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Приложение 1 к Порядку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46" w:val="left"/>
        </w:tabs>
        <w:bidi w:val="0"/>
        <w:spacing w:before="0" w:after="0" w:line="240" w:lineRule="auto"/>
        <w:ind w:left="4820" w:right="0" w:firstLine="0"/>
        <w:jc w:val="both"/>
      </w:pPr>
      <w:r>
        <w:rPr>
          <w:color w:val="000000"/>
          <w:spacing w:val="0"/>
          <w:w w:val="100"/>
          <w:position w:val="0"/>
        </w:rPr>
        <w:t>И.о. директора «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01" w:val="left"/>
          <w:tab w:leader="underscore" w:pos="9303" w:val="left"/>
        </w:tabs>
        <w:bidi w:val="0"/>
        <w:spacing w:before="0" w:after="0" w:line="240" w:lineRule="auto"/>
        <w:ind w:left="482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» от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Ф.И.О. родителя (законного представителя)</w:t>
        <w:br/>
      </w:r>
      <w:r>
        <w:rPr>
          <w:color w:val="000000"/>
          <w:spacing w:val="0"/>
          <w:w w:val="100"/>
          <w:position w:val="0"/>
          <w:sz w:val="26"/>
          <w:szCs w:val="26"/>
        </w:rPr>
        <w:t>проживающего по адресу: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464" w:val="left"/>
        </w:tabs>
        <w:bidi w:val="0"/>
        <w:spacing w:before="0" w:after="8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тел.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ЗАЯВЛЕНИЕ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200" w:val="left"/>
        </w:tabs>
        <w:bidi w:val="0"/>
        <w:spacing w:before="0" w:after="28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Прошу принять ребенка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Ф.И.О. ребенка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</w:rPr>
        <w:t>года рождения для оздоровления в лагерь с дневным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672" w:val="left"/>
          <w:tab w:leader="underscore" w:pos="83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пребыванием детей в период летней оздоровительной кампании 2023 года. </w:t>
        <w:tab/>
      </w:r>
      <w:r>
        <w:rPr>
          <w:color w:val="000000"/>
          <w:spacing w:val="0"/>
          <w:w w:val="100"/>
          <w:position w:val="0"/>
          <w:u w:val="single"/>
        </w:rPr>
        <w:t>Ребенок относится к категории семей: (отметить знаком «V»)</w:t>
      </w:r>
      <w:r>
        <w:rPr>
          <w:color w:val="000000"/>
          <w:spacing w:val="0"/>
          <w:w w:val="100"/>
          <w:position w:val="0"/>
        </w:rPr>
        <w:tab/>
      </w:r>
    </w:p>
    <w:tbl>
      <w:tblPr>
        <w:tblOverlap w:val="never"/>
        <w:jc w:val="center"/>
        <w:tblLayout w:type="fixed"/>
      </w:tblPr>
      <w:tblGrid>
        <w:gridCol w:w="686"/>
        <w:gridCol w:w="8683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семей со среднедушевым доходом семьи ниже величины прожиточного минимума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многодетных семей со среднедушевым доходом семьи, не превышающим 1,25 величины прожиточного минимума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воспитывающиеся одинокими родителями в семьях со среднедушевым доходом семьи, не превышающим 1,25 величины прожиточного минимума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семей находящихся в социально опасном положении и состоит на учете в КДН и ЗП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иная категория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С порядком организации работы лагерей с дневным пребыванием детей в период летней оздоровительной кампании на базе школы ознакомлен(а).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Даю согласие на обработку и использование персональных данных в соответствии со статьей 9 Федерального закона от 27.07.2006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152-ФЗ "О персональных данных".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984" w:val="left"/>
          <w:tab w:pos="181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</w:t>
        <w:tab/>
      </w:r>
      <w:r>
        <w:rPr>
          <w:color w:val="000000"/>
          <w:spacing w:val="0"/>
          <w:w w:val="100"/>
          <w:position w:val="0"/>
        </w:rPr>
        <w:t>I</w:t>
        <w:tab/>
        <w:t>■ 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; : ■ ■ ’ ; • </w:t>
      </w:r>
      <w:r>
        <w:rPr>
          <w:color w:val="000000"/>
          <w:spacing w:val="0"/>
          <w:w w:val="100"/>
          <w:position w:val="0"/>
          <w:vertAlign w:val="superscript"/>
        </w:rPr>
        <w:t>7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168" w:val="left"/>
          <w:tab w:leader="underscore" w:pos="8350" w:val="left"/>
        </w:tabs>
        <w:bidi w:val="0"/>
        <w:spacing w:before="0" w:after="0" w:line="240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</w:rPr>
        <w:t>j</w:t>
      </w:r>
      <w:r>
        <w:rPr>
          <w:color w:val="000000"/>
          <w:spacing w:val="0"/>
          <w:w w:val="100"/>
          <w:position w:val="0"/>
        </w:rPr>
        <w:t xml:space="preserve"> 2023 г.</w:t>
        <w:tab/>
        <w:t xml:space="preserve">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828" w:val="left"/>
          <w:tab w:pos="6746" w:val="left"/>
        </w:tabs>
        <w:bidi w:val="0"/>
        <w:spacing w:before="0" w:after="28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дата прописью</w:t>
        <w:tab/>
        <w:t>подпись</w:t>
        <w:tab/>
        <w:t>расшифровка подписи</w:t>
      </w:r>
    </w:p>
    <w:sectPr>
      <w:footnotePr>
        <w:pos w:val="pageBottom"/>
        <w:numFmt w:val="decimal"/>
        <w:numRestart w:val="continuous"/>
      </w:footnotePr>
      <w:pgSz w:w="11900" w:h="16840"/>
      <w:pgMar w:top="646" w:right="791" w:bottom="646" w:left="1677" w:header="218" w:footer="2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8">
    <w:name w:val="Подпись к таблиц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4">
    <w:name w:val="Основной текст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20"/>
      <w:ind w:firstLine="3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spacing w:after="240" w:line="254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auto"/>
      <w:spacing w:after="120"/>
      <w:ind w:firstLine="3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auto"/>
      <w:spacing w:after="660"/>
      <w:ind w:left="5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