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D" w:rsidRDefault="00CC251D" w:rsidP="004361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Выступление на методическом объединении «Трудового обучения»</w:t>
      </w:r>
    </w:p>
    <w:p w:rsidR="00CC251D" w:rsidRDefault="00CC251D" w:rsidP="004361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3466D" w:rsidRPr="00E142FA" w:rsidRDefault="0073466D" w:rsidP="004361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142FA">
        <w:rPr>
          <w:rFonts w:ascii="Times New Roman" w:hAnsi="Times New Roman" w:cs="Times New Roman"/>
          <w:sz w:val="36"/>
          <w:szCs w:val="28"/>
        </w:rPr>
        <w:t>Формирование социальной компе</w:t>
      </w:r>
      <w:r w:rsidR="00436133" w:rsidRPr="00E142FA">
        <w:rPr>
          <w:rFonts w:ascii="Times New Roman" w:hAnsi="Times New Roman" w:cs="Times New Roman"/>
          <w:sz w:val="36"/>
          <w:szCs w:val="28"/>
        </w:rPr>
        <w:t>тенции учащихся старших классов</w:t>
      </w:r>
      <w:r w:rsidR="00E142FA">
        <w:rPr>
          <w:rFonts w:ascii="Times New Roman" w:hAnsi="Times New Roman" w:cs="Times New Roman"/>
          <w:sz w:val="36"/>
          <w:szCs w:val="28"/>
        </w:rPr>
        <w:t>.</w:t>
      </w:r>
    </w:p>
    <w:p w:rsidR="00436133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370C">
        <w:rPr>
          <w:rFonts w:ascii="Times New Roman" w:hAnsi="Times New Roman" w:cs="Times New Roman"/>
          <w:sz w:val="28"/>
          <w:szCs w:val="28"/>
        </w:rPr>
        <w:t xml:space="preserve">Современные социально-экономические условия, сложившиеся в России, неоднозначно сказываются на процессе вхождения в самостоятельную жизнь подрастающего поколения. </w:t>
      </w:r>
    </w:p>
    <w:p w:rsidR="0038370C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8370C">
        <w:rPr>
          <w:rFonts w:ascii="Times New Roman" w:hAnsi="Times New Roman" w:cs="Times New Roman"/>
          <w:sz w:val="28"/>
          <w:szCs w:val="28"/>
        </w:rPr>
        <w:t xml:space="preserve">Целями государственной социальной политики в отношении детей с ограниченными возможностями здоровья в Российской Федерации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2D7D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8370C">
        <w:rPr>
          <w:rFonts w:ascii="Times New Roman" w:hAnsi="Times New Roman" w:cs="Times New Roman"/>
          <w:sz w:val="28"/>
          <w:szCs w:val="28"/>
        </w:rPr>
        <w:t xml:space="preserve"> основных направлений деятельности государства и общества в интересах детей – инвалидов, обоснование необходимости формирования единой системы профилактики детской инвалидности, комплексной реабилитационной помощи детям – инвалидам, обеспечение</w:t>
      </w:r>
      <w:r w:rsidR="003D140C">
        <w:rPr>
          <w:rFonts w:ascii="Times New Roman" w:hAnsi="Times New Roman" w:cs="Times New Roman"/>
          <w:sz w:val="28"/>
          <w:szCs w:val="28"/>
        </w:rPr>
        <w:t xml:space="preserve"> социального развития и интеграции детей с ограниченными возможностями здоровья в обществе.</w:t>
      </w:r>
      <w:proofErr w:type="gramEnd"/>
    </w:p>
    <w:p w:rsidR="003D140C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40C">
        <w:rPr>
          <w:rFonts w:ascii="Times New Roman" w:hAnsi="Times New Roman" w:cs="Times New Roman"/>
          <w:sz w:val="28"/>
          <w:szCs w:val="28"/>
        </w:rPr>
        <w:t>Права на получение равных возможностей в производственной и общественной деятельности лиц с проблемами в развитии гарантируются международным сообществом и закреплены в Законе РФ «Об образовании», «Декларации прав ребёнка», «Конвенции о правах ребёнка», Типовом положении о специальном (коррекционном) образовательном учреждении для обучающихся, воспитанников с отклонениями в развитии, Уставе школы.</w:t>
      </w:r>
    </w:p>
    <w:p w:rsidR="003D140C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40C">
        <w:rPr>
          <w:rFonts w:ascii="Times New Roman" w:hAnsi="Times New Roman" w:cs="Times New Roman"/>
          <w:sz w:val="28"/>
          <w:szCs w:val="28"/>
        </w:rPr>
        <w:t>Такое нарушение психического развития как умственная отсталость снижает возможность ребёнка в приобретении им социального опыта, его подготовку к самостоятельной  жизни. Процесс вхождения в самостоятельную жизнь</w:t>
      </w:r>
      <w:r w:rsidR="007605C7">
        <w:rPr>
          <w:rFonts w:ascii="Times New Roman" w:hAnsi="Times New Roman" w:cs="Times New Roman"/>
          <w:sz w:val="28"/>
          <w:szCs w:val="28"/>
        </w:rPr>
        <w:t xml:space="preserve"> выпускников (коррекционных) школ труден. </w:t>
      </w:r>
    </w:p>
    <w:p w:rsidR="007605C7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5C7">
        <w:rPr>
          <w:rFonts w:ascii="Times New Roman" w:hAnsi="Times New Roman" w:cs="Times New Roman"/>
          <w:sz w:val="28"/>
          <w:szCs w:val="28"/>
        </w:rPr>
        <w:t>Исходя из актуальности, целью работы школы является создание для детей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 и, в конечном счете, социальную адаптацию.</w:t>
      </w:r>
    </w:p>
    <w:p w:rsidR="007605C7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05C7">
        <w:rPr>
          <w:rFonts w:ascii="Times New Roman" w:hAnsi="Times New Roman" w:cs="Times New Roman"/>
          <w:sz w:val="28"/>
          <w:szCs w:val="28"/>
        </w:rPr>
        <w:t xml:space="preserve">Наша школа-интернат обучает категорию детей, требующих неординарного подхода </w:t>
      </w:r>
      <w:r w:rsidR="00F264F9">
        <w:rPr>
          <w:rFonts w:ascii="Times New Roman" w:hAnsi="Times New Roman" w:cs="Times New Roman"/>
          <w:sz w:val="28"/>
          <w:szCs w:val="28"/>
        </w:rPr>
        <w:t xml:space="preserve"> в охране их физического и психического здоровья, поиска дифференцированных форм организации обучения, коррекции недостатков, их реабилитации и социализации. Конечным результатом является интеграция в общество.</w:t>
      </w:r>
    </w:p>
    <w:p w:rsidR="00F264F9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4F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</w:t>
      </w:r>
      <w:r w:rsidR="00914F2C">
        <w:rPr>
          <w:rFonts w:ascii="Times New Roman" w:hAnsi="Times New Roman" w:cs="Times New Roman"/>
          <w:sz w:val="28"/>
          <w:szCs w:val="28"/>
        </w:rPr>
        <w:t>работы является дальнейшее трудоустройство детей, получение ими профессионального образования.</w:t>
      </w:r>
    </w:p>
    <w:p w:rsidR="003D140C" w:rsidRPr="00436133" w:rsidRDefault="00436133" w:rsidP="00436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своей работе, социального педагога, с учащимися 8-9 классов, применяю:   программу</w:t>
      </w:r>
      <w:r w:rsidR="00914F2C">
        <w:rPr>
          <w:rFonts w:ascii="Times New Roman" w:hAnsi="Times New Roman" w:cs="Times New Roman"/>
          <w:sz w:val="28"/>
          <w:szCs w:val="28"/>
        </w:rPr>
        <w:t xml:space="preserve"> </w:t>
      </w:r>
      <w:r w:rsidR="00914F2C" w:rsidRPr="00914F2C">
        <w:rPr>
          <w:rFonts w:ascii="Times New Roman" w:eastAsia="Times New Roman" w:hAnsi="Times New Roman" w:cs="Times New Roman"/>
          <w:bCs/>
          <w:color w:val="000000"/>
          <w:sz w:val="28"/>
          <w:szCs w:val="96"/>
          <w:lang w:eastAsia="ru-RU"/>
        </w:rPr>
        <w:t xml:space="preserve"> профориентации 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96"/>
          <w:lang w:eastAsia="ru-RU"/>
        </w:rPr>
        <w:t xml:space="preserve">  </w:t>
      </w:r>
      <w:r w:rsidR="00914F2C" w:rsidRPr="00914F2C">
        <w:rPr>
          <w:rFonts w:ascii="Times New Roman" w:eastAsia="Times New Roman" w:hAnsi="Times New Roman" w:cs="Times New Roman"/>
          <w:bCs/>
          <w:color w:val="000000"/>
          <w:sz w:val="28"/>
          <w:szCs w:val="96"/>
          <w:lang w:eastAsia="ru-RU"/>
        </w:rPr>
        <w:t>«Путь к успеху»</w:t>
      </w:r>
      <w:r w:rsidR="00914F2C">
        <w:rPr>
          <w:rFonts w:ascii="Times New Roman" w:eastAsia="Times New Roman" w:hAnsi="Times New Roman" w:cs="Times New Roman"/>
          <w:bCs/>
          <w:color w:val="000000"/>
          <w:sz w:val="28"/>
          <w:szCs w:val="9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программу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«П</w:t>
      </w:r>
      <w:proofErr w:type="gramEnd"/>
      <w:r w:rsidR="00914F2C" w:rsidRPr="00914F2C">
        <w:rPr>
          <w:rFonts w:ascii="Times New Roman" w:eastAsia="Times New Roman" w:hAnsi="Times New Roman" w:cs="Times New Roman"/>
          <w:kern w:val="36"/>
          <w:sz w:val="28"/>
          <w:szCs w:val="28"/>
        </w:rPr>
        <w:t>рофессионального самоопределения для воспитанников с особенностями в развитии в  школе-интернат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».</w:t>
      </w:r>
    </w:p>
    <w:p w:rsidR="00F04D02" w:rsidRDefault="00F04D02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436133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учащихся 8-9 классов, я пришла к выводу, </w:t>
      </w:r>
      <w:r w:rsidR="00E17F5F">
        <w:rPr>
          <w:rFonts w:ascii="Times New Roman" w:hAnsi="Times New Roman" w:cs="Times New Roman"/>
          <w:sz w:val="28"/>
          <w:szCs w:val="28"/>
        </w:rPr>
        <w:t>что дети не готовы к вступлению во взрослую жизнь. Примером хочу привести распространённые ответы: боюсь не поступить в колледж, не смогу устроить жизнь самостоятельно, хочу машину, квартиру, деньги, мозгов побольше, на вопрос «Ты в гостях и нечаянно разбиваешь вазу, что нужно сделать?» ответили, попрошу прощения и только трое учеников ответили куплю новую.</w:t>
      </w:r>
    </w:p>
    <w:p w:rsidR="00E17F5F" w:rsidRDefault="00E17F5F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первом полугодии мы посетили: биржу труда, таймырский колледж, музей, кино-досуговый центр «Арктика». </w:t>
      </w:r>
      <w:r w:rsidR="000444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435" w:rsidRDefault="00044435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 посещении организаций города ведут себя культурно, здороваются, перед тем как задать вопрос поднимают руку, юноши снимают головной убор.</w:t>
      </w:r>
    </w:p>
    <w:p w:rsidR="00044435" w:rsidRDefault="00044435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от представителя биржи труда: не все дети нашей школы могут написать свою имя, фамилию и адрес.</w:t>
      </w:r>
    </w:p>
    <w:p w:rsidR="00044435" w:rsidRDefault="00044435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детей инвалидов биржи труда. </w:t>
      </w:r>
      <w:r w:rsidR="0010794F">
        <w:rPr>
          <w:rFonts w:ascii="Times New Roman" w:hAnsi="Times New Roman" w:cs="Times New Roman"/>
          <w:sz w:val="28"/>
          <w:szCs w:val="28"/>
        </w:rPr>
        <w:t>Учащийся 7 класса Курбатов Михаил в</w:t>
      </w:r>
      <w:r>
        <w:rPr>
          <w:rFonts w:ascii="Times New Roman" w:hAnsi="Times New Roman" w:cs="Times New Roman"/>
          <w:sz w:val="28"/>
          <w:szCs w:val="28"/>
        </w:rPr>
        <w:t>едёт  себя демонстративно в обществе, смеётся, задаёт вопросы не по теме, не применяет правила поведения.</w:t>
      </w:r>
    </w:p>
    <w:p w:rsidR="00436133" w:rsidRDefault="0010794F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 класса пришли на выступление кукольного театра в Арктику  в несоответствующей одежде, не так как предполагают правила этикета внешнего вида в обществе.</w:t>
      </w:r>
    </w:p>
    <w:p w:rsidR="00436133" w:rsidRPr="00436133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33" w:rsidRPr="00436133" w:rsidRDefault="00436133" w:rsidP="0043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33" w:rsidRDefault="00436133" w:rsidP="0043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94F" w:rsidRDefault="00436133" w:rsidP="0043613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Шакирова И.Р.</w:t>
      </w:r>
    </w:p>
    <w:p w:rsidR="00CC251D" w:rsidRDefault="00CC251D" w:rsidP="0043613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CC251D" w:rsidRPr="00436133" w:rsidRDefault="00CC251D" w:rsidP="0043613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2019 год</w:t>
      </w:r>
    </w:p>
    <w:sectPr w:rsidR="00CC251D" w:rsidRPr="00436133" w:rsidSect="004361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6D"/>
    <w:rsid w:val="00044435"/>
    <w:rsid w:val="0008107B"/>
    <w:rsid w:val="0010794F"/>
    <w:rsid w:val="00173BEB"/>
    <w:rsid w:val="002D7DF4"/>
    <w:rsid w:val="0038370C"/>
    <w:rsid w:val="0039201D"/>
    <w:rsid w:val="003D140C"/>
    <w:rsid w:val="00436133"/>
    <w:rsid w:val="00451D6A"/>
    <w:rsid w:val="00474070"/>
    <w:rsid w:val="00484CC1"/>
    <w:rsid w:val="0073466D"/>
    <w:rsid w:val="007576C1"/>
    <w:rsid w:val="007605C7"/>
    <w:rsid w:val="00914F2C"/>
    <w:rsid w:val="00A2400B"/>
    <w:rsid w:val="00C062A1"/>
    <w:rsid w:val="00CC251D"/>
    <w:rsid w:val="00E142FA"/>
    <w:rsid w:val="00E17F5F"/>
    <w:rsid w:val="00E57FF1"/>
    <w:rsid w:val="00EC452E"/>
    <w:rsid w:val="00F04D02"/>
    <w:rsid w:val="00F264F9"/>
    <w:rsid w:val="00F5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2019-11-29T04:47:00Z</cp:lastPrinted>
  <dcterms:created xsi:type="dcterms:W3CDTF">2018-12-20T08:19:00Z</dcterms:created>
  <dcterms:modified xsi:type="dcterms:W3CDTF">2019-11-29T04:47:00Z</dcterms:modified>
</cp:coreProperties>
</file>