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18" w:rsidRDefault="006A7218" w:rsidP="00A05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2AF" w:rsidRDefault="00F952AF" w:rsidP="00A057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52AF" w:rsidRDefault="00F952AF" w:rsidP="00A057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203E" w:rsidRDefault="00C4203E" w:rsidP="00A05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3E" w:rsidRDefault="00C4203E" w:rsidP="00A05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03E" w:rsidRDefault="00C4203E" w:rsidP="00A05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774" w:rsidRDefault="00A05774" w:rsidP="00A05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774" w:rsidRDefault="00A05774" w:rsidP="00A05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774" w:rsidRDefault="00A05774" w:rsidP="00A057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F7D" w:rsidRPr="0009496A" w:rsidRDefault="00C4203E" w:rsidP="00A057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Сказительница земли Таймырской</w:t>
      </w:r>
    </w:p>
    <w:p w:rsidR="00850F7D" w:rsidRPr="0009496A" w:rsidRDefault="00850F7D" w:rsidP="00A05774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5774" w:rsidRDefault="00A05774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5774" w:rsidRDefault="00A05774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850F7D" w:rsidP="00850F7D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F7D" w:rsidRDefault="00A05774" w:rsidP="00A05774">
      <w:pPr>
        <w:tabs>
          <w:tab w:val="left" w:pos="7035"/>
          <w:tab w:val="left" w:pos="7350"/>
          <w:tab w:val="right" w:pos="935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850F7D">
        <w:rPr>
          <w:rFonts w:ascii="Times New Roman" w:hAnsi="Times New Roman" w:cs="Times New Roman"/>
          <w:sz w:val="28"/>
          <w:szCs w:val="28"/>
        </w:rPr>
        <w:t>:</w:t>
      </w:r>
    </w:p>
    <w:p w:rsidR="00850F7D" w:rsidRDefault="00850F7D" w:rsidP="00E527BA">
      <w:pPr>
        <w:tabs>
          <w:tab w:val="left" w:pos="7350"/>
          <w:tab w:val="right" w:pos="935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0F7D">
        <w:rPr>
          <w:rFonts w:ascii="Times New Roman" w:hAnsi="Times New Roman" w:cs="Times New Roman"/>
          <w:sz w:val="28"/>
          <w:szCs w:val="28"/>
        </w:rPr>
        <w:t>Порбин</w:t>
      </w:r>
      <w:proofErr w:type="spellEnd"/>
      <w:r w:rsidRPr="00850F7D">
        <w:rPr>
          <w:rFonts w:ascii="Times New Roman" w:hAnsi="Times New Roman" w:cs="Times New Roman"/>
          <w:sz w:val="28"/>
          <w:szCs w:val="28"/>
        </w:rPr>
        <w:t xml:space="preserve"> Герман</w:t>
      </w:r>
      <w:r w:rsidR="00C4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7BA">
        <w:rPr>
          <w:rFonts w:ascii="Times New Roman" w:hAnsi="Times New Roman" w:cs="Times New Roman"/>
          <w:sz w:val="28"/>
          <w:szCs w:val="28"/>
        </w:rPr>
        <w:t>Лаптубиевич</w:t>
      </w:r>
      <w:proofErr w:type="spellEnd"/>
    </w:p>
    <w:p w:rsidR="00850F7D" w:rsidRDefault="00850F7D" w:rsidP="00850F7D">
      <w:pPr>
        <w:tabs>
          <w:tab w:val="left" w:pos="7350"/>
          <w:tab w:val="right" w:pos="935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7 класса</w:t>
      </w:r>
    </w:p>
    <w:p w:rsidR="00850F7D" w:rsidRDefault="00850F7D" w:rsidP="00850F7D">
      <w:pPr>
        <w:tabs>
          <w:tab w:val="left" w:pos="7350"/>
          <w:tab w:val="right" w:pos="935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A05774" w:rsidRDefault="00850F7D" w:rsidP="00850F7D">
      <w:pPr>
        <w:tabs>
          <w:tab w:val="left" w:pos="7350"/>
          <w:tab w:val="right" w:pos="935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F952AF" w:rsidRDefault="00850F7D" w:rsidP="00A05774">
      <w:pPr>
        <w:tabs>
          <w:tab w:val="left" w:pos="7350"/>
          <w:tab w:val="right" w:pos="935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Викторовна</w:t>
      </w:r>
    </w:p>
    <w:p w:rsidR="00A05774" w:rsidRDefault="00A05774" w:rsidP="00A05774">
      <w:pPr>
        <w:tabs>
          <w:tab w:val="left" w:pos="7350"/>
          <w:tab w:val="right" w:pos="9355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952AF" w:rsidRDefault="00F952AF" w:rsidP="00D1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2AF" w:rsidRDefault="00F952AF" w:rsidP="00D1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D2D" w:rsidRDefault="00A97D2D" w:rsidP="00D1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Любовь к родному краю, знание его  географии, истории, литературы - основа на которой только и может осуществляться рост духовной культуры человека, его народа.</w:t>
      </w:r>
    </w:p>
    <w:p w:rsidR="00AC1B54" w:rsidRDefault="00E31D8E" w:rsidP="00E31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обучаюсь</w:t>
      </w:r>
      <w:r w:rsidR="00A97D2D">
        <w:rPr>
          <w:rFonts w:ascii="Times New Roman" w:hAnsi="Times New Roman" w:cs="Times New Roman"/>
          <w:sz w:val="28"/>
          <w:szCs w:val="28"/>
        </w:rPr>
        <w:t xml:space="preserve"> в школе-интернате  вместе </w:t>
      </w:r>
      <w:r>
        <w:rPr>
          <w:rFonts w:ascii="Times New Roman" w:hAnsi="Times New Roman" w:cs="Times New Roman"/>
          <w:sz w:val="28"/>
          <w:szCs w:val="28"/>
        </w:rPr>
        <w:t>с детьми коренной национальност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долганами, </w:t>
      </w:r>
      <w:r w:rsidR="00931EB7">
        <w:rPr>
          <w:rFonts w:ascii="Times New Roman" w:hAnsi="Times New Roman" w:cs="Times New Roman"/>
          <w:sz w:val="28"/>
          <w:szCs w:val="28"/>
        </w:rPr>
        <w:t xml:space="preserve">нганасанами, </w:t>
      </w:r>
      <w:r>
        <w:rPr>
          <w:rFonts w:ascii="Times New Roman" w:hAnsi="Times New Roman" w:cs="Times New Roman"/>
          <w:sz w:val="28"/>
          <w:szCs w:val="28"/>
        </w:rPr>
        <w:t xml:space="preserve">эвенками,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ненцами. </w:t>
      </w:r>
      <w:r w:rsidR="00A97D2D">
        <w:rPr>
          <w:rFonts w:ascii="Times New Roman" w:hAnsi="Times New Roman" w:cs="Times New Roman"/>
          <w:sz w:val="28"/>
          <w:szCs w:val="28"/>
        </w:rPr>
        <w:t xml:space="preserve"> С раннего детства они оторваны от родного очага, тепла и ласки родителей.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106E8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931EB7">
        <w:rPr>
          <w:rFonts w:ascii="Times New Roman" w:hAnsi="Times New Roman" w:cs="Times New Roman"/>
          <w:sz w:val="28"/>
          <w:szCs w:val="28"/>
        </w:rPr>
        <w:t xml:space="preserve"> знают</w:t>
      </w:r>
      <w:r>
        <w:rPr>
          <w:rFonts w:ascii="Times New Roman" w:hAnsi="Times New Roman" w:cs="Times New Roman"/>
          <w:sz w:val="28"/>
          <w:szCs w:val="28"/>
        </w:rPr>
        <w:t xml:space="preserve"> свой </w:t>
      </w:r>
      <w:r w:rsidR="00931EB7">
        <w:rPr>
          <w:rFonts w:ascii="Times New Roman" w:hAnsi="Times New Roman" w:cs="Times New Roman"/>
          <w:sz w:val="28"/>
          <w:szCs w:val="28"/>
        </w:rPr>
        <w:t xml:space="preserve">язык, прошлое </w:t>
      </w:r>
      <w:r>
        <w:rPr>
          <w:rFonts w:ascii="Times New Roman" w:hAnsi="Times New Roman" w:cs="Times New Roman"/>
          <w:sz w:val="28"/>
          <w:szCs w:val="28"/>
        </w:rPr>
        <w:t>народ</w:t>
      </w:r>
      <w:r w:rsidR="00931E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предания</w:t>
      </w:r>
      <w:r w:rsidR="00A97D2D">
        <w:rPr>
          <w:rFonts w:ascii="Times New Roman" w:hAnsi="Times New Roman" w:cs="Times New Roman"/>
          <w:sz w:val="28"/>
          <w:szCs w:val="28"/>
        </w:rPr>
        <w:t>, традиций, выдающихся и ярких представителей своего этноса, писа</w:t>
      </w:r>
      <w:r w:rsidR="00931EB7">
        <w:rPr>
          <w:rFonts w:ascii="Times New Roman" w:hAnsi="Times New Roman" w:cs="Times New Roman"/>
          <w:sz w:val="28"/>
          <w:szCs w:val="28"/>
        </w:rPr>
        <w:t>телей.</w:t>
      </w:r>
      <w:r w:rsidR="00D106E8">
        <w:rPr>
          <w:rFonts w:ascii="Times New Roman" w:hAnsi="Times New Roman" w:cs="Times New Roman"/>
          <w:sz w:val="28"/>
          <w:szCs w:val="28"/>
        </w:rPr>
        <w:t xml:space="preserve"> </w:t>
      </w:r>
      <w:r w:rsidR="00931EB7">
        <w:rPr>
          <w:rFonts w:ascii="Times New Roman" w:hAnsi="Times New Roman" w:cs="Times New Roman"/>
          <w:sz w:val="28"/>
          <w:szCs w:val="28"/>
        </w:rPr>
        <w:t>У</w:t>
      </w:r>
      <w:r w:rsidR="00A97D2D">
        <w:rPr>
          <w:rFonts w:ascii="Times New Roman" w:hAnsi="Times New Roman" w:cs="Times New Roman"/>
          <w:sz w:val="28"/>
          <w:szCs w:val="28"/>
        </w:rPr>
        <w:t>трачивается связь со старшими покол</w:t>
      </w:r>
      <w:r w:rsidR="00AC1B54">
        <w:rPr>
          <w:rFonts w:ascii="Times New Roman" w:hAnsi="Times New Roman" w:cs="Times New Roman"/>
          <w:sz w:val="28"/>
          <w:szCs w:val="28"/>
        </w:rPr>
        <w:t>ениями, которые могли</w:t>
      </w:r>
      <w:r w:rsidR="00A97D2D">
        <w:rPr>
          <w:rFonts w:ascii="Times New Roman" w:hAnsi="Times New Roman" w:cs="Times New Roman"/>
          <w:sz w:val="28"/>
          <w:szCs w:val="28"/>
        </w:rPr>
        <w:t xml:space="preserve"> передать свой жизненный опыт, народную мудрость</w:t>
      </w:r>
      <w:r w:rsidR="00D106E8">
        <w:rPr>
          <w:rFonts w:ascii="Times New Roman" w:hAnsi="Times New Roman" w:cs="Times New Roman"/>
          <w:sz w:val="28"/>
          <w:szCs w:val="28"/>
        </w:rPr>
        <w:t>, фольклор.</w:t>
      </w:r>
    </w:p>
    <w:p w:rsidR="00AB62F4" w:rsidRDefault="00AB62F4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открыть страничку в истории жизни Таймыра  и рассказать</w:t>
      </w:r>
      <w:r w:rsidR="00E31D8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замечательной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Любови Прокопьевне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нашей землячке,  об её энтузиазме и горении ради блага ненецкого народа </w:t>
      </w:r>
      <w:r w:rsidR="00931EB7">
        <w:rPr>
          <w:rFonts w:ascii="Times New Roman" w:hAnsi="Times New Roman" w:cs="Times New Roman"/>
          <w:sz w:val="28"/>
          <w:szCs w:val="28"/>
        </w:rPr>
        <w:t xml:space="preserve">и её вкладе в литературное наследие народов Таймыра </w:t>
      </w:r>
      <w:r>
        <w:rPr>
          <w:rFonts w:ascii="Times New Roman" w:hAnsi="Times New Roman" w:cs="Times New Roman"/>
          <w:sz w:val="28"/>
          <w:szCs w:val="28"/>
        </w:rPr>
        <w:t>в преддверии широкого празднования</w:t>
      </w:r>
      <w:r w:rsidR="00C4203E">
        <w:rPr>
          <w:rFonts w:ascii="Times New Roman" w:hAnsi="Times New Roman" w:cs="Times New Roman"/>
          <w:sz w:val="28"/>
          <w:szCs w:val="28"/>
        </w:rPr>
        <w:t xml:space="preserve"> в декабре 2015 года</w:t>
      </w:r>
      <w:r>
        <w:rPr>
          <w:rFonts w:ascii="Times New Roman" w:hAnsi="Times New Roman" w:cs="Times New Roman"/>
          <w:sz w:val="28"/>
          <w:szCs w:val="28"/>
        </w:rPr>
        <w:t xml:space="preserve"> 85-летия  Дня Таймыра в нашем районе.</w:t>
      </w:r>
    </w:p>
    <w:p w:rsidR="00225F3F" w:rsidRDefault="00AC1B54" w:rsidP="00D1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Считаем, что проект имеет большое воспитательное значение </w:t>
      </w:r>
      <w:r w:rsidR="00C4203E">
        <w:rPr>
          <w:rFonts w:ascii="Times New Roman" w:hAnsi="Times New Roman" w:cs="Times New Roman"/>
          <w:sz w:val="28"/>
          <w:szCs w:val="28"/>
        </w:rPr>
        <w:t xml:space="preserve">для школьного возраста </w:t>
      </w:r>
      <w:r>
        <w:rPr>
          <w:rFonts w:ascii="Times New Roman" w:hAnsi="Times New Roman" w:cs="Times New Roman"/>
          <w:sz w:val="28"/>
          <w:szCs w:val="28"/>
        </w:rPr>
        <w:t>и является недостающим звеном в наших знаниях</w:t>
      </w:r>
      <w:r w:rsidR="00A97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литературном наследии ненецкого народа. И </w:t>
      </w:r>
      <w:r w:rsidR="00AB62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этим остановимся на изучении жизни и творчества ненецкой</w:t>
      </w:r>
      <w:r w:rsidR="00C4203E">
        <w:rPr>
          <w:rFonts w:ascii="Times New Roman" w:hAnsi="Times New Roman" w:cs="Times New Roman"/>
          <w:sz w:val="28"/>
          <w:szCs w:val="28"/>
        </w:rPr>
        <w:t xml:space="preserve"> поэтессы, писательницы,  журналистки</w:t>
      </w:r>
      <w:r>
        <w:rPr>
          <w:rFonts w:ascii="Times New Roman" w:hAnsi="Times New Roman" w:cs="Times New Roman"/>
          <w:sz w:val="28"/>
          <w:szCs w:val="28"/>
        </w:rPr>
        <w:t>, собирательницы фольклор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Любови Прокопьевне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которой </w:t>
      </w:r>
      <w:r w:rsidR="00D106E8">
        <w:rPr>
          <w:rFonts w:ascii="Times New Roman" w:hAnsi="Times New Roman" w:cs="Times New Roman"/>
          <w:sz w:val="28"/>
          <w:szCs w:val="28"/>
        </w:rPr>
        <w:t xml:space="preserve">в этом году 15 ноября исполнилось бы 84 года. </w:t>
      </w:r>
    </w:p>
    <w:p w:rsidR="00AB62F4" w:rsidRDefault="00AB62F4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="00931EB7">
        <w:rPr>
          <w:rFonts w:ascii="Times New Roman" w:hAnsi="Times New Roman" w:cs="Times New Roman"/>
          <w:sz w:val="28"/>
          <w:szCs w:val="28"/>
        </w:rPr>
        <w:t xml:space="preserve">носит информационный и познавательный характер, </w:t>
      </w:r>
      <w:r>
        <w:rPr>
          <w:rFonts w:ascii="Times New Roman" w:hAnsi="Times New Roman" w:cs="Times New Roman"/>
          <w:sz w:val="28"/>
          <w:szCs w:val="28"/>
        </w:rPr>
        <w:t xml:space="preserve">пробудит живой интерес к родному краю, таймырской земле, </w:t>
      </w:r>
      <w:r w:rsidR="000979DE">
        <w:rPr>
          <w:rFonts w:ascii="Times New Roman" w:hAnsi="Times New Roman" w:cs="Times New Roman"/>
          <w:sz w:val="28"/>
          <w:szCs w:val="28"/>
        </w:rPr>
        <w:t>углубит</w:t>
      </w:r>
      <w:r>
        <w:rPr>
          <w:rFonts w:ascii="Times New Roman" w:hAnsi="Times New Roman" w:cs="Times New Roman"/>
          <w:sz w:val="28"/>
          <w:szCs w:val="28"/>
        </w:rPr>
        <w:t xml:space="preserve"> знания о ненецком фольклоре и его малых жанрах, </w:t>
      </w:r>
      <w:r w:rsidR="00C4203E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E31D8E">
        <w:rPr>
          <w:rFonts w:ascii="Times New Roman" w:hAnsi="Times New Roman" w:cs="Times New Roman"/>
          <w:sz w:val="28"/>
          <w:szCs w:val="28"/>
        </w:rPr>
        <w:t xml:space="preserve">познакомит с народной мудростью данного этноса, которая  собиралась </w:t>
      </w:r>
      <w:r>
        <w:rPr>
          <w:rFonts w:ascii="Times New Roman" w:hAnsi="Times New Roman" w:cs="Times New Roman"/>
          <w:sz w:val="28"/>
          <w:szCs w:val="28"/>
        </w:rPr>
        <w:t xml:space="preserve"> и оттачива</w:t>
      </w:r>
      <w:r w:rsidR="00E31D8E">
        <w:rPr>
          <w:rFonts w:ascii="Times New Roman" w:hAnsi="Times New Roman" w:cs="Times New Roman"/>
          <w:sz w:val="28"/>
          <w:szCs w:val="28"/>
        </w:rPr>
        <w:t xml:space="preserve">лась  предками </w:t>
      </w:r>
      <w:r>
        <w:rPr>
          <w:rFonts w:ascii="Times New Roman" w:hAnsi="Times New Roman" w:cs="Times New Roman"/>
          <w:sz w:val="28"/>
          <w:szCs w:val="28"/>
        </w:rPr>
        <w:t xml:space="preserve"> для передачи настоящим и будущим поколениям в неразделимости </w:t>
      </w:r>
      <w:r w:rsidR="00E31D8E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 xml:space="preserve">с суровой природой Таймыра. </w:t>
      </w:r>
      <w:r w:rsidR="000979DE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старшего поколения </w:t>
      </w:r>
      <w:r w:rsidR="000979DE">
        <w:rPr>
          <w:rFonts w:ascii="Times New Roman" w:hAnsi="Times New Roman" w:cs="Times New Roman"/>
          <w:sz w:val="28"/>
          <w:szCs w:val="28"/>
        </w:rPr>
        <w:t xml:space="preserve">учит и </w:t>
      </w:r>
      <w:r w:rsidR="00E31D8E">
        <w:rPr>
          <w:rFonts w:ascii="Times New Roman" w:hAnsi="Times New Roman" w:cs="Times New Roman"/>
          <w:sz w:val="28"/>
          <w:szCs w:val="28"/>
        </w:rPr>
        <w:t>воспитывает  уважение к людям труда, гордость за свой народ, приобщает  к культуре своего народа, к знанию обычаев,</w:t>
      </w:r>
      <w:r w:rsidR="00C4203E">
        <w:rPr>
          <w:rFonts w:ascii="Times New Roman" w:hAnsi="Times New Roman" w:cs="Times New Roman"/>
          <w:sz w:val="28"/>
          <w:szCs w:val="28"/>
        </w:rPr>
        <w:t xml:space="preserve"> </w:t>
      </w:r>
      <w:r w:rsidR="00931EB7">
        <w:rPr>
          <w:rFonts w:ascii="Times New Roman" w:hAnsi="Times New Roman" w:cs="Times New Roman"/>
          <w:sz w:val="28"/>
          <w:szCs w:val="28"/>
        </w:rPr>
        <w:t xml:space="preserve">традиций, </w:t>
      </w:r>
      <w:r w:rsidR="00E31D8E">
        <w:rPr>
          <w:rFonts w:ascii="Times New Roman" w:hAnsi="Times New Roman" w:cs="Times New Roman"/>
          <w:sz w:val="28"/>
          <w:szCs w:val="28"/>
        </w:rPr>
        <w:t xml:space="preserve"> преданий, учит выживать в условиях Крайнего Севера. Дарит тепло очага и тепло души местных жителей, согласно словам Л.П. </w:t>
      </w:r>
      <w:proofErr w:type="spellStart"/>
      <w:r w:rsidR="00E31D8E"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 w:rsidR="00E31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D8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E31D8E">
        <w:rPr>
          <w:rFonts w:ascii="Times New Roman" w:hAnsi="Times New Roman" w:cs="Times New Roman"/>
          <w:sz w:val="28"/>
          <w:szCs w:val="28"/>
        </w:rPr>
        <w:t>тепло души неистощимо».</w:t>
      </w: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F82CBA" w:rsidRDefault="00F82CBA" w:rsidP="00AB6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097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 жизни и творчестве</w:t>
      </w:r>
      <w:r w:rsidRPr="000979DE"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 w:rsidRPr="000979DE"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 w:rsidRPr="000979DE">
        <w:rPr>
          <w:rFonts w:ascii="Times New Roman" w:hAnsi="Times New Roman" w:cs="Times New Roman"/>
          <w:sz w:val="28"/>
          <w:szCs w:val="28"/>
        </w:rPr>
        <w:t>.</w:t>
      </w:r>
    </w:p>
    <w:p w:rsidR="000979DE" w:rsidRDefault="000979DE" w:rsidP="00097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DE">
        <w:rPr>
          <w:rFonts w:ascii="Times New Roman" w:hAnsi="Times New Roman" w:cs="Times New Roman"/>
          <w:sz w:val="28"/>
          <w:szCs w:val="28"/>
        </w:rPr>
        <w:t>Познакомиться с фольклором ненецкого народа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CBA" w:rsidRPr="000979DE" w:rsidRDefault="00BF06FF" w:rsidP="000979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31EB7">
        <w:rPr>
          <w:rFonts w:ascii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hAnsi="Times New Roman" w:cs="Times New Roman"/>
          <w:sz w:val="28"/>
          <w:szCs w:val="28"/>
        </w:rPr>
        <w:t xml:space="preserve"> опыт и </w:t>
      </w:r>
      <w:r w:rsidR="00931EB7">
        <w:rPr>
          <w:rFonts w:ascii="Times New Roman" w:hAnsi="Times New Roman" w:cs="Times New Roman"/>
          <w:sz w:val="28"/>
          <w:szCs w:val="28"/>
        </w:rPr>
        <w:t>духовные</w:t>
      </w:r>
      <w:r w:rsidR="00F82CBA">
        <w:rPr>
          <w:rFonts w:ascii="Times New Roman" w:hAnsi="Times New Roman" w:cs="Times New Roman"/>
          <w:sz w:val="28"/>
          <w:szCs w:val="28"/>
        </w:rPr>
        <w:t xml:space="preserve"> </w:t>
      </w:r>
      <w:r w:rsidR="00931EB7">
        <w:rPr>
          <w:rFonts w:ascii="Times New Roman" w:hAnsi="Times New Roman" w:cs="Times New Roman"/>
          <w:sz w:val="28"/>
          <w:szCs w:val="28"/>
        </w:rPr>
        <w:t>ценности</w:t>
      </w:r>
      <w:r w:rsidR="00F82CBA">
        <w:rPr>
          <w:rFonts w:ascii="Times New Roman" w:hAnsi="Times New Roman" w:cs="Times New Roman"/>
          <w:sz w:val="28"/>
          <w:szCs w:val="28"/>
        </w:rPr>
        <w:t xml:space="preserve"> предыдущих поколений.</w:t>
      </w:r>
    </w:p>
    <w:p w:rsidR="000979DE" w:rsidRDefault="000979DE" w:rsidP="000979D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0979D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82CBA" w:rsidRDefault="00F82CBA" w:rsidP="000979DE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0979DE" w:rsidRDefault="000979DE" w:rsidP="000979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основные вехи жизни и творчества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3FAD" w:rsidRDefault="00F82CBA" w:rsidP="00F73F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AD">
        <w:rPr>
          <w:rFonts w:ascii="Times New Roman" w:hAnsi="Times New Roman" w:cs="Times New Roman"/>
          <w:sz w:val="28"/>
          <w:szCs w:val="28"/>
        </w:rPr>
        <w:t>Изучить виды м</w:t>
      </w:r>
      <w:r w:rsidR="00F73FAD" w:rsidRPr="00F73FAD">
        <w:rPr>
          <w:rFonts w:ascii="Times New Roman" w:hAnsi="Times New Roman" w:cs="Times New Roman"/>
          <w:sz w:val="28"/>
          <w:szCs w:val="28"/>
        </w:rPr>
        <w:t xml:space="preserve">алых жанров ненецкого фольклора. </w:t>
      </w:r>
    </w:p>
    <w:p w:rsidR="00F73FAD" w:rsidRDefault="00F82CBA" w:rsidP="00F73F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AD">
        <w:rPr>
          <w:rFonts w:ascii="Times New Roman" w:hAnsi="Times New Roman" w:cs="Times New Roman"/>
          <w:sz w:val="28"/>
          <w:szCs w:val="28"/>
        </w:rPr>
        <w:t xml:space="preserve">Освоить основные </w:t>
      </w:r>
      <w:r w:rsidR="00F73FAD" w:rsidRPr="00F73FAD">
        <w:rPr>
          <w:rFonts w:ascii="Times New Roman" w:hAnsi="Times New Roman" w:cs="Times New Roman"/>
          <w:sz w:val="28"/>
          <w:szCs w:val="28"/>
        </w:rPr>
        <w:t xml:space="preserve">малые жанры ненецкого фольклора. </w:t>
      </w:r>
    </w:p>
    <w:p w:rsidR="000979DE" w:rsidRPr="00F73FAD" w:rsidRDefault="00F82CBA" w:rsidP="00F73F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AD">
        <w:rPr>
          <w:rFonts w:ascii="Times New Roman" w:hAnsi="Times New Roman" w:cs="Times New Roman"/>
          <w:sz w:val="28"/>
          <w:szCs w:val="28"/>
        </w:rPr>
        <w:t>Передать смысл и содержание народной мудрости будущим поколениям.</w:t>
      </w: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Default="00F73FAD" w:rsidP="00F73FAD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BA" w:rsidRDefault="00F82CBA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6FF" w:rsidRDefault="00BF06FF" w:rsidP="00F82CBA">
      <w:pPr>
        <w:tabs>
          <w:tab w:val="left" w:pos="31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AD" w:rsidRPr="00A05774" w:rsidRDefault="00F73FAD" w:rsidP="00A05774">
      <w:pPr>
        <w:tabs>
          <w:tab w:val="left" w:pos="3158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C93" w:rsidRPr="00A05774" w:rsidRDefault="00117C93" w:rsidP="00A05774">
      <w:pPr>
        <w:tabs>
          <w:tab w:val="left" w:pos="3158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93" w:rsidRPr="00A05774" w:rsidRDefault="00117C93" w:rsidP="0009496A">
      <w:pPr>
        <w:pStyle w:val="a3"/>
        <w:tabs>
          <w:tab w:val="left" w:pos="3158"/>
          <w:tab w:val="left" w:pos="4095"/>
        </w:tabs>
        <w:spacing w:after="0" w:line="240" w:lineRule="auto"/>
        <w:ind w:left="2148"/>
        <w:rPr>
          <w:rFonts w:ascii="Times New Roman" w:hAnsi="Times New Roman" w:cs="Times New Roman"/>
          <w:sz w:val="28"/>
          <w:szCs w:val="28"/>
        </w:rPr>
      </w:pPr>
    </w:p>
    <w:p w:rsidR="00117C93" w:rsidRPr="00A05774" w:rsidRDefault="00117C93" w:rsidP="0009496A">
      <w:pPr>
        <w:pStyle w:val="a3"/>
        <w:tabs>
          <w:tab w:val="left" w:pos="3158"/>
          <w:tab w:val="left" w:pos="4095"/>
        </w:tabs>
        <w:spacing w:after="0" w:line="240" w:lineRule="auto"/>
        <w:ind w:left="2148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lastRenderedPageBreak/>
        <w:t>О своей жизни</w:t>
      </w:r>
    </w:p>
    <w:p w:rsidR="00117C93" w:rsidRPr="00A05774" w:rsidRDefault="00117C93" w:rsidP="00A05774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555555"/>
          <w:sz w:val="28"/>
          <w:szCs w:val="28"/>
        </w:rPr>
      </w:pPr>
      <w:r w:rsidRPr="00A05774">
        <w:rPr>
          <w:rFonts w:ascii="Times New Roman" w:hAnsi="Times New Roman" w:cs="Times New Roman"/>
          <w:color w:val="555555"/>
          <w:sz w:val="28"/>
          <w:szCs w:val="28"/>
        </w:rPr>
        <w:t>—Моя жизнь — это жизнь женщины моего народа. Только</w:t>
      </w:r>
      <w:r w:rsidRPr="00A05774">
        <w:rPr>
          <w:rFonts w:ascii="Times New Roman" w:hAnsi="Times New Roman" w:cs="Times New Roman"/>
          <w:color w:val="555555"/>
          <w:sz w:val="28"/>
          <w:szCs w:val="28"/>
        </w:rPr>
        <w:br/>
        <w:t>с этой точки зрения она представляет интерес, — говорит о</w:t>
      </w:r>
      <w:r w:rsidRPr="00A05774">
        <w:rPr>
          <w:rFonts w:ascii="Times New Roman" w:hAnsi="Times New Roman" w:cs="Times New Roman"/>
          <w:color w:val="555555"/>
          <w:sz w:val="28"/>
          <w:szCs w:val="28"/>
        </w:rPr>
        <w:br/>
        <w:t>себе Любовь Прокопьевна.</w:t>
      </w:r>
    </w:p>
    <w:p w:rsidR="00117C93" w:rsidRPr="00A05774" w:rsidRDefault="00117C93" w:rsidP="00A0577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A05774">
        <w:rPr>
          <w:rFonts w:ascii="Times New Roman" w:hAnsi="Times New Roman" w:cs="Times New Roman"/>
          <w:color w:val="555555"/>
          <w:sz w:val="28"/>
          <w:szCs w:val="28"/>
        </w:rPr>
        <w:t>О песнях</w:t>
      </w:r>
    </w:p>
    <w:p w:rsidR="00117C93" w:rsidRPr="00A05774" w:rsidRDefault="00A05774" w:rsidP="00A05774">
      <w:pPr>
        <w:spacing w:after="0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   </w:t>
      </w:r>
      <w:r w:rsidR="00117C93" w:rsidRPr="00A05774">
        <w:rPr>
          <w:rFonts w:ascii="Times New Roman" w:hAnsi="Times New Roman" w:cs="Times New Roman"/>
          <w:color w:val="555555"/>
          <w:sz w:val="28"/>
          <w:szCs w:val="28"/>
        </w:rPr>
        <w:t>«Песня — постоянный спутник ненца. Она сопровождает человека от самого рождения до конца его жизни. Есть, песни детские и взрослые, есть песенное сопровождение героического эпоса, есть песни современные, обрядовые колыбельные. У ненцев принято так: сколько детей, столько и колыбельных. Поэтому эти маленькие песни мы называем детскими, личными песнями. Это песни-пожелания, песни-</w:t>
      </w:r>
      <w:proofErr w:type="spellStart"/>
      <w:r w:rsidR="00117C93" w:rsidRPr="00A05774">
        <w:rPr>
          <w:rFonts w:ascii="Times New Roman" w:hAnsi="Times New Roman" w:cs="Times New Roman"/>
          <w:color w:val="555555"/>
          <w:sz w:val="28"/>
          <w:szCs w:val="28"/>
        </w:rPr>
        <w:t>ласкания</w:t>
      </w:r>
      <w:proofErr w:type="spellEnd"/>
      <w:r w:rsidR="00117C93" w:rsidRPr="00A05774">
        <w:rPr>
          <w:rFonts w:ascii="Times New Roman" w:hAnsi="Times New Roman" w:cs="Times New Roman"/>
          <w:color w:val="555555"/>
          <w:sz w:val="28"/>
          <w:szCs w:val="28"/>
        </w:rPr>
        <w:t>, песни, в которых родители (чаще матери, бабушки) выражают свои мечты, какими они хотели бы видеть своих детей в будущем»</w:t>
      </w:r>
    </w:p>
    <w:p w:rsidR="00117C93" w:rsidRPr="00A05774" w:rsidRDefault="00A05774" w:rsidP="00A05774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17C93" w:rsidRPr="00A05774">
        <w:rPr>
          <w:color w:val="333333"/>
          <w:sz w:val="28"/>
          <w:szCs w:val="28"/>
        </w:rPr>
        <w:t xml:space="preserve">Нас ожидает необычное путешествие – путешествие по поэтическим страницам, и каждая из этих страничек даст нам возможность больше узнать о традициях и культуре северных народов, позволит почувствовать их и судьба ненецкой писательницы </w:t>
      </w:r>
      <w:proofErr w:type="spellStart"/>
      <w:r w:rsidR="00117C93" w:rsidRPr="00A05774">
        <w:rPr>
          <w:color w:val="333333"/>
          <w:sz w:val="28"/>
          <w:szCs w:val="28"/>
        </w:rPr>
        <w:t>Ненянг</w:t>
      </w:r>
      <w:proofErr w:type="spellEnd"/>
      <w:r w:rsidR="00117C93" w:rsidRPr="00A05774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 xml:space="preserve">плеталась в судьбу родной земли, </w:t>
      </w:r>
      <w:r w:rsidR="00117C93" w:rsidRPr="00A05774">
        <w:rPr>
          <w:color w:val="333333"/>
          <w:sz w:val="28"/>
          <w:szCs w:val="28"/>
        </w:rPr>
        <w:t>любовь к этому суровому краю.</w:t>
      </w:r>
    </w:p>
    <w:p w:rsidR="00117C93" w:rsidRPr="00A05774" w:rsidRDefault="00117C93" w:rsidP="00A05774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 xml:space="preserve">– Это Любовь Прокопьевна </w:t>
      </w:r>
      <w:proofErr w:type="spellStart"/>
      <w:r w:rsidRPr="00A05774">
        <w:rPr>
          <w:color w:val="333333"/>
          <w:sz w:val="28"/>
          <w:szCs w:val="28"/>
        </w:rPr>
        <w:t>Ненянг</w:t>
      </w:r>
      <w:proofErr w:type="spellEnd"/>
      <w:r w:rsidRPr="00A05774">
        <w:rPr>
          <w:color w:val="333333"/>
          <w:sz w:val="28"/>
          <w:szCs w:val="28"/>
        </w:rPr>
        <w:t xml:space="preserve">. </w:t>
      </w:r>
      <w:proofErr w:type="spellStart"/>
      <w:r w:rsidRPr="00A05774">
        <w:rPr>
          <w:color w:val="333333"/>
          <w:sz w:val="28"/>
          <w:szCs w:val="28"/>
        </w:rPr>
        <w:t>Ненянг</w:t>
      </w:r>
      <w:proofErr w:type="spellEnd"/>
      <w:r w:rsidRPr="00A05774">
        <w:rPr>
          <w:color w:val="333333"/>
          <w:sz w:val="28"/>
          <w:szCs w:val="28"/>
        </w:rPr>
        <w:t xml:space="preserve"> – в переводе с ненецкого – Комарова.</w:t>
      </w:r>
    </w:p>
    <w:p w:rsidR="00117C93" w:rsidRPr="00A05774" w:rsidRDefault="00117C93" w:rsidP="00A05774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>Вам покажется, что в её биографии нет ничего необычного.</w:t>
      </w:r>
    </w:p>
    <w:p w:rsidR="00117C93" w:rsidRPr="00A05774" w:rsidRDefault="00117C93" w:rsidP="00A05774">
      <w:pPr>
        <w:pStyle w:val="ab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>Родилась на Таймыре, окончила школу, потом педагогическое училище. Поступила в Ленинградский педагогический институт. Вернувшись на родину, преподавала в школе, работала в редакции газеты, вела передачи на радио и телевидении.</w:t>
      </w:r>
    </w:p>
    <w:p w:rsidR="00A05774" w:rsidRPr="00A05774" w:rsidRDefault="00117C93" w:rsidP="00A05774">
      <w:pPr>
        <w:spacing w:after="0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05774">
        <w:rPr>
          <w:rFonts w:ascii="Times New Roman" w:hAnsi="Times New Roman" w:cs="Times New Roman"/>
          <w:color w:val="333333"/>
          <w:sz w:val="28"/>
          <w:szCs w:val="28"/>
        </w:rPr>
        <w:t xml:space="preserve">Но вы должны знать следующее. Необычно для того времени уже то, что девочка смогла покинуть стойбище и получить образование, причем в одном из лучших учебных заведений страны. Необычно и то, что главным делом ее жизни стала литература, ведь до Комаровой у ее народа не было своих писателей. Она первая рассказала о своей земле, о своем народе и о самой себе в стихах и рассказах. </w:t>
      </w:r>
      <w:proofErr w:type="gramStart"/>
      <w:r w:rsidRPr="00A05774">
        <w:rPr>
          <w:rFonts w:ascii="Times New Roman" w:hAnsi="Times New Roman" w:cs="Times New Roman"/>
          <w:color w:val="333333"/>
          <w:sz w:val="28"/>
          <w:szCs w:val="28"/>
        </w:rPr>
        <w:t>Ее произведения печатались как на русском, так и на ненецком языках.</w:t>
      </w:r>
      <w:proofErr w:type="gramEnd"/>
      <w:r w:rsidRPr="00A05774">
        <w:rPr>
          <w:rFonts w:ascii="Times New Roman" w:hAnsi="Times New Roman" w:cs="Times New Roman"/>
          <w:color w:val="555555"/>
          <w:sz w:val="28"/>
          <w:szCs w:val="28"/>
        </w:rPr>
        <w:t xml:space="preserve"> Основная тема рассказов — это тундра, ее люди.</w:t>
      </w:r>
    </w:p>
    <w:p w:rsidR="00117C93" w:rsidRPr="00A05774" w:rsidRDefault="00117C93" w:rsidP="00A05774">
      <w:pPr>
        <w:pStyle w:val="ab"/>
        <w:spacing w:line="240" w:lineRule="atLeast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>Короткие, сухие строчки биографии. Но о себе можно поведать и стихами.</w:t>
      </w:r>
    </w:p>
    <w:p w:rsidR="00117C93" w:rsidRPr="00A05774" w:rsidRDefault="00117C93" w:rsidP="00A05774">
      <w:pPr>
        <w:pStyle w:val="ab"/>
        <w:spacing w:line="240" w:lineRule="atLeast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>Так появилось стихотворение «Моя земля».</w:t>
      </w:r>
    </w:p>
    <w:p w:rsidR="00117C93" w:rsidRPr="00A05774" w:rsidRDefault="00117C93" w:rsidP="00A05774">
      <w:pPr>
        <w:pStyle w:val="ab"/>
        <w:spacing w:line="240" w:lineRule="atLeast"/>
        <w:jc w:val="both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(Стихотворение читает учитель).</w:t>
      </w:r>
    </w:p>
    <w:p w:rsidR="00117C93" w:rsidRPr="00A05774" w:rsidRDefault="00117C93" w:rsidP="00A05774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В лихолетье лютующих вьюг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я не верила в слово «весна»…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Помню мачехой землю свою.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Как была ты ко мне холодна,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моя снежная родина!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Я так мало на свете живу,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но так много вместила судьба – 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и кочевье отца, и Неву,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и сознанье, что ты – не раба,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моя снежная родина!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Над тропою моих стариков,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разбудив вековечную тишь,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разом сквозь вереницу веков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белым </w:t>
      </w:r>
      <w:proofErr w:type="gram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чудо-оленем</w:t>
      </w:r>
      <w:proofErr w:type="gram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летишь,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моя снежная родина!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Есть земля, где поют соловьи,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есть земля, где не вянут цветы</w:t>
      </w:r>
      <w:proofErr w:type="gram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…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Н</w:t>
      </w:r>
      <w:proofErr w:type="gram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 прими, как признанье в любви,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вся Россия моя – это ты, 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моя снежная родина!</w:t>
      </w:r>
    </w:p>
    <w:p w:rsidR="00117C93" w:rsidRPr="00A05774" w:rsidRDefault="00A05774" w:rsidP="00A05774">
      <w:pPr>
        <w:pStyle w:val="ab"/>
        <w:spacing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="00117C93" w:rsidRPr="00A05774">
        <w:rPr>
          <w:color w:val="333333"/>
          <w:sz w:val="28"/>
          <w:szCs w:val="28"/>
        </w:rPr>
        <w:t>Это стихотворение – вы согласитесь со мной – не что иное, как признание в любви к суровому, но такому родному северному краю. Самые задушевные, самые главные его строчки – перед вами. И если для вас Север стал настоящей родиной, вы не сможете забыть эти простые, но такие верные слова.</w:t>
      </w:r>
    </w:p>
    <w:p w:rsidR="00117C93" w:rsidRPr="00A05774" w:rsidRDefault="00117C93" w:rsidP="00A05774">
      <w:pPr>
        <w:pStyle w:val="ab"/>
        <w:spacing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 xml:space="preserve">Любимая работа требовала, чтобы писательница жила в городе. Но не было такого года, чтобы не приезжала она в родные места, ибо сердцем была она настоящей </w:t>
      </w:r>
      <w:proofErr w:type="spellStart"/>
      <w:r w:rsidRPr="00A05774">
        <w:rPr>
          <w:color w:val="333333"/>
          <w:sz w:val="28"/>
          <w:szCs w:val="28"/>
        </w:rPr>
        <w:t>тундровичкой</w:t>
      </w:r>
      <w:proofErr w:type="spellEnd"/>
      <w:r w:rsidRPr="00A05774">
        <w:rPr>
          <w:color w:val="333333"/>
          <w:sz w:val="28"/>
          <w:szCs w:val="28"/>
        </w:rPr>
        <w:t>. Об этом написала она стихотворение, которое называется «Знаю я, о чем молчит река».</w:t>
      </w:r>
    </w:p>
    <w:p w:rsidR="00117C93" w:rsidRPr="00A05774" w:rsidRDefault="00117C93" w:rsidP="00A05774">
      <w:pPr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Знаю я, о чем молчит река,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пряча в глубине земные краски.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В шепоте зеленом тальника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я расслышу бабушкины сказки.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Ничего не стоит мне, поверь, 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песню спеть вдвоем с шальной волною</w:t>
      </w:r>
      <w:proofErr w:type="gram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  <w:proofErr w:type="gram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proofErr w:type="gram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и</w:t>
      </w:r>
      <w:proofErr w:type="gram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о чем ты думаешь теперь,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я пойму, хоть нет тебя со мною.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По приметам прадедов моих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lastRenderedPageBreak/>
        <w:t>я скажу, какое будет лето,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и зачем внезапно ветер стих,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и о ком гагара </w:t>
      </w:r>
      <w:proofErr w:type="gram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плачет где-то…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Я беду сумею</w:t>
      </w:r>
      <w:proofErr w:type="gram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отвести,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если волк у стада озорует.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И </w:t>
      </w:r>
      <w:proofErr w:type="gram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ладони</w:t>
      </w:r>
      <w:proofErr w:type="gram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 воду опустив,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рыбакам скажу, где </w:t>
      </w:r>
      <w:proofErr w:type="spell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чир</w:t>
      </w:r>
      <w:proofErr w:type="spell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жирует.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Бисером негаснущей зари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или даже солнечною нитью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праздничные вышью </w:t>
      </w:r>
      <w:proofErr w:type="spell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бокари</w:t>
      </w:r>
      <w:proofErr w:type="spell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proofErr w:type="spell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чобы</w:t>
      </w:r>
      <w:proofErr w:type="spell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было в чем на праздник выйти</w:t>
      </w:r>
      <w:proofErr w:type="gram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С</w:t>
      </w:r>
      <w:proofErr w:type="gram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брошу в омут груз прожитых лет,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proofErr w:type="spell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решная</w:t>
      </w:r>
      <w:proofErr w:type="spell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, обычная, земная,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не колдунья и не ведьма – нет.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 xml:space="preserve">Просто – </w:t>
      </w:r>
      <w:proofErr w:type="spell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тундровичка</w:t>
      </w:r>
      <w:proofErr w:type="spell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коренная.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И однажды, пересилив грусть,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proofErr w:type="gramStart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путь</w:t>
      </w:r>
      <w:proofErr w:type="gramEnd"/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по звездам вызнав без ошибок,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я помолодевшая вернусь</w:t>
      </w:r>
      <w:r w:rsidRPr="00A05774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  <w:t>в дымный город – к пишущей машинке.</w:t>
      </w:r>
    </w:p>
    <w:p w:rsidR="00117C93" w:rsidRPr="00A05774" w:rsidRDefault="00117C93" w:rsidP="00A05774">
      <w:pPr>
        <w:pStyle w:val="ab"/>
        <w:spacing w:line="240" w:lineRule="atLeast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 xml:space="preserve">– Есть у </w:t>
      </w:r>
      <w:proofErr w:type="spellStart"/>
      <w:r w:rsidRPr="00A05774">
        <w:rPr>
          <w:color w:val="333333"/>
          <w:sz w:val="28"/>
          <w:szCs w:val="28"/>
        </w:rPr>
        <w:t>Ненянг</w:t>
      </w:r>
      <w:proofErr w:type="spellEnd"/>
      <w:r w:rsidRPr="00A05774">
        <w:rPr>
          <w:color w:val="333333"/>
          <w:sz w:val="28"/>
          <w:szCs w:val="28"/>
        </w:rPr>
        <w:t xml:space="preserve"> стихотворение, посвященное Дудинке – столице Таймырского автономного округа. </w:t>
      </w:r>
      <w:r w:rsidRPr="00A05774">
        <w:rPr>
          <w:i/>
          <w:iCs/>
          <w:color w:val="333333"/>
          <w:sz w:val="28"/>
          <w:szCs w:val="28"/>
        </w:rPr>
        <w:t>(Видеоряд)</w:t>
      </w:r>
      <w:r w:rsidRPr="00A05774">
        <w:rPr>
          <w:color w:val="333333"/>
          <w:sz w:val="28"/>
          <w:szCs w:val="28"/>
        </w:rPr>
        <w:t xml:space="preserve"> Перед вашими глазами знакомые всем кадры: множество портальных кранов и мощные атомные ледоколы. Такой ли видит этот город писательница? </w:t>
      </w:r>
    </w:p>
    <w:p w:rsidR="00117C93" w:rsidRPr="00A05774" w:rsidRDefault="00117C93" w:rsidP="00117C93">
      <w:pPr>
        <w:pStyle w:val="ab"/>
        <w:spacing w:line="240" w:lineRule="atLeast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(«Я тебя белокаменной вижу» - стихотворение читает ученик.)</w:t>
      </w:r>
    </w:p>
    <w:tbl>
      <w:tblPr>
        <w:tblW w:w="321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</w:tblGrid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Хоть и древняя наша 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Дудинка,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Триста с лишним на свете 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живет,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Хорошеет, звенит, словно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льдинка,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Выше в гору, вперед 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все идет.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 xml:space="preserve">И живут здесь мои 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северяне,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Трудовой</w:t>
            </w:r>
            <w:proofErr w:type="gramEnd"/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, с добрым сердцем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народ,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Корабли с дальних рейсов 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встречает.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По-таймырски. Всегда.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Круглый год.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Я тебя белокаменной вижу,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В парках тундровой зелени 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всю…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>Молодой, звонкий голос твой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pStyle w:val="ab"/>
              <w:spacing w:line="240" w:lineRule="atLeast"/>
              <w:jc w:val="right"/>
              <w:rPr>
                <w:color w:val="333333"/>
                <w:sz w:val="28"/>
                <w:szCs w:val="28"/>
              </w:rPr>
            </w:pPr>
            <w:r w:rsidRPr="00A05774">
              <w:rPr>
                <w:i/>
                <w:iCs/>
                <w:color w:val="333333"/>
                <w:sz w:val="28"/>
                <w:szCs w:val="28"/>
              </w:rPr>
              <w:t>слышу</w:t>
            </w:r>
          </w:p>
        </w:tc>
      </w:tr>
      <w:tr w:rsidR="00117C93" w:rsidRPr="00A05774" w:rsidTr="00F607B1">
        <w:tc>
          <w:tcPr>
            <w:tcW w:w="0" w:type="auto"/>
            <w:shd w:val="clear" w:color="auto" w:fill="auto"/>
            <w:vAlign w:val="center"/>
            <w:hideMark/>
          </w:tcPr>
          <w:p w:rsidR="00117C93" w:rsidRPr="00A05774" w:rsidRDefault="00117C93" w:rsidP="00F607B1">
            <w:pPr>
              <w:spacing w:line="24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05774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И с тобою о счастье пою. </w:t>
            </w:r>
          </w:p>
        </w:tc>
      </w:tr>
    </w:tbl>
    <w:p w:rsidR="00117C93" w:rsidRPr="00A05774" w:rsidRDefault="00117C93" w:rsidP="00A05774">
      <w:pPr>
        <w:pStyle w:val="ab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>В нем звучит гордость за людей, которые живут и трудятся за Полярным кругом. Славная история древнего города продолжается в судьбах тех, кого каждый день Север испытывает на прочность.</w:t>
      </w:r>
    </w:p>
    <w:p w:rsidR="00117C93" w:rsidRPr="00A05774" w:rsidRDefault="00117C93" w:rsidP="00A05774">
      <w:pPr>
        <w:pStyle w:val="ab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 xml:space="preserve">А ещё обязательно нужно сказать, что Любовь </w:t>
      </w:r>
      <w:proofErr w:type="spellStart"/>
      <w:r w:rsidRPr="00A05774">
        <w:rPr>
          <w:color w:val="333333"/>
          <w:sz w:val="28"/>
          <w:szCs w:val="28"/>
        </w:rPr>
        <w:t>Ненянг</w:t>
      </w:r>
      <w:proofErr w:type="spellEnd"/>
      <w:r w:rsidRPr="00A05774">
        <w:rPr>
          <w:color w:val="333333"/>
          <w:sz w:val="28"/>
          <w:szCs w:val="28"/>
        </w:rPr>
        <w:t xml:space="preserve"> не просто писательница и поэтесса, но и великолепный знаток традиций и обычаев ненцев, замечательная сказительница.</w:t>
      </w:r>
    </w:p>
    <w:p w:rsidR="00117C93" w:rsidRPr="00A05774" w:rsidRDefault="00117C93" w:rsidP="00A05774">
      <w:pPr>
        <w:pStyle w:val="ab"/>
        <w:spacing w:before="0" w:beforeAutospacing="0" w:after="0" w:afterAutospacing="0" w:line="240" w:lineRule="atLeast"/>
        <w:jc w:val="both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(Стихотворение «Добро рождает добро» читает ученик).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Тебе, наверно, друг мой, невдомёк:</w:t>
      </w:r>
      <w:r w:rsidRPr="00A05774">
        <w:rPr>
          <w:i/>
          <w:iCs/>
          <w:color w:val="333333"/>
          <w:sz w:val="28"/>
          <w:szCs w:val="28"/>
        </w:rPr>
        <w:br/>
        <w:t>законы тундры избегут забвенья.</w:t>
      </w:r>
      <w:r w:rsidRPr="00A05774">
        <w:rPr>
          <w:i/>
          <w:iCs/>
          <w:color w:val="333333"/>
          <w:sz w:val="28"/>
          <w:szCs w:val="28"/>
        </w:rPr>
        <w:br/>
        <w:t>Ведь мало ли кого на огонек</w:t>
      </w:r>
      <w:r w:rsidRPr="00A05774">
        <w:rPr>
          <w:i/>
          <w:iCs/>
          <w:color w:val="333333"/>
          <w:sz w:val="28"/>
          <w:szCs w:val="28"/>
        </w:rPr>
        <w:br/>
        <w:t>случайно приведет тропа оленья?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И, значит, надо, чтоб горячий чай</w:t>
      </w:r>
      <w:r w:rsidRPr="00A05774">
        <w:rPr>
          <w:i/>
          <w:iCs/>
          <w:color w:val="333333"/>
          <w:sz w:val="28"/>
          <w:szCs w:val="28"/>
        </w:rPr>
        <w:br/>
        <w:t>ждал путника – пусть он душой оттает.</w:t>
      </w:r>
      <w:r w:rsidRPr="00A05774">
        <w:rPr>
          <w:i/>
          <w:iCs/>
          <w:color w:val="333333"/>
          <w:sz w:val="28"/>
          <w:szCs w:val="28"/>
        </w:rPr>
        <w:br/>
        <w:t>Любого в тундре гостя привечай.</w:t>
      </w:r>
      <w:r w:rsidRPr="00A05774">
        <w:rPr>
          <w:i/>
          <w:iCs/>
          <w:color w:val="333333"/>
          <w:sz w:val="28"/>
          <w:szCs w:val="28"/>
        </w:rPr>
        <w:br/>
        <w:t>Запомни: лишь добро – добро рождает.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lastRenderedPageBreak/>
        <w:t>Да будет гость покоен и здоров!</w:t>
      </w:r>
      <w:r w:rsidRPr="00A05774">
        <w:rPr>
          <w:i/>
          <w:iCs/>
          <w:color w:val="333333"/>
          <w:sz w:val="28"/>
          <w:szCs w:val="28"/>
        </w:rPr>
        <w:br/>
        <w:t>А ты – богат ли, беден – не причина.</w:t>
      </w:r>
      <w:r w:rsidRPr="00A05774">
        <w:rPr>
          <w:i/>
          <w:iCs/>
          <w:color w:val="333333"/>
          <w:sz w:val="28"/>
          <w:szCs w:val="28"/>
        </w:rPr>
        <w:br/>
        <w:t>Бывает лишь, что не хватает дров,</w:t>
      </w:r>
      <w:r w:rsidRPr="00A05774">
        <w:rPr>
          <w:i/>
          <w:iCs/>
          <w:color w:val="333333"/>
          <w:sz w:val="28"/>
          <w:szCs w:val="28"/>
        </w:rPr>
        <w:br/>
        <w:t>ну, а тепло души – неистощимо.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 xml:space="preserve">И сам не бойся в тундре </w:t>
      </w:r>
      <w:proofErr w:type="gramStart"/>
      <w:r w:rsidRPr="00A05774">
        <w:rPr>
          <w:i/>
          <w:iCs/>
          <w:color w:val="333333"/>
          <w:sz w:val="28"/>
          <w:szCs w:val="28"/>
        </w:rPr>
        <w:t>заплутать</w:t>
      </w:r>
      <w:proofErr w:type="gramEnd"/>
      <w:r w:rsidRPr="00A05774">
        <w:rPr>
          <w:i/>
          <w:iCs/>
          <w:color w:val="333333"/>
          <w:sz w:val="28"/>
          <w:szCs w:val="28"/>
        </w:rPr>
        <w:t>,</w:t>
      </w:r>
      <w:r w:rsidRPr="00A05774">
        <w:rPr>
          <w:i/>
          <w:iCs/>
          <w:color w:val="333333"/>
          <w:sz w:val="28"/>
          <w:szCs w:val="28"/>
        </w:rPr>
        <w:br/>
        <w:t xml:space="preserve">не бойся ветра мёрзлого за </w:t>
      </w:r>
      <w:proofErr w:type="spellStart"/>
      <w:r w:rsidRPr="00A05774">
        <w:rPr>
          <w:i/>
          <w:iCs/>
          <w:color w:val="333333"/>
          <w:sz w:val="28"/>
          <w:szCs w:val="28"/>
        </w:rPr>
        <w:t>нюком</w:t>
      </w:r>
      <w:proofErr w:type="spellEnd"/>
      <w:r w:rsidRPr="00A05774">
        <w:rPr>
          <w:i/>
          <w:iCs/>
          <w:color w:val="333333"/>
          <w:sz w:val="28"/>
          <w:szCs w:val="28"/>
        </w:rPr>
        <w:t>,</w:t>
      </w:r>
      <w:r w:rsidRPr="00A05774">
        <w:rPr>
          <w:i/>
          <w:iCs/>
          <w:color w:val="333333"/>
          <w:sz w:val="28"/>
          <w:szCs w:val="28"/>
        </w:rPr>
        <w:br/>
        <w:t xml:space="preserve">и если ты не </w:t>
      </w:r>
      <w:proofErr w:type="spellStart"/>
      <w:r w:rsidRPr="00A05774">
        <w:rPr>
          <w:i/>
          <w:iCs/>
          <w:color w:val="333333"/>
          <w:sz w:val="28"/>
          <w:szCs w:val="28"/>
        </w:rPr>
        <w:t>зимогор</w:t>
      </w:r>
      <w:proofErr w:type="spellEnd"/>
      <w:r w:rsidRPr="00A05774">
        <w:rPr>
          <w:i/>
          <w:iCs/>
          <w:color w:val="333333"/>
          <w:sz w:val="28"/>
          <w:szCs w:val="28"/>
        </w:rPr>
        <w:t>, не тать,</w:t>
      </w:r>
      <w:r w:rsidRPr="00A05774">
        <w:rPr>
          <w:i/>
          <w:iCs/>
          <w:color w:val="333333"/>
          <w:sz w:val="28"/>
          <w:szCs w:val="28"/>
        </w:rPr>
        <w:br/>
        <w:t>в чум ненца забредешь – и будешь другом.</w:t>
      </w:r>
    </w:p>
    <w:p w:rsidR="00117C93" w:rsidRPr="00A05774" w:rsidRDefault="00117C93" w:rsidP="00117C93">
      <w:pPr>
        <w:pStyle w:val="ab"/>
        <w:spacing w:line="240" w:lineRule="atLeast"/>
        <w:rPr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 xml:space="preserve">А коли в сердце льдинка </w:t>
      </w:r>
      <w:proofErr w:type="gramStart"/>
      <w:r w:rsidRPr="00A05774">
        <w:rPr>
          <w:i/>
          <w:iCs/>
          <w:color w:val="333333"/>
          <w:sz w:val="28"/>
          <w:szCs w:val="28"/>
        </w:rPr>
        <w:t>холодна</w:t>
      </w:r>
      <w:proofErr w:type="gramEnd"/>
      <w:r w:rsidRPr="00A05774">
        <w:rPr>
          <w:i/>
          <w:iCs/>
          <w:color w:val="333333"/>
          <w:sz w:val="28"/>
          <w:szCs w:val="28"/>
        </w:rPr>
        <w:t>…</w:t>
      </w:r>
      <w:r w:rsidRPr="00A05774">
        <w:rPr>
          <w:i/>
          <w:iCs/>
          <w:color w:val="333333"/>
          <w:sz w:val="28"/>
          <w:szCs w:val="28"/>
        </w:rPr>
        <w:br/>
        <w:t>Что ж, бог тебе судья.</w:t>
      </w:r>
      <w:r w:rsidRPr="00A05774">
        <w:rPr>
          <w:i/>
          <w:iCs/>
          <w:color w:val="333333"/>
          <w:sz w:val="28"/>
          <w:szCs w:val="28"/>
        </w:rPr>
        <w:br/>
        <w:t>Но только в тундре</w:t>
      </w:r>
      <w:r w:rsidRPr="00A05774">
        <w:rPr>
          <w:i/>
          <w:iCs/>
          <w:color w:val="333333"/>
          <w:sz w:val="28"/>
          <w:szCs w:val="28"/>
        </w:rPr>
        <w:br/>
        <w:t>тебе, мой мальчик, будет трудно.</w:t>
      </w:r>
      <w:r w:rsidRPr="00A05774">
        <w:rPr>
          <w:i/>
          <w:iCs/>
          <w:color w:val="333333"/>
          <w:sz w:val="28"/>
          <w:szCs w:val="28"/>
        </w:rPr>
        <w:br/>
        <w:t xml:space="preserve">И всё ж оттает </w:t>
      </w:r>
      <w:proofErr w:type="gramStart"/>
      <w:r w:rsidRPr="00A05774">
        <w:rPr>
          <w:i/>
          <w:iCs/>
          <w:color w:val="333333"/>
          <w:sz w:val="28"/>
          <w:szCs w:val="28"/>
        </w:rPr>
        <w:t>к</w:t>
      </w:r>
      <w:r w:rsidRPr="00A05774">
        <w:rPr>
          <w:color w:val="333333"/>
          <w:sz w:val="28"/>
          <w:szCs w:val="28"/>
        </w:rPr>
        <w:t>–</w:t>
      </w:r>
      <w:proofErr w:type="gramEnd"/>
      <w:r w:rsidRPr="00A05774">
        <w:rPr>
          <w:color w:val="333333"/>
          <w:sz w:val="28"/>
          <w:szCs w:val="28"/>
        </w:rPr>
        <w:t xml:space="preserve"> Любовь </w:t>
      </w:r>
      <w:proofErr w:type="spellStart"/>
      <w:r w:rsidRPr="00A05774">
        <w:rPr>
          <w:color w:val="333333"/>
          <w:sz w:val="28"/>
          <w:szCs w:val="28"/>
        </w:rPr>
        <w:t>Ненянг</w:t>
      </w:r>
      <w:proofErr w:type="spellEnd"/>
      <w:r w:rsidRPr="00A05774">
        <w:rPr>
          <w:color w:val="333333"/>
          <w:sz w:val="28"/>
          <w:szCs w:val="28"/>
        </w:rPr>
        <w:t xml:space="preserve"> сочиняла и песни. Это, кстати, связано с одним очень и</w:t>
      </w:r>
      <w:bookmarkStart w:id="0" w:name="_GoBack"/>
      <w:bookmarkEnd w:id="0"/>
      <w:r w:rsidRPr="00A05774">
        <w:rPr>
          <w:color w:val="333333"/>
          <w:sz w:val="28"/>
          <w:szCs w:val="28"/>
        </w:rPr>
        <w:t>нтересным обычаем ненцев. Песня – постоянный спутник ненца.</w:t>
      </w:r>
    </w:p>
    <w:p w:rsidR="00117C93" w:rsidRPr="00A05774" w:rsidRDefault="00117C93" w:rsidP="00A05774">
      <w:pPr>
        <w:pStyle w:val="ab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05774">
        <w:rPr>
          <w:iCs/>
          <w:color w:val="333333"/>
          <w:sz w:val="28"/>
          <w:szCs w:val="28"/>
        </w:rPr>
        <w:t xml:space="preserve">Песня сопровождает человека от самого дня рождения до конца его жизни. Песни у ненцев бывают детские и взрослые. В свою очередь различаются современные, обрядовые, колыбельные песни. Ненецкий героический эпос – </w:t>
      </w:r>
      <w:proofErr w:type="spellStart"/>
      <w:r w:rsidRPr="00A05774">
        <w:rPr>
          <w:iCs/>
          <w:color w:val="333333"/>
          <w:sz w:val="28"/>
          <w:szCs w:val="28"/>
        </w:rPr>
        <w:t>сюдбаду</w:t>
      </w:r>
      <w:proofErr w:type="spellEnd"/>
      <w:r w:rsidRPr="00A05774">
        <w:rPr>
          <w:iCs/>
          <w:color w:val="333333"/>
          <w:sz w:val="28"/>
          <w:szCs w:val="28"/>
        </w:rPr>
        <w:t xml:space="preserve"> – обязательно сопровождается песней</w:t>
      </w:r>
      <w:r w:rsidRPr="00A05774">
        <w:rPr>
          <w:color w:val="333333"/>
          <w:sz w:val="28"/>
          <w:szCs w:val="28"/>
        </w:rPr>
        <w:t>.</w:t>
      </w:r>
    </w:p>
    <w:p w:rsidR="00117C93" w:rsidRPr="00A05774" w:rsidRDefault="00117C93" w:rsidP="00A05774">
      <w:pPr>
        <w:pStyle w:val="ab"/>
        <w:spacing w:before="0" w:beforeAutospacing="0" w:after="0" w:afterAutospacing="0" w:line="240" w:lineRule="atLeast"/>
        <w:ind w:firstLine="708"/>
        <w:jc w:val="both"/>
        <w:rPr>
          <w:iCs/>
          <w:color w:val="333333"/>
          <w:sz w:val="28"/>
          <w:szCs w:val="28"/>
        </w:rPr>
      </w:pPr>
      <w:r w:rsidRPr="00A05774">
        <w:rPr>
          <w:iCs/>
          <w:color w:val="333333"/>
          <w:sz w:val="28"/>
          <w:szCs w:val="28"/>
        </w:rPr>
        <w:t>Очень интересен один из обычаев этого народа. У ненцев принято так: сколько детей, столько и колыбельных песен. Это так называемые детские личные песни: песни-пожелания, песни-</w:t>
      </w:r>
      <w:proofErr w:type="spellStart"/>
      <w:r w:rsidRPr="00A05774">
        <w:rPr>
          <w:iCs/>
          <w:color w:val="333333"/>
          <w:sz w:val="28"/>
          <w:szCs w:val="28"/>
        </w:rPr>
        <w:t>ласкания</w:t>
      </w:r>
      <w:proofErr w:type="spellEnd"/>
      <w:r w:rsidRPr="00A05774">
        <w:rPr>
          <w:iCs/>
          <w:color w:val="333333"/>
          <w:sz w:val="28"/>
          <w:szCs w:val="28"/>
        </w:rPr>
        <w:t xml:space="preserve">, песни, в которых взрослые выражают свои мечты о том, какими они хотели бы видеть своих детей в будущем. В каждой такой песне отражается характер ребенка, его поведение, привычки. </w:t>
      </w:r>
      <w:proofErr w:type="gramStart"/>
      <w:r w:rsidRPr="00A05774">
        <w:rPr>
          <w:iCs/>
          <w:color w:val="333333"/>
          <w:sz w:val="28"/>
          <w:szCs w:val="28"/>
        </w:rPr>
        <w:t>Так, мальчику желают стать отважным и удачливым следопытом («рыбки сами будут мордочки свои тыкать в его сети, а песцы будут сами лезть в его капканы»); о круглолицей девочке будут петь, что «лицом на солнце похожа», о румяной – «как лоскуток красного сукна» щёки её.</w:t>
      </w:r>
      <w:proofErr w:type="gramEnd"/>
      <w:r w:rsidRPr="00A05774">
        <w:rPr>
          <w:iCs/>
          <w:color w:val="333333"/>
          <w:sz w:val="28"/>
          <w:szCs w:val="28"/>
        </w:rPr>
        <w:t xml:space="preserve"> Девочке, конечно, прежде </w:t>
      </w:r>
      <w:proofErr w:type="gramStart"/>
      <w:r w:rsidRPr="00A05774">
        <w:rPr>
          <w:iCs/>
          <w:color w:val="333333"/>
          <w:sz w:val="28"/>
          <w:szCs w:val="28"/>
        </w:rPr>
        <w:t>всего</w:t>
      </w:r>
      <w:proofErr w:type="gramEnd"/>
      <w:r w:rsidRPr="00A05774">
        <w:rPr>
          <w:iCs/>
          <w:color w:val="333333"/>
          <w:sz w:val="28"/>
          <w:szCs w:val="28"/>
        </w:rPr>
        <w:t xml:space="preserve"> желают стать искусной мастерицей: «узоры на парках она сошьёт краше северного сияния».</w:t>
      </w:r>
    </w:p>
    <w:p w:rsidR="00117C93" w:rsidRPr="00A05774" w:rsidRDefault="00117C93" w:rsidP="00A05774">
      <w:pPr>
        <w:pStyle w:val="ab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 xml:space="preserve">– Детская личная песня сопровождает ребенка до самого его совершеннолетия. Станет взрослым – сам для себя сочиняет уже личную взрослую песню. Сначала это песня-импровизация. Потом, когда её услышат искусные песенники, они обработают эту </w:t>
      </w:r>
      <w:proofErr w:type="gramStart"/>
      <w:r w:rsidRPr="00A05774">
        <w:rPr>
          <w:color w:val="333333"/>
          <w:sz w:val="28"/>
          <w:szCs w:val="28"/>
        </w:rPr>
        <w:t>песню</w:t>
      </w:r>
      <w:proofErr w:type="gramEnd"/>
      <w:r w:rsidRPr="00A05774">
        <w:rPr>
          <w:color w:val="333333"/>
          <w:sz w:val="28"/>
          <w:szCs w:val="28"/>
        </w:rPr>
        <w:t xml:space="preserve"> и она станет гораздо лучше.</w:t>
      </w:r>
    </w:p>
    <w:p w:rsidR="00117C93" w:rsidRPr="00A05774" w:rsidRDefault="00117C93" w:rsidP="00A05774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 xml:space="preserve">В жизни без спроса я не брал </w:t>
      </w:r>
      <w:r w:rsidRPr="00A05774">
        <w:rPr>
          <w:i/>
          <w:iCs/>
          <w:color w:val="333333"/>
          <w:sz w:val="28"/>
          <w:szCs w:val="28"/>
        </w:rPr>
        <w:br/>
        <w:t>Ничего.</w:t>
      </w:r>
      <w:r w:rsidRPr="00A05774">
        <w:rPr>
          <w:i/>
          <w:iCs/>
          <w:color w:val="333333"/>
          <w:sz w:val="28"/>
          <w:szCs w:val="28"/>
        </w:rPr>
        <w:br/>
        <w:t>Малой малости я не украл</w:t>
      </w:r>
      <w:proofErr w:type="gramStart"/>
      <w:r w:rsidRPr="00A05774">
        <w:rPr>
          <w:i/>
          <w:iCs/>
          <w:color w:val="333333"/>
          <w:sz w:val="28"/>
          <w:szCs w:val="28"/>
        </w:rPr>
        <w:br/>
        <w:t>Н</w:t>
      </w:r>
      <w:proofErr w:type="gramEnd"/>
      <w:r w:rsidRPr="00A05774">
        <w:rPr>
          <w:i/>
          <w:iCs/>
          <w:color w:val="333333"/>
          <w:sz w:val="28"/>
          <w:szCs w:val="28"/>
        </w:rPr>
        <w:t>и у кого.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Как и все, тянул в жизни лямку я</w:t>
      </w:r>
      <w:proofErr w:type="gramStart"/>
      <w:r w:rsidRPr="00A05774">
        <w:rPr>
          <w:i/>
          <w:iCs/>
          <w:color w:val="333333"/>
          <w:sz w:val="28"/>
          <w:szCs w:val="28"/>
        </w:rPr>
        <w:br/>
        <w:t>И</w:t>
      </w:r>
      <w:proofErr w:type="gramEnd"/>
      <w:r w:rsidRPr="00A05774">
        <w:rPr>
          <w:i/>
          <w:iCs/>
          <w:color w:val="333333"/>
          <w:sz w:val="28"/>
          <w:szCs w:val="28"/>
        </w:rPr>
        <w:t xml:space="preserve"> всегда честный путь выбирал,</w:t>
      </w:r>
      <w:r w:rsidRPr="00A05774">
        <w:rPr>
          <w:i/>
          <w:iCs/>
          <w:color w:val="333333"/>
          <w:sz w:val="28"/>
          <w:szCs w:val="28"/>
        </w:rPr>
        <w:br/>
      </w:r>
      <w:r w:rsidRPr="00A05774">
        <w:rPr>
          <w:i/>
          <w:iCs/>
          <w:color w:val="333333"/>
          <w:sz w:val="28"/>
          <w:szCs w:val="28"/>
        </w:rPr>
        <w:lastRenderedPageBreak/>
        <w:t xml:space="preserve">Но жену свою – урожденную Ямкину – </w:t>
      </w:r>
      <w:r w:rsidRPr="00A05774">
        <w:rPr>
          <w:i/>
          <w:iCs/>
          <w:color w:val="333333"/>
          <w:sz w:val="28"/>
          <w:szCs w:val="28"/>
        </w:rPr>
        <w:br/>
        <w:t>(Говорю я, как было) – украл…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Это было вот так: в тишине,</w:t>
      </w:r>
      <w:r w:rsidRPr="00A05774">
        <w:rPr>
          <w:i/>
          <w:iCs/>
          <w:color w:val="333333"/>
          <w:sz w:val="28"/>
          <w:szCs w:val="28"/>
        </w:rPr>
        <w:br/>
        <w:t>Среди ясного белого дня:</w:t>
      </w:r>
      <w:r w:rsidRPr="00A05774">
        <w:rPr>
          <w:i/>
          <w:iCs/>
          <w:color w:val="333333"/>
          <w:sz w:val="28"/>
          <w:szCs w:val="28"/>
        </w:rPr>
        <w:br/>
        <w:t xml:space="preserve">«Укради меня! Увези меня!» – </w:t>
      </w:r>
      <w:r w:rsidRPr="00A05774">
        <w:rPr>
          <w:i/>
          <w:iCs/>
          <w:color w:val="333333"/>
          <w:sz w:val="28"/>
          <w:szCs w:val="28"/>
        </w:rPr>
        <w:br/>
        <w:t>Её сердце шепнуло мне…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proofErr w:type="gramStart"/>
      <w:r w:rsidRPr="00A05774">
        <w:rPr>
          <w:i/>
          <w:iCs/>
          <w:color w:val="333333"/>
          <w:sz w:val="28"/>
          <w:szCs w:val="28"/>
        </w:rPr>
        <w:t>Вот я её и украл…)</w:t>
      </w:r>
      <w:proofErr w:type="gramEnd"/>
    </w:p>
    <w:p w:rsidR="00117C93" w:rsidRPr="00A05774" w:rsidRDefault="00117C93" w:rsidP="00117C93">
      <w:pPr>
        <w:pStyle w:val="ab"/>
        <w:spacing w:line="240" w:lineRule="atLeast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>– О чем личные песни ненцев? О себе, о своей земле, о том, что волнует в жизни. О том, какой он рыбак, охотник, оленевод. Личная песня ненца – это как паспорт человека.</w:t>
      </w:r>
    </w:p>
    <w:p w:rsidR="00117C93" w:rsidRPr="00A05774" w:rsidRDefault="00117C93" w:rsidP="00117C93">
      <w:pPr>
        <w:pStyle w:val="ab"/>
        <w:spacing w:line="240" w:lineRule="atLeast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>А вот ещё одна детская песенка, которую перевела для нас сказительница.</w:t>
      </w:r>
    </w:p>
    <w:p w:rsidR="00117C93" w:rsidRPr="00A05774" w:rsidRDefault="00117C93" w:rsidP="00117C93">
      <w:pPr>
        <w:pStyle w:val="ab"/>
        <w:spacing w:line="240" w:lineRule="atLeast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(Ученики выразительно читают «Детскую песню Малой Неле»)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Над чумом нежный голосок</w:t>
      </w:r>
      <w:r w:rsidRPr="00A05774">
        <w:rPr>
          <w:i/>
          <w:iCs/>
          <w:color w:val="333333"/>
          <w:sz w:val="28"/>
          <w:szCs w:val="28"/>
        </w:rPr>
        <w:br/>
        <w:t>Напев выводит свой.</w:t>
      </w:r>
      <w:r w:rsidRPr="00A05774">
        <w:rPr>
          <w:i/>
          <w:iCs/>
          <w:color w:val="333333"/>
          <w:sz w:val="28"/>
          <w:szCs w:val="28"/>
        </w:rPr>
        <w:br/>
        <w:t>А песня эта, чья она?</w:t>
      </w:r>
      <w:r w:rsidRPr="00A05774">
        <w:rPr>
          <w:i/>
          <w:iCs/>
          <w:color w:val="333333"/>
          <w:sz w:val="28"/>
          <w:szCs w:val="28"/>
        </w:rPr>
        <w:br/>
        <w:t>Её поет Неле Малой,</w:t>
      </w:r>
      <w:r w:rsidRPr="00A05774">
        <w:rPr>
          <w:i/>
          <w:iCs/>
          <w:color w:val="333333"/>
          <w:sz w:val="28"/>
          <w:szCs w:val="28"/>
        </w:rPr>
        <w:br/>
        <w:t>Похожая на лоскуток</w:t>
      </w:r>
      <w:proofErr w:type="gramStart"/>
      <w:r w:rsidRPr="00A05774">
        <w:rPr>
          <w:i/>
          <w:iCs/>
          <w:color w:val="333333"/>
          <w:sz w:val="28"/>
          <w:szCs w:val="28"/>
        </w:rPr>
        <w:br/>
        <w:t>И</w:t>
      </w:r>
      <w:proofErr w:type="gramEnd"/>
      <w:r w:rsidRPr="00A05774">
        <w:rPr>
          <w:i/>
          <w:iCs/>
          <w:color w:val="333333"/>
          <w:sz w:val="28"/>
          <w:szCs w:val="28"/>
        </w:rPr>
        <w:t>з красного сукна.</w:t>
      </w:r>
    </w:p>
    <w:p w:rsidR="00117C93" w:rsidRPr="00A05774" w:rsidRDefault="00117C93" w:rsidP="00117C93">
      <w:pPr>
        <w:pStyle w:val="ab"/>
        <w:spacing w:line="240" w:lineRule="atLeast"/>
        <w:ind w:left="720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Она пока мала, но срок</w:t>
      </w:r>
      <w:proofErr w:type="gramStart"/>
      <w:r w:rsidRPr="00A05774">
        <w:rPr>
          <w:i/>
          <w:iCs/>
          <w:color w:val="333333"/>
          <w:sz w:val="28"/>
          <w:szCs w:val="28"/>
        </w:rPr>
        <w:br/>
        <w:t>Н</w:t>
      </w:r>
      <w:proofErr w:type="gramEnd"/>
      <w:r w:rsidRPr="00A05774">
        <w:rPr>
          <w:i/>
          <w:iCs/>
          <w:color w:val="333333"/>
          <w:sz w:val="28"/>
          <w:szCs w:val="28"/>
        </w:rPr>
        <w:t>астанет, красотой</w:t>
      </w:r>
      <w:r w:rsidRPr="00A05774">
        <w:rPr>
          <w:i/>
          <w:iCs/>
          <w:color w:val="333333"/>
          <w:sz w:val="28"/>
          <w:szCs w:val="28"/>
        </w:rPr>
        <w:br/>
        <w:t>Всех поразит она,</w:t>
      </w:r>
      <w:r w:rsidRPr="00A05774">
        <w:rPr>
          <w:i/>
          <w:iCs/>
          <w:color w:val="333333"/>
          <w:sz w:val="28"/>
          <w:szCs w:val="28"/>
        </w:rPr>
        <w:br/>
      </w:r>
      <w:proofErr w:type="spellStart"/>
      <w:r w:rsidRPr="00A05774">
        <w:rPr>
          <w:i/>
          <w:iCs/>
          <w:color w:val="333333"/>
          <w:sz w:val="28"/>
          <w:szCs w:val="28"/>
        </w:rPr>
        <w:t>Румянощёкая</w:t>
      </w:r>
      <w:proofErr w:type="spellEnd"/>
      <w:r w:rsidRPr="00A05774">
        <w:rPr>
          <w:i/>
          <w:iCs/>
          <w:color w:val="333333"/>
          <w:sz w:val="28"/>
          <w:szCs w:val="28"/>
        </w:rPr>
        <w:t xml:space="preserve"> Малой,</w:t>
      </w:r>
      <w:r w:rsidRPr="00A05774">
        <w:rPr>
          <w:i/>
          <w:iCs/>
          <w:color w:val="333333"/>
          <w:sz w:val="28"/>
          <w:szCs w:val="28"/>
        </w:rPr>
        <w:br/>
        <w:t>Похожая на лоскуток</w:t>
      </w:r>
      <w:proofErr w:type="gramStart"/>
      <w:r w:rsidRPr="00A05774">
        <w:rPr>
          <w:i/>
          <w:iCs/>
          <w:color w:val="333333"/>
          <w:sz w:val="28"/>
          <w:szCs w:val="28"/>
        </w:rPr>
        <w:br/>
        <w:t>И</w:t>
      </w:r>
      <w:proofErr w:type="gramEnd"/>
      <w:r w:rsidRPr="00A05774">
        <w:rPr>
          <w:i/>
          <w:iCs/>
          <w:color w:val="333333"/>
          <w:sz w:val="28"/>
          <w:szCs w:val="28"/>
        </w:rPr>
        <w:t>з красного сукна…</w:t>
      </w:r>
    </w:p>
    <w:p w:rsidR="00117C93" w:rsidRPr="00A05774" w:rsidRDefault="00117C93" w:rsidP="00117C93">
      <w:pPr>
        <w:pStyle w:val="ab"/>
        <w:spacing w:line="240" w:lineRule="atLeast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 xml:space="preserve">– Любовь </w:t>
      </w:r>
      <w:proofErr w:type="spellStart"/>
      <w:r w:rsidRPr="00A05774">
        <w:rPr>
          <w:color w:val="333333"/>
          <w:sz w:val="28"/>
          <w:szCs w:val="28"/>
        </w:rPr>
        <w:t>Ненянг</w:t>
      </w:r>
      <w:proofErr w:type="spellEnd"/>
      <w:r w:rsidRPr="00A05774">
        <w:rPr>
          <w:color w:val="333333"/>
          <w:sz w:val="28"/>
          <w:szCs w:val="28"/>
        </w:rPr>
        <w:t xml:space="preserve"> недаром называют талантливой </w:t>
      </w:r>
      <w:proofErr w:type="spellStart"/>
      <w:r w:rsidRPr="00A05774">
        <w:rPr>
          <w:color w:val="333333"/>
          <w:sz w:val="28"/>
          <w:szCs w:val="28"/>
        </w:rPr>
        <w:t>сказительницей</w:t>
      </w:r>
      <w:proofErr w:type="gramStart"/>
      <w:r w:rsidRPr="00A05774">
        <w:rPr>
          <w:color w:val="333333"/>
          <w:sz w:val="28"/>
          <w:szCs w:val="28"/>
        </w:rPr>
        <w:t>.С</w:t>
      </w:r>
      <w:proofErr w:type="gramEnd"/>
      <w:r w:rsidRPr="00A05774">
        <w:rPr>
          <w:color w:val="333333"/>
          <w:sz w:val="28"/>
          <w:szCs w:val="28"/>
        </w:rPr>
        <w:t>ейчас</w:t>
      </w:r>
      <w:proofErr w:type="spellEnd"/>
      <w:r w:rsidRPr="00A05774">
        <w:rPr>
          <w:color w:val="333333"/>
          <w:sz w:val="28"/>
          <w:szCs w:val="28"/>
        </w:rPr>
        <w:t xml:space="preserve"> вы услышите удивительную легенду, которая принадлежит перу поэтессы.</w:t>
      </w:r>
    </w:p>
    <w:p w:rsidR="00117C93" w:rsidRPr="00A05774" w:rsidRDefault="00117C93" w:rsidP="00A05774">
      <w:pPr>
        <w:pStyle w:val="ab"/>
        <w:spacing w:line="240" w:lineRule="atLeast"/>
        <w:jc w:val="center"/>
        <w:rPr>
          <w:i/>
          <w:iCs/>
          <w:color w:val="333333"/>
          <w:sz w:val="28"/>
          <w:szCs w:val="28"/>
        </w:rPr>
      </w:pPr>
      <w:r w:rsidRPr="00A05774">
        <w:rPr>
          <w:i/>
          <w:iCs/>
          <w:color w:val="333333"/>
          <w:sz w:val="28"/>
          <w:szCs w:val="28"/>
        </w:rPr>
        <w:t>ОЛЕНЬ И ЛУНА.</w:t>
      </w:r>
    </w:p>
    <w:p w:rsidR="00117C93" w:rsidRPr="00A05774" w:rsidRDefault="00117C93" w:rsidP="00117C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color w:val="333333"/>
          <w:sz w:val="28"/>
          <w:szCs w:val="28"/>
        </w:rPr>
        <w:t>Семь дней, как крыльями ветер бил,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Семь дней, как буран будоражил округу,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Семь дней, как по тундре олень кружил,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Трубил и искал свою подругу.</w:t>
      </w:r>
    </w:p>
    <w:p w:rsidR="00117C93" w:rsidRPr="00A05774" w:rsidRDefault="00117C93" w:rsidP="00117C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color w:val="333333"/>
          <w:sz w:val="28"/>
          <w:szCs w:val="28"/>
        </w:rPr>
        <w:t xml:space="preserve">«Семь дней – все </w:t>
      </w:r>
      <w:proofErr w:type="gramStart"/>
      <w:r w:rsidRPr="00A05774">
        <w:rPr>
          <w:rFonts w:ascii="Times New Roman" w:hAnsi="Times New Roman" w:cs="Times New Roman"/>
          <w:color w:val="333333"/>
          <w:sz w:val="28"/>
          <w:szCs w:val="28"/>
        </w:rPr>
        <w:t>равно</w:t>
      </w:r>
      <w:proofErr w:type="gramEnd"/>
      <w:r w:rsidRPr="00A05774">
        <w:rPr>
          <w:rFonts w:ascii="Times New Roman" w:hAnsi="Times New Roman" w:cs="Times New Roman"/>
          <w:color w:val="333333"/>
          <w:sz w:val="28"/>
          <w:szCs w:val="28"/>
        </w:rPr>
        <w:t xml:space="preserve"> что целая жизнь», -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Так думал олень. И молил круторогий: 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lastRenderedPageBreak/>
        <w:t>«О, белая вьюга! Шепни, укажи, -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Какой она скрылась неверной дорогой.</w:t>
      </w:r>
    </w:p>
    <w:p w:rsidR="00117C93" w:rsidRPr="00A05774" w:rsidRDefault="00117C93" w:rsidP="00117C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color w:val="333333"/>
          <w:sz w:val="28"/>
          <w:szCs w:val="28"/>
        </w:rPr>
        <w:t>Не будет мне счастья на этой земле,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Пока не найду я важенки милой…»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Но что различишь в мятущейся мгле –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В хаосе белом метели стылой? </w:t>
      </w:r>
    </w:p>
    <w:p w:rsidR="00117C93" w:rsidRPr="00A05774" w:rsidRDefault="00117C93" w:rsidP="00117C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color w:val="333333"/>
          <w:sz w:val="28"/>
          <w:szCs w:val="28"/>
        </w:rPr>
        <w:t>Белым – бело за шаг перед ним,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Стеной снега над бедным оленем.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И, в кровь о наст, ободрав колени,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Впервые олень слезу уронил.</w:t>
      </w:r>
    </w:p>
    <w:p w:rsidR="00117C93" w:rsidRPr="00A05774" w:rsidRDefault="00117C93" w:rsidP="00117C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color w:val="333333"/>
          <w:sz w:val="28"/>
          <w:szCs w:val="28"/>
        </w:rPr>
        <w:t xml:space="preserve">Семь дней </w:t>
      </w:r>
      <w:proofErr w:type="gramStart"/>
      <w:r w:rsidRPr="00A05774">
        <w:rPr>
          <w:rFonts w:ascii="Times New Roman" w:hAnsi="Times New Roman" w:cs="Times New Roman"/>
          <w:color w:val="333333"/>
          <w:sz w:val="28"/>
          <w:szCs w:val="28"/>
        </w:rPr>
        <w:t>круторогий</w:t>
      </w:r>
      <w:proofErr w:type="gramEnd"/>
      <w:r w:rsidRPr="00A05774">
        <w:rPr>
          <w:rFonts w:ascii="Times New Roman" w:hAnsi="Times New Roman" w:cs="Times New Roman"/>
          <w:color w:val="333333"/>
          <w:sz w:val="28"/>
          <w:szCs w:val="28"/>
        </w:rPr>
        <w:t xml:space="preserve"> по тундре кружил,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Трубя одиноко. Но полночь настала.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Утихла пурга. И тропою </w:t>
      </w:r>
      <w:proofErr w:type="gramStart"/>
      <w:r w:rsidRPr="00A05774">
        <w:rPr>
          <w:rFonts w:ascii="Times New Roman" w:hAnsi="Times New Roman" w:cs="Times New Roman"/>
          <w:color w:val="333333"/>
          <w:sz w:val="28"/>
          <w:szCs w:val="28"/>
        </w:rPr>
        <w:t>светил</w:t>
      </w:r>
      <w:proofErr w:type="gramEnd"/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Луна поднялась, сквозь туман заблистала.</w:t>
      </w:r>
    </w:p>
    <w:p w:rsidR="00117C93" w:rsidRPr="00A05774" w:rsidRDefault="00117C93" w:rsidP="00117C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color w:val="333333"/>
          <w:sz w:val="28"/>
          <w:szCs w:val="28"/>
        </w:rPr>
        <w:t>И, взгляд устремив на серебряный свет,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Увидел олень не луну, а подругу</w:t>
      </w:r>
      <w:proofErr w:type="gramStart"/>
      <w:r w:rsidRPr="00A05774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С</w:t>
      </w:r>
      <w:proofErr w:type="gramEnd"/>
      <w:r w:rsidRPr="00A05774">
        <w:rPr>
          <w:rFonts w:ascii="Times New Roman" w:hAnsi="Times New Roman" w:cs="Times New Roman"/>
          <w:color w:val="333333"/>
          <w:sz w:val="28"/>
          <w:szCs w:val="28"/>
        </w:rPr>
        <w:t xml:space="preserve"> тех пор и бежит за луною он вслед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Как заведенный, по кругу – по кругу.</w:t>
      </w:r>
    </w:p>
    <w:p w:rsidR="00117C93" w:rsidRPr="00A05774" w:rsidRDefault="00117C93" w:rsidP="00117C9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05774">
        <w:rPr>
          <w:rFonts w:ascii="Times New Roman" w:hAnsi="Times New Roman" w:cs="Times New Roman"/>
          <w:color w:val="333333"/>
          <w:sz w:val="28"/>
          <w:szCs w:val="28"/>
        </w:rPr>
        <w:t>…Гоню я оленей!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                               Восходит луна.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Мчит ветер навстречу.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                               Таинственно в мире</w:t>
      </w:r>
      <w:proofErr w:type="gramStart"/>
      <w:r w:rsidRPr="00A05774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A05774">
        <w:rPr>
          <w:rFonts w:ascii="Times New Roman" w:hAnsi="Times New Roman" w:cs="Times New Roman"/>
          <w:color w:val="333333"/>
          <w:sz w:val="28"/>
          <w:szCs w:val="28"/>
        </w:rPr>
        <w:t xml:space="preserve"> кто-то, быть может,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                               пока я одна,-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зовет меня,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>                      ищет…</w:t>
      </w:r>
      <w:r w:rsidRPr="00A05774">
        <w:rPr>
          <w:rFonts w:ascii="Times New Roman" w:hAnsi="Times New Roman" w:cs="Times New Roman"/>
          <w:color w:val="333333"/>
          <w:sz w:val="28"/>
          <w:szCs w:val="28"/>
        </w:rPr>
        <w:br/>
        <w:t xml:space="preserve">                               А я на Таймыре. </w:t>
      </w:r>
    </w:p>
    <w:p w:rsidR="00117C93" w:rsidRPr="00A05774" w:rsidRDefault="00117C93" w:rsidP="00A05774">
      <w:pPr>
        <w:pStyle w:val="ab"/>
        <w:spacing w:line="240" w:lineRule="atLeast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>– Мы заканчиваем путешествие по страницам северной поэзии.</w:t>
      </w:r>
    </w:p>
    <w:p w:rsidR="00117C93" w:rsidRPr="00A05774" w:rsidRDefault="00117C93" w:rsidP="00A05774">
      <w:pPr>
        <w:pStyle w:val="ab"/>
        <w:spacing w:before="0" w:beforeAutospacing="0" w:after="0" w:afterAutospacing="0" w:line="240" w:lineRule="atLeast"/>
        <w:ind w:firstLine="708"/>
        <w:jc w:val="both"/>
        <w:rPr>
          <w:color w:val="333333"/>
          <w:sz w:val="28"/>
          <w:szCs w:val="28"/>
        </w:rPr>
      </w:pPr>
      <w:r w:rsidRPr="00A05774">
        <w:rPr>
          <w:color w:val="333333"/>
          <w:sz w:val="28"/>
          <w:szCs w:val="28"/>
        </w:rPr>
        <w:t xml:space="preserve">Вы услышали признание ненецкой сказительницы Любови </w:t>
      </w:r>
      <w:proofErr w:type="spellStart"/>
      <w:r w:rsidRPr="00A05774">
        <w:rPr>
          <w:color w:val="333333"/>
          <w:sz w:val="28"/>
          <w:szCs w:val="28"/>
        </w:rPr>
        <w:t>Ненянг</w:t>
      </w:r>
      <w:proofErr w:type="spellEnd"/>
      <w:r w:rsidRPr="00A05774">
        <w:rPr>
          <w:color w:val="333333"/>
          <w:sz w:val="28"/>
          <w:szCs w:val="28"/>
        </w:rPr>
        <w:t xml:space="preserve"> в бесконечной любви к родине, познакомились с некоторыми традициями народов, населяющих Таймыр. Остаётся надеяться, что это путешествие подарило вам не только новые знания, но и обогатило вас духовно. Если вы усвоили и приняли простые и мудрые правила северных народов, то обрели </w:t>
      </w:r>
      <w:r w:rsidRPr="00A05774">
        <w:rPr>
          <w:color w:val="333333"/>
          <w:sz w:val="28"/>
          <w:szCs w:val="28"/>
        </w:rPr>
        <w:lastRenderedPageBreak/>
        <w:t>четкий ориентир в жизни. Если вы будете следовать этим правилам, то, несомненно, люди будут одаривать вас тем же – добром.</w:t>
      </w:r>
    </w:p>
    <w:p w:rsidR="004F721B" w:rsidRPr="00A05774" w:rsidRDefault="00A05774" w:rsidP="00A05774">
      <w:pPr>
        <w:spacing w:after="0"/>
        <w:ind w:firstLine="708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>Любовь Прокопь</w:t>
      </w:r>
      <w:r w:rsidR="00442232" w:rsidRPr="00A05774">
        <w:rPr>
          <w:rFonts w:ascii="Times New Roman" w:hAnsi="Times New Roman" w:cs="Times New Roman"/>
          <w:color w:val="555555"/>
          <w:sz w:val="28"/>
          <w:szCs w:val="28"/>
        </w:rPr>
        <w:t>евна пишет, что судьба человека во многом зависит от имени, которое он получит при рождении. Именно поэтому все жители этого маленького стойбища заняты этой проблемой. Любовь Прокопьевна, выросшая в тундре, в чуме, хорошо знает и помнит ненецкие обычаи, традиции.</w:t>
      </w:r>
    </w:p>
    <w:p w:rsidR="00F73FAD" w:rsidRPr="00A05774" w:rsidRDefault="00A05774" w:rsidP="00F73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3FAD" w:rsidRPr="00A05774">
        <w:rPr>
          <w:rFonts w:ascii="Times New Roman" w:hAnsi="Times New Roman" w:cs="Times New Roman"/>
          <w:sz w:val="28"/>
          <w:szCs w:val="28"/>
        </w:rPr>
        <w:t>иды жанров ненецкого фольклора: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Сказки о животных;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Волшебные сказки;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Бытовые сказки;</w:t>
      </w:r>
    </w:p>
    <w:p w:rsidR="00C43277" w:rsidRPr="00A05774" w:rsidRDefault="00C43277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Легенды;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Песни;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Слово-песня;</w:t>
      </w:r>
    </w:p>
    <w:p w:rsidR="00C43277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Лирические песни;</w:t>
      </w:r>
    </w:p>
    <w:p w:rsidR="00C43277" w:rsidRPr="00A05774" w:rsidRDefault="00C43277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Эпические песни;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Загадки;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Пословицы;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Поговорки;</w:t>
      </w:r>
    </w:p>
    <w:p w:rsidR="00C43277" w:rsidRPr="00A05774" w:rsidRDefault="00C43277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Обереги;</w:t>
      </w:r>
    </w:p>
    <w:p w:rsidR="00C43277" w:rsidRPr="00A05774" w:rsidRDefault="00C43277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Народные приметы;</w:t>
      </w:r>
    </w:p>
    <w:p w:rsidR="00C43277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Мифы;</w:t>
      </w:r>
    </w:p>
    <w:p w:rsidR="00C43277" w:rsidRPr="00A05774" w:rsidRDefault="00C43277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Исторические предания;</w:t>
      </w:r>
    </w:p>
    <w:p w:rsidR="004F721B" w:rsidRPr="00A05774" w:rsidRDefault="00F73FAD" w:rsidP="00A057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Шаманские заклинания.</w:t>
      </w:r>
    </w:p>
    <w:p w:rsidR="00F73FAD" w:rsidRPr="00A05774" w:rsidRDefault="00F73FAD" w:rsidP="00F73FAD">
      <w:pPr>
        <w:pStyle w:val="a3"/>
        <w:spacing w:after="0" w:line="24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основные жанры ненецкого фольклора:</w:t>
      </w:r>
    </w:p>
    <w:p w:rsidR="00F73FAD" w:rsidRPr="00A05774" w:rsidRDefault="00F73FAD" w:rsidP="00F73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Меткие и образные выражения;</w:t>
      </w:r>
    </w:p>
    <w:p w:rsidR="00F73FAD" w:rsidRPr="00A05774" w:rsidRDefault="00F73FAD" w:rsidP="00F73F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Наставления старших;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Загадки;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Пословицы;</w:t>
      </w:r>
    </w:p>
    <w:p w:rsidR="00C43277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Поговорки;</w:t>
      </w:r>
    </w:p>
    <w:p w:rsidR="00C43277" w:rsidRPr="00A05774" w:rsidRDefault="00C43277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Обереги;</w:t>
      </w:r>
    </w:p>
    <w:p w:rsidR="00C43277" w:rsidRPr="00A05774" w:rsidRDefault="00C43277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Наговоры;</w:t>
      </w:r>
    </w:p>
    <w:p w:rsidR="00F73FAD" w:rsidRPr="00A05774" w:rsidRDefault="00F73FAD" w:rsidP="00F73F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Приметы и поверья.</w:t>
      </w:r>
    </w:p>
    <w:p w:rsidR="00A05774" w:rsidRDefault="00A05774" w:rsidP="00A05774">
      <w:pPr>
        <w:tabs>
          <w:tab w:val="left" w:pos="31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21B" w:rsidRPr="00A05774" w:rsidRDefault="004F721B" w:rsidP="00A05774">
      <w:pPr>
        <w:tabs>
          <w:tab w:val="left" w:pos="3158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1B" w:rsidRPr="00A05774" w:rsidRDefault="004F721B" w:rsidP="004F721B">
      <w:pPr>
        <w:tabs>
          <w:tab w:val="left" w:pos="3158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1B" w:rsidRPr="00A05774" w:rsidRDefault="004F721B" w:rsidP="004F721B">
      <w:pPr>
        <w:tabs>
          <w:tab w:val="left" w:pos="3158"/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Информационные источники</w:t>
      </w:r>
    </w:p>
    <w:p w:rsidR="004F721B" w:rsidRPr="00A05774" w:rsidRDefault="004F721B" w:rsidP="004F721B">
      <w:pPr>
        <w:pStyle w:val="a3"/>
        <w:tabs>
          <w:tab w:val="left" w:pos="3158"/>
        </w:tabs>
        <w:spacing w:after="0" w:line="240" w:lineRule="auto"/>
        <w:ind w:left="2148"/>
        <w:jc w:val="both"/>
        <w:rPr>
          <w:rFonts w:ascii="Times New Roman" w:hAnsi="Times New Roman" w:cs="Times New Roman"/>
          <w:sz w:val="28"/>
          <w:szCs w:val="28"/>
        </w:rPr>
      </w:pPr>
    </w:p>
    <w:p w:rsidR="004F721B" w:rsidRPr="00A05774" w:rsidRDefault="004F721B" w:rsidP="004F721B">
      <w:pPr>
        <w:pStyle w:val="a3"/>
        <w:numPr>
          <w:ilvl w:val="0"/>
          <w:numId w:val="7"/>
        </w:numPr>
        <w:tabs>
          <w:tab w:val="left" w:pos="31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Pr="00A05774"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 w:rsidRPr="00A05774">
        <w:rPr>
          <w:rFonts w:ascii="Times New Roman" w:hAnsi="Times New Roman" w:cs="Times New Roman"/>
          <w:sz w:val="28"/>
          <w:szCs w:val="28"/>
        </w:rPr>
        <w:t xml:space="preserve">. Ходячий ум народа. </w:t>
      </w:r>
      <w:proofErr w:type="gramStart"/>
      <w:r w:rsidRPr="00A05774">
        <w:rPr>
          <w:rFonts w:ascii="Times New Roman" w:hAnsi="Times New Roman" w:cs="Times New Roman"/>
          <w:sz w:val="28"/>
          <w:szCs w:val="28"/>
        </w:rPr>
        <w:t>Сказки, легенды, мифы, предания, эпические песни, пословицы, поговорки, поверья, обереги, народные приметы, загадки  таймырских ненцев.</w:t>
      </w:r>
      <w:proofErr w:type="gramEnd"/>
      <w:r w:rsidRPr="00A05774">
        <w:rPr>
          <w:rFonts w:ascii="Times New Roman" w:hAnsi="Times New Roman" w:cs="Times New Roman"/>
          <w:sz w:val="28"/>
          <w:szCs w:val="28"/>
        </w:rPr>
        <w:t>- Красноярск, 1997.</w:t>
      </w:r>
    </w:p>
    <w:p w:rsidR="004F721B" w:rsidRPr="00A05774" w:rsidRDefault="004F721B" w:rsidP="004F721B">
      <w:pPr>
        <w:pStyle w:val="a3"/>
        <w:numPr>
          <w:ilvl w:val="0"/>
          <w:numId w:val="7"/>
        </w:numPr>
        <w:tabs>
          <w:tab w:val="left" w:pos="31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5774">
        <w:rPr>
          <w:rFonts w:ascii="Times New Roman" w:hAnsi="Times New Roman" w:cs="Times New Roman"/>
          <w:sz w:val="28"/>
          <w:szCs w:val="28"/>
        </w:rPr>
        <w:lastRenderedPageBreak/>
        <w:t>О.Н.Марченко</w:t>
      </w:r>
      <w:proofErr w:type="spellEnd"/>
      <w:r w:rsidRPr="00A05774">
        <w:rPr>
          <w:rFonts w:ascii="Times New Roman" w:hAnsi="Times New Roman" w:cs="Times New Roman"/>
          <w:sz w:val="28"/>
          <w:szCs w:val="28"/>
        </w:rPr>
        <w:t>. Фольклор таймырских ненцев.- Издательство «Дрофа», СПб,2005.</w:t>
      </w:r>
    </w:p>
    <w:p w:rsidR="004F721B" w:rsidRPr="00A05774" w:rsidRDefault="004F721B" w:rsidP="004F721B">
      <w:pPr>
        <w:pStyle w:val="a3"/>
        <w:numPr>
          <w:ilvl w:val="0"/>
          <w:numId w:val="7"/>
        </w:numPr>
        <w:tabs>
          <w:tab w:val="left" w:pos="31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 xml:space="preserve">Любовь </w:t>
      </w:r>
      <w:proofErr w:type="spellStart"/>
      <w:r w:rsidRPr="00A05774">
        <w:rPr>
          <w:rFonts w:ascii="Times New Roman" w:hAnsi="Times New Roman" w:cs="Times New Roman"/>
          <w:sz w:val="28"/>
          <w:szCs w:val="28"/>
        </w:rPr>
        <w:t>Ненянг</w:t>
      </w:r>
      <w:proofErr w:type="spellEnd"/>
      <w:r w:rsidRPr="00A05774">
        <w:rPr>
          <w:rFonts w:ascii="Times New Roman" w:hAnsi="Times New Roman" w:cs="Times New Roman"/>
          <w:sz w:val="28"/>
          <w:szCs w:val="28"/>
        </w:rPr>
        <w:t>. Я, комарик из тундры. Автобиография ненки</w:t>
      </w:r>
      <w:proofErr w:type="gramStart"/>
      <w:r w:rsidRPr="00A0577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5774">
        <w:rPr>
          <w:rFonts w:ascii="Times New Roman" w:hAnsi="Times New Roman" w:cs="Times New Roman"/>
          <w:sz w:val="28"/>
          <w:szCs w:val="28"/>
        </w:rPr>
        <w:t>Дудинка, 2006.</w:t>
      </w:r>
    </w:p>
    <w:p w:rsidR="0009496A" w:rsidRPr="00A05774" w:rsidRDefault="004F721B" w:rsidP="0009496A">
      <w:pPr>
        <w:pStyle w:val="a3"/>
        <w:numPr>
          <w:ilvl w:val="0"/>
          <w:numId w:val="7"/>
        </w:numPr>
        <w:tabs>
          <w:tab w:val="left" w:pos="3158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 xml:space="preserve"> Ненецкий фольклор. Мифы. Сказки. Исторические предания.-  </w:t>
      </w:r>
      <w:r w:rsidR="0009496A" w:rsidRPr="00A05774">
        <w:rPr>
          <w:rFonts w:ascii="Times New Roman" w:hAnsi="Times New Roman" w:cs="Times New Roman"/>
          <w:sz w:val="28"/>
          <w:szCs w:val="28"/>
        </w:rPr>
        <w:t>Красноярск, 1995.</w:t>
      </w:r>
    </w:p>
    <w:p w:rsidR="0009496A" w:rsidRPr="00A05774" w:rsidRDefault="0009496A" w:rsidP="0009496A">
      <w:pPr>
        <w:pStyle w:val="a3"/>
        <w:numPr>
          <w:ilvl w:val="0"/>
          <w:numId w:val="7"/>
        </w:numPr>
        <w:tabs>
          <w:tab w:val="left" w:pos="3158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>Газета «Таймыр».</w:t>
      </w:r>
    </w:p>
    <w:p w:rsidR="0009496A" w:rsidRPr="00A05774" w:rsidRDefault="0009496A" w:rsidP="0009496A">
      <w:pPr>
        <w:pStyle w:val="a3"/>
        <w:numPr>
          <w:ilvl w:val="0"/>
          <w:numId w:val="7"/>
        </w:numPr>
        <w:tabs>
          <w:tab w:val="left" w:pos="3158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5774">
        <w:rPr>
          <w:rFonts w:ascii="Times New Roman" w:hAnsi="Times New Roman" w:cs="Times New Roman"/>
          <w:sz w:val="28"/>
          <w:szCs w:val="28"/>
        </w:rPr>
        <w:t xml:space="preserve">Словарь русского языка \ под ред. </w:t>
      </w:r>
      <w:proofErr w:type="spellStart"/>
      <w:r w:rsidRPr="00A05774">
        <w:rPr>
          <w:rFonts w:ascii="Times New Roman" w:hAnsi="Times New Roman" w:cs="Times New Roman"/>
          <w:sz w:val="28"/>
          <w:szCs w:val="28"/>
        </w:rPr>
        <w:t>С.И.Ожегова</w:t>
      </w:r>
      <w:proofErr w:type="spellEnd"/>
      <w:r w:rsidRPr="00A05774">
        <w:rPr>
          <w:rFonts w:ascii="Times New Roman" w:hAnsi="Times New Roman" w:cs="Times New Roman"/>
          <w:sz w:val="28"/>
          <w:szCs w:val="28"/>
        </w:rPr>
        <w:t>.- М., 2010 г.</w:t>
      </w:r>
    </w:p>
    <w:p w:rsidR="007623A6" w:rsidRPr="00A05774" w:rsidRDefault="00A653B3" w:rsidP="0009496A">
      <w:pPr>
        <w:pStyle w:val="a3"/>
        <w:numPr>
          <w:ilvl w:val="0"/>
          <w:numId w:val="7"/>
        </w:numPr>
        <w:tabs>
          <w:tab w:val="left" w:pos="31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9496A" w:rsidRPr="00A05774">
          <w:rPr>
            <w:rStyle w:val="aa"/>
            <w:rFonts w:ascii="Times New Roman" w:hAnsi="Times New Roman" w:cs="Times New Roman"/>
            <w:sz w:val="28"/>
            <w:szCs w:val="28"/>
          </w:rPr>
          <w:t>http://www.openclass.ru</w:t>
        </w:r>
      </w:hyperlink>
    </w:p>
    <w:p w:rsidR="0009496A" w:rsidRPr="00A05774" w:rsidRDefault="00A653B3" w:rsidP="000949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9496A" w:rsidRPr="00A05774">
          <w:rPr>
            <w:rStyle w:val="aa"/>
            <w:rFonts w:ascii="Times New Roman" w:hAnsi="Times New Roman" w:cs="Times New Roman"/>
            <w:sz w:val="28"/>
            <w:szCs w:val="28"/>
          </w:rPr>
          <w:t>http://kkdb.ru/projects/pkd</w:t>
        </w:r>
      </w:hyperlink>
    </w:p>
    <w:p w:rsidR="0009496A" w:rsidRPr="00A05774" w:rsidRDefault="0009496A" w:rsidP="0009496A">
      <w:pPr>
        <w:pStyle w:val="a3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0577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 xml:space="preserve">www.krskstate.ru </w:t>
      </w:r>
    </w:p>
    <w:p w:rsidR="0009496A" w:rsidRPr="00A05774" w:rsidRDefault="00A653B3" w:rsidP="0009496A">
      <w:pPr>
        <w:pStyle w:val="a3"/>
        <w:numPr>
          <w:ilvl w:val="0"/>
          <w:numId w:val="7"/>
        </w:numPr>
        <w:rPr>
          <w:rStyle w:val="HTML"/>
          <w:rFonts w:ascii="Times New Roman" w:hAnsi="Times New Roman" w:cs="Times New Roman"/>
          <w:b/>
          <w:bCs/>
          <w:color w:val="666666"/>
          <w:sz w:val="28"/>
          <w:szCs w:val="28"/>
        </w:rPr>
      </w:pPr>
      <w:hyperlink r:id="rId11" w:history="1">
        <w:r w:rsidR="0009496A" w:rsidRPr="00A05774">
          <w:rPr>
            <w:rStyle w:val="aa"/>
            <w:rFonts w:ascii="Times New Roman" w:hAnsi="Times New Roman" w:cs="Times New Roman"/>
            <w:sz w:val="28"/>
            <w:szCs w:val="28"/>
          </w:rPr>
          <w:t>https://ru.wikipedia.org/wiki/</w:t>
        </w:r>
        <w:r w:rsidR="0009496A" w:rsidRPr="00A05774">
          <w:rPr>
            <w:rStyle w:val="aa"/>
            <w:rFonts w:ascii="Times New Roman" w:hAnsi="Times New Roman" w:cs="Times New Roman"/>
            <w:b/>
            <w:bCs/>
            <w:sz w:val="28"/>
            <w:szCs w:val="28"/>
          </w:rPr>
          <w:t>Ненянг</w:t>
        </w:r>
      </w:hyperlink>
    </w:p>
    <w:p w:rsidR="0009496A" w:rsidRPr="00A05774" w:rsidRDefault="00A653B3" w:rsidP="0009496A">
      <w:pPr>
        <w:pStyle w:val="a3"/>
        <w:numPr>
          <w:ilvl w:val="0"/>
          <w:numId w:val="7"/>
        </w:numPr>
        <w:tabs>
          <w:tab w:val="left" w:pos="31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9496A" w:rsidRPr="00A05774">
          <w:rPr>
            <w:rStyle w:val="aa"/>
            <w:rFonts w:ascii="Times New Roman" w:hAnsi="Times New Roman" w:cs="Times New Roman"/>
            <w:sz w:val="28"/>
            <w:szCs w:val="28"/>
          </w:rPr>
          <w:t>http://infourok.ru</w:t>
        </w:r>
      </w:hyperlink>
    </w:p>
    <w:p w:rsidR="0009496A" w:rsidRPr="00A05774" w:rsidRDefault="00A653B3" w:rsidP="0009496A">
      <w:pPr>
        <w:pStyle w:val="a3"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13" w:tgtFrame="_blank" w:history="1"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РГБ - Поиск - Результаты - Электронный каталог ...</w:t>
        </w:r>
      </w:hyperlink>
    </w:p>
    <w:p w:rsidR="0009496A" w:rsidRPr="00A05774" w:rsidRDefault="0009496A" w:rsidP="0009496A">
      <w:pPr>
        <w:pStyle w:val="a3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</w:pPr>
      <w:r w:rsidRPr="00A0577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en-US"/>
        </w:rPr>
        <w:t>old.rsl.ru</w:t>
      </w:r>
    </w:p>
    <w:p w:rsidR="0009496A" w:rsidRPr="00A05774" w:rsidRDefault="00A653B3" w:rsidP="0009496A">
      <w:pPr>
        <w:pStyle w:val="a3"/>
        <w:numPr>
          <w:ilvl w:val="0"/>
          <w:numId w:val="7"/>
        </w:numPr>
        <w:spacing w:after="0" w:line="240" w:lineRule="auto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hyperlink r:id="rId14" w:tgtFrame="_blank" w:history="1"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Литературная</w:t>
        </w:r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 xml:space="preserve"> </w:t>
        </w:r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энциклопедия</w:t>
        </w:r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 xml:space="preserve"> </w:t>
        </w:r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Сибири</w:t>
        </w:r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 xml:space="preserve"> | </w:t>
        </w:r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Библиотека</w:t>
        </w:r>
        <w:r w:rsidR="0009496A" w:rsidRPr="00A0577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 xml:space="preserve"> ...</w:t>
        </w:r>
      </w:hyperlink>
    </w:p>
    <w:p w:rsidR="0009496A" w:rsidRPr="00A05774" w:rsidRDefault="0009496A" w:rsidP="0009496A">
      <w:pPr>
        <w:pStyle w:val="a3"/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val="en-US"/>
        </w:rPr>
      </w:pPr>
      <w:r w:rsidRPr="00A0577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en-US"/>
        </w:rPr>
        <w:t>bsk.nios.ru/</w:t>
      </w:r>
      <w:proofErr w:type="spellStart"/>
      <w:r w:rsidRPr="00A05774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val="en-US"/>
        </w:rPr>
        <w:t>literaturnaya-enciklopediya</w:t>
      </w:r>
      <w:proofErr w:type="spellEnd"/>
    </w:p>
    <w:p w:rsidR="0009496A" w:rsidRPr="00A05774" w:rsidRDefault="0009496A" w:rsidP="0009496A">
      <w:pPr>
        <w:pStyle w:val="a3"/>
        <w:tabs>
          <w:tab w:val="left" w:pos="315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9496A" w:rsidRPr="00A05774" w:rsidSect="00A05774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B3" w:rsidRDefault="00A653B3" w:rsidP="00F82CBA">
      <w:pPr>
        <w:spacing w:after="0" w:line="240" w:lineRule="auto"/>
      </w:pPr>
      <w:r>
        <w:separator/>
      </w:r>
    </w:p>
  </w:endnote>
  <w:endnote w:type="continuationSeparator" w:id="0">
    <w:p w:rsidR="00A653B3" w:rsidRDefault="00A653B3" w:rsidP="00F8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B3" w:rsidRDefault="00A653B3" w:rsidP="00F82CBA">
      <w:pPr>
        <w:spacing w:after="0" w:line="240" w:lineRule="auto"/>
      </w:pPr>
      <w:r>
        <w:separator/>
      </w:r>
    </w:p>
  </w:footnote>
  <w:footnote w:type="continuationSeparator" w:id="0">
    <w:p w:rsidR="00A653B3" w:rsidRDefault="00A653B3" w:rsidP="00F8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028"/>
    <w:multiLevelType w:val="hybridMultilevel"/>
    <w:tmpl w:val="F9503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0CAE"/>
    <w:multiLevelType w:val="hybridMultilevel"/>
    <w:tmpl w:val="45D67F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F660CA"/>
    <w:multiLevelType w:val="hybridMultilevel"/>
    <w:tmpl w:val="010C680C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37DE7403"/>
    <w:multiLevelType w:val="hybridMultilevel"/>
    <w:tmpl w:val="B3AA2A1E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4">
    <w:nsid w:val="4E137CAE"/>
    <w:multiLevelType w:val="hybridMultilevel"/>
    <w:tmpl w:val="1504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51994"/>
    <w:multiLevelType w:val="hybridMultilevel"/>
    <w:tmpl w:val="7E66A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21F10"/>
    <w:multiLevelType w:val="hybridMultilevel"/>
    <w:tmpl w:val="C1268A4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662C033B"/>
    <w:multiLevelType w:val="hybridMultilevel"/>
    <w:tmpl w:val="3F46F28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18"/>
    <w:rsid w:val="00007110"/>
    <w:rsid w:val="00072316"/>
    <w:rsid w:val="00075742"/>
    <w:rsid w:val="0009496A"/>
    <w:rsid w:val="000979DE"/>
    <w:rsid w:val="000C3F7B"/>
    <w:rsid w:val="00117C93"/>
    <w:rsid w:val="00175554"/>
    <w:rsid w:val="00191CC1"/>
    <w:rsid w:val="001F0A3F"/>
    <w:rsid w:val="002243C4"/>
    <w:rsid w:val="00225F3F"/>
    <w:rsid w:val="002F3FD3"/>
    <w:rsid w:val="003124E0"/>
    <w:rsid w:val="00316B19"/>
    <w:rsid w:val="00442232"/>
    <w:rsid w:val="004B3437"/>
    <w:rsid w:val="004F721B"/>
    <w:rsid w:val="00573473"/>
    <w:rsid w:val="005D59F5"/>
    <w:rsid w:val="00612208"/>
    <w:rsid w:val="006A7218"/>
    <w:rsid w:val="006C0308"/>
    <w:rsid w:val="006F554B"/>
    <w:rsid w:val="007623A6"/>
    <w:rsid w:val="007966E9"/>
    <w:rsid w:val="007E7791"/>
    <w:rsid w:val="007F1850"/>
    <w:rsid w:val="00850F7D"/>
    <w:rsid w:val="008513CF"/>
    <w:rsid w:val="00887A7A"/>
    <w:rsid w:val="008D5068"/>
    <w:rsid w:val="00931EB7"/>
    <w:rsid w:val="009A66B3"/>
    <w:rsid w:val="00A05774"/>
    <w:rsid w:val="00A442F0"/>
    <w:rsid w:val="00A653B3"/>
    <w:rsid w:val="00A949EF"/>
    <w:rsid w:val="00A97D2D"/>
    <w:rsid w:val="00AA653F"/>
    <w:rsid w:val="00AB62F4"/>
    <w:rsid w:val="00AC1B54"/>
    <w:rsid w:val="00BF06FF"/>
    <w:rsid w:val="00C03DC9"/>
    <w:rsid w:val="00C4203E"/>
    <w:rsid w:val="00C43277"/>
    <w:rsid w:val="00D106E8"/>
    <w:rsid w:val="00DC210F"/>
    <w:rsid w:val="00E31D8E"/>
    <w:rsid w:val="00E527BA"/>
    <w:rsid w:val="00EA3697"/>
    <w:rsid w:val="00EF6C89"/>
    <w:rsid w:val="00F56637"/>
    <w:rsid w:val="00F73FAD"/>
    <w:rsid w:val="00F82CBA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8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2CBA"/>
  </w:style>
  <w:style w:type="paragraph" w:styleId="a6">
    <w:name w:val="footer"/>
    <w:basedOn w:val="a"/>
    <w:link w:val="a7"/>
    <w:uiPriority w:val="99"/>
    <w:semiHidden/>
    <w:unhideWhenUsed/>
    <w:rsid w:val="00F8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CBA"/>
  </w:style>
  <w:style w:type="table" w:styleId="a8">
    <w:name w:val="Table Grid"/>
    <w:basedOn w:val="a1"/>
    <w:uiPriority w:val="59"/>
    <w:rsid w:val="00F82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623A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9496A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09496A"/>
    <w:rPr>
      <w:i/>
      <w:iCs/>
    </w:rPr>
  </w:style>
  <w:style w:type="paragraph" w:styleId="ab">
    <w:name w:val="Normal (Web)"/>
    <w:basedOn w:val="a"/>
    <w:uiPriority w:val="99"/>
    <w:unhideWhenUsed/>
    <w:rsid w:val="0011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sa=t&amp;rct=j&amp;q=&amp;esrc=s&amp;source=web&amp;cd=28&amp;ved=0CD4QFjAHOBRqFQoTCKTXmY31iMkCFYQscgodP0MBwg&amp;url=http%3A%2F%2Fold.rsl.ru%2Ftable.jsp%3Ff%3D21%26t%3D3%26v0%3D%25D0%25BD%25D0%25B5%25D0%25BD%25D0%25B5%25D1%2586%25D0%25BA%25D0%25B8%25D0%25B9%2B%25D1%2584%25D0%25BE%25D0%25BB%25D1%258C%25D0%25BA%25D0%25BB%25D0%25BE%25D1%2580%26f%3D1003%26t%3D1%26v1%3D%26f%3D4%26t%3D2%26v2%3D%26f%3D21%26t%3D3%26v3%3D%26f%3D1016%26t%3D3%26v4%3D%26f%3D1016%26t%3D3%26v5%3D%26cc%3Da1%26s%3D2%26ss%3D-1003%26ce%3D4&amp;usg=AFQjCNGUD4a_EQASaEoT0dH772iw6RkCxw&amp;bvm=bv.107406026,d.bGQ&amp;cad=rj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four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53;&#1077;&#1085;&#1103;&#1085;&#1075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kdb.ru/projects/pk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class.ru" TargetMode="External"/><Relationship Id="rId14" Type="http://schemas.openxmlformats.org/officeDocument/2006/relationships/hyperlink" Target="http://www.google.ru/url?sa=t&amp;rct=j&amp;q=&amp;esrc=s&amp;source=web&amp;cd=32&amp;cad=rja&amp;uact=8&amp;ved=0CB8QFjABOB5qFQoTCKnD86f2iMkCFcoRLAodzSMOug&amp;url=http%3A%2F%2Fbsk.nios.ru%2Fliteraturnaya-enciklopediya%3Ftitle%3D%26page%3D14&amp;usg=AFQjCNGBUL3BqxgPOAxecvqo3GyLNsWfWg&amp;bvm=bv.107406026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C06A8-DB97-4A7D-BE94-430543A1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19</cp:revision>
  <dcterms:created xsi:type="dcterms:W3CDTF">2015-11-12T06:42:00Z</dcterms:created>
  <dcterms:modified xsi:type="dcterms:W3CDTF">2021-12-04T05:03:00Z</dcterms:modified>
</cp:coreProperties>
</file>