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C6CF0" w14:textId="6A6EE8C2" w:rsidR="006E6BB6" w:rsidRDefault="00D44400" w:rsidP="00627474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</w:t>
      </w:r>
      <w:r w:rsidR="00FD1DC0" w:rsidRPr="00FD1DC0">
        <w:rPr>
          <w:rFonts w:ascii="Times New Roman" w:hAnsi="Times New Roman" w:cs="Times New Roman"/>
          <w:sz w:val="24"/>
        </w:rPr>
        <w:t>абинет №</w:t>
      </w:r>
      <w:r>
        <w:rPr>
          <w:rFonts w:ascii="Times New Roman" w:hAnsi="Times New Roman" w:cs="Times New Roman"/>
          <w:sz w:val="24"/>
        </w:rPr>
        <w:t xml:space="preserve"> </w:t>
      </w:r>
      <w:r w:rsidR="00FD1DC0" w:rsidRPr="00FD1DC0">
        <w:rPr>
          <w:rFonts w:ascii="Times New Roman" w:hAnsi="Times New Roman" w:cs="Times New Roman"/>
          <w:sz w:val="24"/>
        </w:rPr>
        <w:t>311 (С</w:t>
      </w:r>
      <w:r>
        <w:rPr>
          <w:rFonts w:ascii="Times New Roman" w:hAnsi="Times New Roman" w:cs="Times New Roman"/>
          <w:sz w:val="24"/>
        </w:rPr>
        <w:t>оциально-бытовая ориентировка</w:t>
      </w:r>
      <w:r w:rsidR="00FD1DC0" w:rsidRPr="00FD1DC0">
        <w:rPr>
          <w:rFonts w:ascii="Times New Roman" w:hAnsi="Times New Roman" w:cs="Times New Roman"/>
          <w:sz w:val="24"/>
        </w:rPr>
        <w:t>)</w:t>
      </w:r>
    </w:p>
    <w:p w14:paraId="482BEDB5" w14:textId="0358678A" w:rsidR="00627474" w:rsidRDefault="00627474" w:rsidP="00D44400">
      <w:pPr>
        <w:pStyle w:val="a3"/>
        <w:spacing w:line="276" w:lineRule="auto"/>
        <w:ind w:right="80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Кабинет </w:t>
      </w:r>
      <w:r w:rsidR="00D44400">
        <w:rPr>
          <w:sz w:val="27"/>
          <w:szCs w:val="27"/>
        </w:rPr>
        <w:t xml:space="preserve">СБО </w:t>
      </w:r>
      <w:r w:rsidR="00D9376D">
        <w:rPr>
          <w:sz w:val="27"/>
          <w:szCs w:val="27"/>
        </w:rPr>
        <w:t xml:space="preserve">состоит из 2-х комнат: </w:t>
      </w:r>
      <w:r>
        <w:rPr>
          <w:sz w:val="27"/>
          <w:szCs w:val="27"/>
        </w:rPr>
        <w:t>теоретическ</w:t>
      </w:r>
      <w:r w:rsidR="00E253A4">
        <w:rPr>
          <w:sz w:val="27"/>
          <w:szCs w:val="27"/>
        </w:rPr>
        <w:t>ого и практического назначения.</w:t>
      </w:r>
      <w:r>
        <w:rPr>
          <w:sz w:val="27"/>
          <w:szCs w:val="27"/>
        </w:rPr>
        <w:t xml:space="preserve"> </w:t>
      </w:r>
    </w:p>
    <w:p w14:paraId="584B2446" w14:textId="3BE442ED" w:rsidR="00977C80" w:rsidRDefault="00627474" w:rsidP="00D44400">
      <w:pPr>
        <w:pStyle w:val="a3"/>
        <w:tabs>
          <w:tab w:val="left" w:pos="715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Общая площадь - 52.9 м2 </w:t>
      </w:r>
      <w:r w:rsidR="00D9376D">
        <w:rPr>
          <w:sz w:val="27"/>
          <w:szCs w:val="27"/>
        </w:rPr>
        <w:t xml:space="preserve">  кабинет </w:t>
      </w:r>
      <w:r w:rsidR="00977C80">
        <w:rPr>
          <w:sz w:val="27"/>
          <w:szCs w:val="27"/>
        </w:rPr>
        <w:t xml:space="preserve">теории-26.88м2 </w:t>
      </w:r>
      <w:r w:rsidR="00D9376D">
        <w:rPr>
          <w:sz w:val="27"/>
          <w:szCs w:val="27"/>
        </w:rPr>
        <w:t>практических занятий -</w:t>
      </w:r>
      <w:r>
        <w:rPr>
          <w:sz w:val="27"/>
          <w:szCs w:val="27"/>
        </w:rPr>
        <w:t>26.05</w:t>
      </w:r>
      <w:r w:rsidR="00977C80">
        <w:rPr>
          <w:sz w:val="27"/>
          <w:szCs w:val="27"/>
        </w:rPr>
        <w:t>м</w:t>
      </w:r>
      <w:r>
        <w:rPr>
          <w:sz w:val="27"/>
          <w:szCs w:val="27"/>
        </w:rPr>
        <w:t>2)</w:t>
      </w:r>
      <w:r w:rsidR="00D44400">
        <w:rPr>
          <w:sz w:val="27"/>
          <w:szCs w:val="27"/>
        </w:rPr>
        <w:t>.</w:t>
      </w:r>
    </w:p>
    <w:p w14:paraId="55BB845E" w14:textId="73B31626" w:rsidR="00A3097F" w:rsidRPr="000E5D8A" w:rsidRDefault="00977C80" w:rsidP="00D44400">
      <w:pPr>
        <w:pStyle w:val="a3"/>
        <w:tabs>
          <w:tab w:val="left" w:pos="715"/>
        </w:tabs>
        <w:spacing w:line="27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Кабинет практики </w:t>
      </w:r>
      <w:r w:rsidR="00D3167E">
        <w:rPr>
          <w:sz w:val="27"/>
          <w:szCs w:val="27"/>
        </w:rPr>
        <w:t xml:space="preserve">используется как </w:t>
      </w:r>
      <w:r w:rsidR="009C034E">
        <w:rPr>
          <w:sz w:val="27"/>
          <w:szCs w:val="27"/>
        </w:rPr>
        <w:t>гостиная с уголком для новорожденного, где проводятся практические работы по темам: «Жилище</w:t>
      </w:r>
      <w:r w:rsidR="00800129">
        <w:rPr>
          <w:sz w:val="27"/>
          <w:szCs w:val="27"/>
        </w:rPr>
        <w:t>», «Семья», «Одежда</w:t>
      </w:r>
      <w:r w:rsidR="001B4A58">
        <w:rPr>
          <w:sz w:val="27"/>
          <w:szCs w:val="27"/>
        </w:rPr>
        <w:t xml:space="preserve">, </w:t>
      </w:r>
      <w:r w:rsidR="00800129">
        <w:rPr>
          <w:sz w:val="27"/>
          <w:szCs w:val="27"/>
        </w:rPr>
        <w:t>обувь»</w:t>
      </w:r>
      <w:r w:rsidR="001B4A58">
        <w:rPr>
          <w:sz w:val="27"/>
          <w:szCs w:val="27"/>
        </w:rPr>
        <w:t>, «Культура поведения»</w:t>
      </w:r>
      <w:r w:rsidR="00D44400">
        <w:rPr>
          <w:sz w:val="27"/>
          <w:szCs w:val="27"/>
        </w:rPr>
        <w:t>.</w:t>
      </w:r>
    </w:p>
    <w:p w14:paraId="15D1FC6B" w14:textId="77777777" w:rsidR="00627474" w:rsidRDefault="00A3097F" w:rsidP="00A3097F">
      <w:pPr>
        <w:jc w:val="center"/>
        <w:rPr>
          <w:rFonts w:ascii="Times New Roman" w:hAnsi="Times New Roman" w:cs="Times New Roman"/>
          <w:b/>
          <w:sz w:val="28"/>
        </w:rPr>
      </w:pPr>
      <w:r w:rsidRPr="00A3097F">
        <w:rPr>
          <w:rFonts w:ascii="Times New Roman" w:hAnsi="Times New Roman" w:cs="Times New Roman"/>
          <w:b/>
          <w:sz w:val="28"/>
        </w:rPr>
        <w:t>Материально</w:t>
      </w:r>
      <w:r w:rsidR="00E253A4" w:rsidRPr="00A3097F">
        <w:rPr>
          <w:rFonts w:ascii="Times New Roman" w:hAnsi="Times New Roman" w:cs="Times New Roman"/>
          <w:b/>
          <w:sz w:val="28"/>
        </w:rPr>
        <w:t xml:space="preserve">-техническое </w:t>
      </w:r>
      <w:r w:rsidRPr="00A3097F">
        <w:rPr>
          <w:rFonts w:ascii="Times New Roman" w:hAnsi="Times New Roman" w:cs="Times New Roman"/>
          <w:b/>
          <w:sz w:val="28"/>
        </w:rPr>
        <w:t>обеспечение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6813"/>
        <w:gridCol w:w="1666"/>
      </w:tblGrid>
      <w:tr w:rsidR="00A3097F" w:rsidRPr="001C238E" w14:paraId="0A5C7D8B" w14:textId="77777777" w:rsidTr="00FE05B3">
        <w:tc>
          <w:tcPr>
            <w:tcW w:w="1092" w:type="dxa"/>
          </w:tcPr>
          <w:p w14:paraId="33CD486C" w14:textId="77777777" w:rsidR="00A3097F" w:rsidRPr="001C238E" w:rsidRDefault="00A3097F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13" w:type="dxa"/>
            <w:vAlign w:val="center"/>
          </w:tcPr>
          <w:p w14:paraId="65602FDF" w14:textId="77777777" w:rsidR="00A3097F" w:rsidRPr="001C238E" w:rsidRDefault="00A3097F" w:rsidP="00FE05B3">
            <w:pPr>
              <w:pStyle w:val="a3"/>
              <w:ind w:left="1089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66" w:type="dxa"/>
            <w:vAlign w:val="center"/>
          </w:tcPr>
          <w:p w14:paraId="361979A5" w14:textId="77777777" w:rsidR="00A3097F" w:rsidRPr="001C238E" w:rsidRDefault="00A3097F" w:rsidP="00FE05B3">
            <w:pPr>
              <w:pStyle w:val="a3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количество</w:t>
            </w:r>
          </w:p>
        </w:tc>
      </w:tr>
      <w:tr w:rsidR="00A3097F" w:rsidRPr="001C238E" w14:paraId="2BAA40A2" w14:textId="77777777" w:rsidTr="00FE05B3">
        <w:tc>
          <w:tcPr>
            <w:tcW w:w="1092" w:type="dxa"/>
            <w:vAlign w:val="center"/>
          </w:tcPr>
          <w:p w14:paraId="194905BB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3" w:type="dxa"/>
            <w:vAlign w:val="center"/>
          </w:tcPr>
          <w:p w14:paraId="216D8E4F" w14:textId="77777777" w:rsidR="00A3097F" w:rsidRPr="008866BA" w:rsidRDefault="00A3097F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2C6339">
              <w:t>Стол учительский</w:t>
            </w:r>
          </w:p>
        </w:tc>
        <w:tc>
          <w:tcPr>
            <w:tcW w:w="1666" w:type="dxa"/>
            <w:vAlign w:val="center"/>
          </w:tcPr>
          <w:p w14:paraId="02F92918" w14:textId="77777777" w:rsidR="00A3097F" w:rsidRPr="001C238E" w:rsidRDefault="00A3097F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3097F" w:rsidRPr="001C238E" w14:paraId="432FE0F7" w14:textId="77777777" w:rsidTr="00FE05B3">
        <w:tc>
          <w:tcPr>
            <w:tcW w:w="1092" w:type="dxa"/>
            <w:vAlign w:val="center"/>
          </w:tcPr>
          <w:p w14:paraId="3D7E4233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3" w:type="dxa"/>
            <w:vAlign w:val="center"/>
          </w:tcPr>
          <w:p w14:paraId="2FBE639D" w14:textId="77777777" w:rsidR="00A3097F" w:rsidRPr="008866BA" w:rsidRDefault="00A3097F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2C6339">
              <w:t>Стул для учителя</w:t>
            </w:r>
          </w:p>
        </w:tc>
        <w:tc>
          <w:tcPr>
            <w:tcW w:w="1666" w:type="dxa"/>
          </w:tcPr>
          <w:p w14:paraId="360043A5" w14:textId="77777777" w:rsidR="00A3097F" w:rsidRPr="001C238E" w:rsidRDefault="00A3097F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097F" w:rsidRPr="001C238E" w14:paraId="5A9B3EA4" w14:textId="77777777" w:rsidTr="00FE05B3">
        <w:tc>
          <w:tcPr>
            <w:tcW w:w="1092" w:type="dxa"/>
            <w:vAlign w:val="center"/>
          </w:tcPr>
          <w:p w14:paraId="1ED63D46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13" w:type="dxa"/>
            <w:vAlign w:val="center"/>
          </w:tcPr>
          <w:p w14:paraId="1BF95C3B" w14:textId="77777777" w:rsidR="00A3097F" w:rsidRPr="008866BA" w:rsidRDefault="00A3097F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Стол ученический </w:t>
            </w:r>
          </w:p>
        </w:tc>
        <w:tc>
          <w:tcPr>
            <w:tcW w:w="1666" w:type="dxa"/>
          </w:tcPr>
          <w:p w14:paraId="485406F2" w14:textId="77777777" w:rsidR="00A3097F" w:rsidRPr="001C238E" w:rsidRDefault="00A3097F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97F" w:rsidRPr="001C238E" w14:paraId="7D4494B0" w14:textId="77777777" w:rsidTr="00FE05B3">
        <w:tc>
          <w:tcPr>
            <w:tcW w:w="1092" w:type="dxa"/>
            <w:vAlign w:val="center"/>
          </w:tcPr>
          <w:p w14:paraId="10BEF36C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13" w:type="dxa"/>
            <w:vAlign w:val="center"/>
          </w:tcPr>
          <w:p w14:paraId="088D218C" w14:textId="77777777" w:rsidR="00A3097F" w:rsidRPr="008866BA" w:rsidRDefault="00A3097F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Стулья ученические </w:t>
            </w:r>
          </w:p>
        </w:tc>
        <w:tc>
          <w:tcPr>
            <w:tcW w:w="1666" w:type="dxa"/>
          </w:tcPr>
          <w:p w14:paraId="294CAAE3" w14:textId="77777777" w:rsidR="00A3097F" w:rsidRPr="001C238E" w:rsidRDefault="00A3097F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097F" w:rsidRPr="001C238E" w14:paraId="6D7E9412" w14:textId="77777777" w:rsidTr="00FE05B3">
        <w:tc>
          <w:tcPr>
            <w:tcW w:w="1092" w:type="dxa"/>
            <w:vAlign w:val="center"/>
          </w:tcPr>
          <w:p w14:paraId="4B09160E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13" w:type="dxa"/>
            <w:vAlign w:val="center"/>
          </w:tcPr>
          <w:p w14:paraId="369FE324" w14:textId="77777777" w:rsidR="00A3097F" w:rsidRPr="008866BA" w:rsidRDefault="00A3097F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Шкаф книжный </w:t>
            </w:r>
          </w:p>
        </w:tc>
        <w:tc>
          <w:tcPr>
            <w:tcW w:w="1666" w:type="dxa"/>
          </w:tcPr>
          <w:p w14:paraId="2ED99D91" w14:textId="77777777" w:rsidR="00A3097F" w:rsidRPr="001C238E" w:rsidRDefault="00A3097F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97F" w:rsidRPr="001C238E" w14:paraId="056902F9" w14:textId="77777777" w:rsidTr="00FE05B3">
        <w:tc>
          <w:tcPr>
            <w:tcW w:w="1092" w:type="dxa"/>
            <w:vAlign w:val="center"/>
          </w:tcPr>
          <w:p w14:paraId="2C0372EC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13" w:type="dxa"/>
            <w:vAlign w:val="center"/>
          </w:tcPr>
          <w:p w14:paraId="1B5C8F4B" w14:textId="77777777" w:rsidR="00A3097F" w:rsidRPr="008866BA" w:rsidRDefault="00A3097F" w:rsidP="00FE05B3">
            <w:pPr>
              <w:pStyle w:val="a3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  Доска </w:t>
            </w:r>
          </w:p>
        </w:tc>
        <w:tc>
          <w:tcPr>
            <w:tcW w:w="1666" w:type="dxa"/>
            <w:vAlign w:val="center"/>
          </w:tcPr>
          <w:p w14:paraId="48F1F5A1" w14:textId="77777777" w:rsidR="00A3097F" w:rsidRPr="001C238E" w:rsidRDefault="00A3097F" w:rsidP="00FE05B3">
            <w:pPr>
              <w:pStyle w:val="a3"/>
              <w:jc w:val="center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</w:t>
            </w:r>
          </w:p>
        </w:tc>
      </w:tr>
      <w:tr w:rsidR="00A3097F" w:rsidRPr="001C238E" w14:paraId="60BE19E9" w14:textId="77777777" w:rsidTr="00FE05B3">
        <w:tc>
          <w:tcPr>
            <w:tcW w:w="1092" w:type="dxa"/>
            <w:vAlign w:val="center"/>
          </w:tcPr>
          <w:p w14:paraId="28A3C9FF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13" w:type="dxa"/>
            <w:vAlign w:val="center"/>
          </w:tcPr>
          <w:p w14:paraId="2E8916AD" w14:textId="77777777" w:rsidR="00A3097F" w:rsidRPr="008866BA" w:rsidRDefault="00A3097F" w:rsidP="00FE05B3">
            <w:pPr>
              <w:pStyle w:val="1"/>
              <w:shd w:val="clear" w:color="auto" w:fill="FFFFFF"/>
              <w:textAlignment w:val="baseline"/>
              <w:outlineLvl w:val="0"/>
              <w:rPr>
                <w:sz w:val="22"/>
                <w:szCs w:val="42"/>
              </w:rPr>
            </w:pPr>
            <w:r w:rsidRPr="00FE17BE"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Телевизор </w:t>
            </w:r>
            <w:r w:rsidRPr="00FE17BE">
              <w:rPr>
                <w:sz w:val="22"/>
                <w:szCs w:val="42"/>
              </w:rPr>
              <w:t>LG</w:t>
            </w:r>
          </w:p>
        </w:tc>
        <w:tc>
          <w:tcPr>
            <w:tcW w:w="1666" w:type="dxa"/>
            <w:vAlign w:val="center"/>
          </w:tcPr>
          <w:p w14:paraId="5C37B8EC" w14:textId="77777777" w:rsidR="00A3097F" w:rsidRPr="00FE17BE" w:rsidRDefault="00A3097F" w:rsidP="00FE05B3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A3097F" w:rsidRPr="001C238E" w14:paraId="2A5A2381" w14:textId="77777777" w:rsidTr="00FE05B3">
        <w:tc>
          <w:tcPr>
            <w:tcW w:w="1092" w:type="dxa"/>
            <w:vAlign w:val="center"/>
          </w:tcPr>
          <w:p w14:paraId="77F4FA39" w14:textId="77777777" w:rsidR="00A3097F" w:rsidRPr="001C238E" w:rsidRDefault="00A3097F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13" w:type="dxa"/>
            <w:vAlign w:val="center"/>
          </w:tcPr>
          <w:p w14:paraId="0C306335" w14:textId="77777777" w:rsidR="00A3097F" w:rsidRPr="00FE17BE" w:rsidRDefault="00A3097F" w:rsidP="00FE05B3">
            <w:pPr>
              <w:pStyle w:val="1"/>
              <w:shd w:val="clear" w:color="auto" w:fill="FFFFFF"/>
              <w:textAlignment w:val="baseline"/>
              <w:outlineLvl w:val="0"/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bCs w:val="0"/>
                <w:kern w:val="0"/>
                <w:sz w:val="28"/>
                <w:szCs w:val="28"/>
              </w:rPr>
              <w:t xml:space="preserve">Тумбочка </w:t>
            </w:r>
          </w:p>
        </w:tc>
        <w:tc>
          <w:tcPr>
            <w:tcW w:w="1666" w:type="dxa"/>
            <w:vAlign w:val="center"/>
          </w:tcPr>
          <w:p w14:paraId="375A9D87" w14:textId="77777777" w:rsidR="00A3097F" w:rsidRPr="008866BA" w:rsidRDefault="00AE3D3D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24AFD" w:rsidRPr="001C238E" w14:paraId="444BBAE1" w14:textId="77777777" w:rsidTr="0090225B">
        <w:tc>
          <w:tcPr>
            <w:tcW w:w="1092" w:type="dxa"/>
            <w:vAlign w:val="center"/>
          </w:tcPr>
          <w:p w14:paraId="5F10CF13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813" w:type="dxa"/>
            <w:vAlign w:val="center"/>
          </w:tcPr>
          <w:p w14:paraId="22E4E31F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Мягкий уголок </w:t>
            </w:r>
          </w:p>
        </w:tc>
        <w:tc>
          <w:tcPr>
            <w:tcW w:w="1666" w:type="dxa"/>
            <w:vAlign w:val="center"/>
          </w:tcPr>
          <w:p w14:paraId="41E9E039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7EB79264" w14:textId="77777777" w:rsidTr="0090225B">
        <w:tc>
          <w:tcPr>
            <w:tcW w:w="1092" w:type="dxa"/>
            <w:vAlign w:val="center"/>
          </w:tcPr>
          <w:p w14:paraId="284D3137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813" w:type="dxa"/>
            <w:vAlign w:val="center"/>
          </w:tcPr>
          <w:p w14:paraId="3465DEE7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Стенка мебельная </w:t>
            </w:r>
          </w:p>
        </w:tc>
        <w:tc>
          <w:tcPr>
            <w:tcW w:w="1666" w:type="dxa"/>
            <w:vAlign w:val="center"/>
          </w:tcPr>
          <w:p w14:paraId="4325082E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3FAA1E71" w14:textId="77777777" w:rsidTr="0090225B">
        <w:tc>
          <w:tcPr>
            <w:tcW w:w="1092" w:type="dxa"/>
            <w:vAlign w:val="center"/>
          </w:tcPr>
          <w:p w14:paraId="637803AE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813" w:type="dxa"/>
            <w:vAlign w:val="center"/>
          </w:tcPr>
          <w:p w14:paraId="0E322612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Стол журнальный </w:t>
            </w:r>
          </w:p>
        </w:tc>
        <w:tc>
          <w:tcPr>
            <w:tcW w:w="1666" w:type="dxa"/>
            <w:vAlign w:val="center"/>
          </w:tcPr>
          <w:p w14:paraId="34EB3DAE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6F90A382" w14:textId="77777777" w:rsidTr="0090225B">
        <w:tc>
          <w:tcPr>
            <w:tcW w:w="1092" w:type="dxa"/>
            <w:vAlign w:val="center"/>
          </w:tcPr>
          <w:p w14:paraId="7C5EB3E8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813" w:type="dxa"/>
            <w:vAlign w:val="center"/>
          </w:tcPr>
          <w:p w14:paraId="5828C9D6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Картины</w:t>
            </w:r>
          </w:p>
        </w:tc>
        <w:tc>
          <w:tcPr>
            <w:tcW w:w="1666" w:type="dxa"/>
            <w:vAlign w:val="center"/>
          </w:tcPr>
          <w:p w14:paraId="2FD3E8A4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24AFD" w:rsidRPr="001C238E" w14:paraId="1773D0C2" w14:textId="77777777" w:rsidTr="0090225B">
        <w:tc>
          <w:tcPr>
            <w:tcW w:w="1092" w:type="dxa"/>
            <w:vAlign w:val="center"/>
          </w:tcPr>
          <w:p w14:paraId="1ADD9A74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813" w:type="dxa"/>
            <w:vAlign w:val="center"/>
          </w:tcPr>
          <w:p w14:paraId="427B2118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Торшер </w:t>
            </w:r>
          </w:p>
        </w:tc>
        <w:tc>
          <w:tcPr>
            <w:tcW w:w="1666" w:type="dxa"/>
            <w:vAlign w:val="center"/>
          </w:tcPr>
          <w:p w14:paraId="08B15E1A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74AC5B30" w14:textId="77777777" w:rsidTr="00FE05B3">
        <w:tc>
          <w:tcPr>
            <w:tcW w:w="1092" w:type="dxa"/>
            <w:vAlign w:val="center"/>
          </w:tcPr>
          <w:p w14:paraId="511C56A0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14 </w:t>
            </w:r>
          </w:p>
        </w:tc>
        <w:tc>
          <w:tcPr>
            <w:tcW w:w="6813" w:type="dxa"/>
            <w:vAlign w:val="center"/>
          </w:tcPr>
          <w:p w14:paraId="47342226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Телевизор </w:t>
            </w:r>
          </w:p>
        </w:tc>
        <w:tc>
          <w:tcPr>
            <w:tcW w:w="1666" w:type="dxa"/>
            <w:vAlign w:val="center"/>
          </w:tcPr>
          <w:p w14:paraId="360EE678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71569ABA" w14:textId="77777777" w:rsidTr="00FE05B3">
        <w:tc>
          <w:tcPr>
            <w:tcW w:w="1092" w:type="dxa"/>
            <w:vAlign w:val="center"/>
          </w:tcPr>
          <w:p w14:paraId="1333393A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15</w:t>
            </w:r>
          </w:p>
        </w:tc>
        <w:tc>
          <w:tcPr>
            <w:tcW w:w="6813" w:type="dxa"/>
            <w:vAlign w:val="center"/>
          </w:tcPr>
          <w:p w14:paraId="2F27120E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DVD </w:t>
            </w:r>
          </w:p>
        </w:tc>
        <w:tc>
          <w:tcPr>
            <w:tcW w:w="1666" w:type="dxa"/>
            <w:vAlign w:val="center"/>
          </w:tcPr>
          <w:p w14:paraId="08EC6E78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4D073779" w14:textId="77777777" w:rsidTr="00FE05B3">
        <w:tc>
          <w:tcPr>
            <w:tcW w:w="1092" w:type="dxa"/>
            <w:vAlign w:val="center"/>
          </w:tcPr>
          <w:p w14:paraId="227AC70F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16</w:t>
            </w:r>
          </w:p>
        </w:tc>
        <w:tc>
          <w:tcPr>
            <w:tcW w:w="6813" w:type="dxa"/>
            <w:vAlign w:val="center"/>
          </w:tcPr>
          <w:p w14:paraId="5B335D18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Фужеры </w:t>
            </w:r>
          </w:p>
        </w:tc>
        <w:tc>
          <w:tcPr>
            <w:tcW w:w="1666" w:type="dxa"/>
            <w:vAlign w:val="center"/>
          </w:tcPr>
          <w:p w14:paraId="5C8748F8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4AFD" w:rsidRPr="001C238E" w14:paraId="3FFDE4A5" w14:textId="77777777" w:rsidTr="00FE05B3">
        <w:tc>
          <w:tcPr>
            <w:tcW w:w="1092" w:type="dxa"/>
            <w:vAlign w:val="center"/>
          </w:tcPr>
          <w:p w14:paraId="28E7ED95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17</w:t>
            </w:r>
          </w:p>
        </w:tc>
        <w:tc>
          <w:tcPr>
            <w:tcW w:w="6813" w:type="dxa"/>
            <w:vAlign w:val="center"/>
          </w:tcPr>
          <w:p w14:paraId="649231B0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Стаканы </w:t>
            </w:r>
          </w:p>
        </w:tc>
        <w:tc>
          <w:tcPr>
            <w:tcW w:w="1666" w:type="dxa"/>
            <w:vAlign w:val="center"/>
          </w:tcPr>
          <w:p w14:paraId="57890E7E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4AFD" w:rsidRPr="001C238E" w14:paraId="4B984A99" w14:textId="77777777" w:rsidTr="00FE05B3">
        <w:tc>
          <w:tcPr>
            <w:tcW w:w="1092" w:type="dxa"/>
            <w:vAlign w:val="center"/>
          </w:tcPr>
          <w:p w14:paraId="0A3964DD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13" w:type="dxa"/>
            <w:vAlign w:val="center"/>
          </w:tcPr>
          <w:p w14:paraId="56DF1A5F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Подсвечник </w:t>
            </w:r>
          </w:p>
        </w:tc>
        <w:tc>
          <w:tcPr>
            <w:tcW w:w="1666" w:type="dxa"/>
            <w:vAlign w:val="center"/>
          </w:tcPr>
          <w:p w14:paraId="48038F2B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4AFD" w:rsidRPr="001C238E" w14:paraId="644910CF" w14:textId="77777777" w:rsidTr="00FE05B3">
        <w:tc>
          <w:tcPr>
            <w:tcW w:w="1092" w:type="dxa"/>
            <w:vAlign w:val="center"/>
          </w:tcPr>
          <w:p w14:paraId="2C72B197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13" w:type="dxa"/>
            <w:vAlign w:val="center"/>
          </w:tcPr>
          <w:p w14:paraId="4713B7CF" w14:textId="77777777" w:rsidR="00224AFD" w:rsidRDefault="00224AFD" w:rsidP="00FE05B3">
            <w:pPr>
              <w:pStyle w:val="a3"/>
              <w:ind w:left="15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Свечи </w:t>
            </w:r>
          </w:p>
        </w:tc>
        <w:tc>
          <w:tcPr>
            <w:tcW w:w="1666" w:type="dxa"/>
            <w:vAlign w:val="center"/>
          </w:tcPr>
          <w:p w14:paraId="5A7F64C0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4AFD" w:rsidRPr="001C238E" w14:paraId="594D07E2" w14:textId="77777777" w:rsidTr="00FE05B3">
        <w:tc>
          <w:tcPr>
            <w:tcW w:w="1092" w:type="dxa"/>
            <w:vAlign w:val="center"/>
          </w:tcPr>
          <w:p w14:paraId="6216C717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13" w:type="dxa"/>
            <w:vAlign w:val="center"/>
          </w:tcPr>
          <w:p w14:paraId="1EE09ACB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 керамическая (набор)</w:t>
            </w:r>
          </w:p>
        </w:tc>
        <w:tc>
          <w:tcPr>
            <w:tcW w:w="1666" w:type="dxa"/>
            <w:vAlign w:val="center"/>
          </w:tcPr>
          <w:p w14:paraId="299F24A1" w14:textId="77777777" w:rsidR="00224AFD" w:rsidRDefault="00224AFD" w:rsidP="00224AFD">
            <w:pPr>
              <w:pStyle w:val="a3"/>
              <w:ind w:left="9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237B536A" w14:textId="77777777" w:rsidTr="00FE05B3">
        <w:tc>
          <w:tcPr>
            <w:tcW w:w="1092" w:type="dxa"/>
            <w:vAlign w:val="center"/>
          </w:tcPr>
          <w:p w14:paraId="7B34494E" w14:textId="77777777" w:rsidR="00224AFD" w:rsidRPr="001C238E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13" w:type="dxa"/>
            <w:vAlign w:val="center"/>
          </w:tcPr>
          <w:p w14:paraId="1FED3E3B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Чайная пара</w:t>
            </w:r>
          </w:p>
        </w:tc>
        <w:tc>
          <w:tcPr>
            <w:tcW w:w="1666" w:type="dxa"/>
            <w:vAlign w:val="center"/>
          </w:tcPr>
          <w:p w14:paraId="6B7931E0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629557F3" w14:textId="77777777" w:rsidTr="00FE05B3">
        <w:tc>
          <w:tcPr>
            <w:tcW w:w="1092" w:type="dxa"/>
            <w:vAlign w:val="center"/>
          </w:tcPr>
          <w:p w14:paraId="4D3BD8DB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13" w:type="dxa"/>
            <w:vAlign w:val="center"/>
          </w:tcPr>
          <w:p w14:paraId="0BFB311D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коробок для мелочей </w:t>
            </w:r>
          </w:p>
        </w:tc>
        <w:tc>
          <w:tcPr>
            <w:tcW w:w="1666" w:type="dxa"/>
            <w:vAlign w:val="center"/>
          </w:tcPr>
          <w:p w14:paraId="3E97DA0F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0BEFB97A" w14:textId="77777777" w:rsidTr="00FE05B3">
        <w:tc>
          <w:tcPr>
            <w:tcW w:w="1092" w:type="dxa"/>
            <w:vAlign w:val="center"/>
          </w:tcPr>
          <w:p w14:paraId="165BF1B4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13" w:type="dxa"/>
            <w:vAlign w:val="center"/>
          </w:tcPr>
          <w:p w14:paraId="6054337F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Чайный набор с пиалами</w:t>
            </w:r>
          </w:p>
        </w:tc>
        <w:tc>
          <w:tcPr>
            <w:tcW w:w="1666" w:type="dxa"/>
            <w:vAlign w:val="center"/>
          </w:tcPr>
          <w:p w14:paraId="19487651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1D8341E0" w14:textId="77777777" w:rsidTr="00FE05B3">
        <w:tc>
          <w:tcPr>
            <w:tcW w:w="1092" w:type="dxa"/>
            <w:vAlign w:val="center"/>
          </w:tcPr>
          <w:p w14:paraId="06AB2BB4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13" w:type="dxa"/>
            <w:vAlign w:val="center"/>
          </w:tcPr>
          <w:p w14:paraId="6FB85C93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Стаканы для воды</w:t>
            </w:r>
          </w:p>
        </w:tc>
        <w:tc>
          <w:tcPr>
            <w:tcW w:w="1666" w:type="dxa"/>
            <w:vAlign w:val="center"/>
          </w:tcPr>
          <w:p w14:paraId="0EC4587C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24AFD" w:rsidRPr="001C238E" w14:paraId="62810AE3" w14:textId="77777777" w:rsidTr="00FE05B3">
        <w:tc>
          <w:tcPr>
            <w:tcW w:w="1092" w:type="dxa"/>
            <w:vAlign w:val="center"/>
          </w:tcPr>
          <w:p w14:paraId="4F82E406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13" w:type="dxa"/>
            <w:vAlign w:val="center"/>
          </w:tcPr>
          <w:p w14:paraId="6B72961D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Чайный набор</w:t>
            </w:r>
          </w:p>
        </w:tc>
        <w:tc>
          <w:tcPr>
            <w:tcW w:w="1666" w:type="dxa"/>
            <w:vAlign w:val="center"/>
          </w:tcPr>
          <w:p w14:paraId="25F5D1DE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4AFD" w:rsidRPr="001C238E" w14:paraId="28673FCC" w14:textId="77777777" w:rsidTr="00FE05B3">
        <w:tc>
          <w:tcPr>
            <w:tcW w:w="1092" w:type="dxa"/>
            <w:vAlign w:val="center"/>
          </w:tcPr>
          <w:p w14:paraId="0B8B8D1F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13" w:type="dxa"/>
            <w:vAlign w:val="center"/>
          </w:tcPr>
          <w:p w14:paraId="03B18BE6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Доска гладильная</w:t>
            </w:r>
          </w:p>
        </w:tc>
        <w:tc>
          <w:tcPr>
            <w:tcW w:w="1666" w:type="dxa"/>
            <w:vAlign w:val="center"/>
          </w:tcPr>
          <w:p w14:paraId="4D509B6B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217247A8" w14:textId="77777777" w:rsidTr="00FE05B3">
        <w:tc>
          <w:tcPr>
            <w:tcW w:w="1092" w:type="dxa"/>
            <w:vAlign w:val="center"/>
          </w:tcPr>
          <w:p w14:paraId="1C074C7A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13" w:type="dxa"/>
            <w:vAlign w:val="center"/>
          </w:tcPr>
          <w:p w14:paraId="5F0DB637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Утюг </w:t>
            </w:r>
          </w:p>
        </w:tc>
        <w:tc>
          <w:tcPr>
            <w:tcW w:w="1666" w:type="dxa"/>
            <w:vAlign w:val="center"/>
          </w:tcPr>
          <w:p w14:paraId="2C144A47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1F6159E1" w14:textId="77777777" w:rsidTr="00FE05B3">
        <w:tc>
          <w:tcPr>
            <w:tcW w:w="1092" w:type="dxa"/>
            <w:vAlign w:val="center"/>
          </w:tcPr>
          <w:p w14:paraId="3833C4E9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13" w:type="dxa"/>
            <w:vAlign w:val="center"/>
          </w:tcPr>
          <w:p w14:paraId="3515E00F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Вазы </w:t>
            </w:r>
          </w:p>
        </w:tc>
        <w:tc>
          <w:tcPr>
            <w:tcW w:w="1666" w:type="dxa"/>
            <w:vAlign w:val="center"/>
          </w:tcPr>
          <w:p w14:paraId="234168E2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24AFD" w:rsidRPr="001C238E" w14:paraId="60DF39DF" w14:textId="77777777" w:rsidTr="0090225B">
        <w:tc>
          <w:tcPr>
            <w:tcW w:w="1092" w:type="dxa"/>
            <w:vAlign w:val="center"/>
          </w:tcPr>
          <w:p w14:paraId="74C1D3EB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13" w:type="dxa"/>
            <w:vAlign w:val="center"/>
          </w:tcPr>
          <w:p w14:paraId="4AEBCDA4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Подставки под цветы</w:t>
            </w:r>
          </w:p>
        </w:tc>
        <w:tc>
          <w:tcPr>
            <w:tcW w:w="1666" w:type="dxa"/>
            <w:vAlign w:val="center"/>
          </w:tcPr>
          <w:p w14:paraId="533CDC60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082C9458" w14:textId="77777777" w:rsidTr="0090225B">
        <w:tc>
          <w:tcPr>
            <w:tcW w:w="1092" w:type="dxa"/>
            <w:vAlign w:val="center"/>
          </w:tcPr>
          <w:p w14:paraId="6EBC0889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13" w:type="dxa"/>
            <w:vAlign w:val="center"/>
          </w:tcPr>
          <w:p w14:paraId="3EA05885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Пылесос </w:t>
            </w:r>
          </w:p>
        </w:tc>
        <w:tc>
          <w:tcPr>
            <w:tcW w:w="1666" w:type="dxa"/>
            <w:vAlign w:val="center"/>
          </w:tcPr>
          <w:p w14:paraId="2870BDC2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24AFD" w:rsidRPr="001C238E" w14:paraId="5142DD07" w14:textId="77777777" w:rsidTr="0090225B">
        <w:tc>
          <w:tcPr>
            <w:tcW w:w="1092" w:type="dxa"/>
            <w:vAlign w:val="center"/>
          </w:tcPr>
          <w:p w14:paraId="3143B7C8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13" w:type="dxa"/>
            <w:vAlign w:val="center"/>
          </w:tcPr>
          <w:p w14:paraId="0DEE35E5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Таз для стирки</w:t>
            </w:r>
          </w:p>
        </w:tc>
        <w:tc>
          <w:tcPr>
            <w:tcW w:w="1666" w:type="dxa"/>
            <w:vAlign w:val="center"/>
          </w:tcPr>
          <w:p w14:paraId="06965B8D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24AFD" w:rsidRPr="001C238E" w14:paraId="2B8258FF" w14:textId="77777777" w:rsidTr="0090225B">
        <w:tc>
          <w:tcPr>
            <w:tcW w:w="1092" w:type="dxa"/>
            <w:vAlign w:val="center"/>
          </w:tcPr>
          <w:p w14:paraId="0D264736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13" w:type="dxa"/>
            <w:vAlign w:val="center"/>
          </w:tcPr>
          <w:p w14:paraId="1086AB27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Скатерти </w:t>
            </w:r>
          </w:p>
        </w:tc>
        <w:tc>
          <w:tcPr>
            <w:tcW w:w="1666" w:type="dxa"/>
            <w:vAlign w:val="center"/>
          </w:tcPr>
          <w:p w14:paraId="1960A40D" w14:textId="77777777" w:rsidR="00224AFD" w:rsidRDefault="00BE6790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224AFD" w:rsidRPr="001C238E" w14:paraId="572A1BFE" w14:textId="77777777" w:rsidTr="0090225B">
        <w:tc>
          <w:tcPr>
            <w:tcW w:w="1092" w:type="dxa"/>
            <w:vAlign w:val="center"/>
          </w:tcPr>
          <w:p w14:paraId="429CF30C" w14:textId="77777777" w:rsidR="00224AFD" w:rsidRDefault="00224AF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13" w:type="dxa"/>
            <w:vAlign w:val="center"/>
          </w:tcPr>
          <w:p w14:paraId="1A24E6FB" w14:textId="77777777" w:rsidR="00224AFD" w:rsidRDefault="00224AF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Шторы</w:t>
            </w:r>
          </w:p>
        </w:tc>
        <w:tc>
          <w:tcPr>
            <w:tcW w:w="1666" w:type="dxa"/>
            <w:vAlign w:val="center"/>
          </w:tcPr>
          <w:p w14:paraId="14BDF9F0" w14:textId="77777777" w:rsidR="00224AFD" w:rsidRDefault="00224AFD" w:rsidP="00224AFD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12E31" w:rsidRPr="001C238E" w14:paraId="52954EF9" w14:textId="77777777" w:rsidTr="00724F3B">
        <w:trPr>
          <w:trHeight w:val="341"/>
        </w:trPr>
        <w:tc>
          <w:tcPr>
            <w:tcW w:w="1092" w:type="dxa"/>
            <w:vAlign w:val="center"/>
          </w:tcPr>
          <w:p w14:paraId="0580B4C5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</w:p>
          <w:p w14:paraId="35A3A6B5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13" w:type="dxa"/>
            <w:vAlign w:val="center"/>
          </w:tcPr>
          <w:p w14:paraId="623F4FFC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Декоративные подставки</w:t>
            </w:r>
          </w:p>
        </w:tc>
        <w:tc>
          <w:tcPr>
            <w:tcW w:w="1666" w:type="dxa"/>
            <w:vAlign w:val="center"/>
          </w:tcPr>
          <w:p w14:paraId="31EC5568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59389763" w14:textId="77777777" w:rsidTr="00724F3B">
        <w:tc>
          <w:tcPr>
            <w:tcW w:w="1092" w:type="dxa"/>
            <w:vAlign w:val="center"/>
          </w:tcPr>
          <w:p w14:paraId="45037847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813" w:type="dxa"/>
            <w:vAlign w:val="center"/>
          </w:tcPr>
          <w:p w14:paraId="312A231F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Машина стиральная автомат (игровая)</w:t>
            </w:r>
          </w:p>
        </w:tc>
        <w:tc>
          <w:tcPr>
            <w:tcW w:w="1666" w:type="dxa"/>
            <w:vAlign w:val="center"/>
          </w:tcPr>
          <w:p w14:paraId="3892223F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0A46C0BE" w14:textId="77777777" w:rsidTr="00724F3B">
        <w:tc>
          <w:tcPr>
            <w:tcW w:w="1092" w:type="dxa"/>
            <w:vAlign w:val="center"/>
          </w:tcPr>
          <w:p w14:paraId="6B149C43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6813" w:type="dxa"/>
            <w:vAlign w:val="center"/>
          </w:tcPr>
          <w:p w14:paraId="10BB9461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Посуда  столовая (игровая)</w:t>
            </w:r>
          </w:p>
        </w:tc>
        <w:tc>
          <w:tcPr>
            <w:tcW w:w="1666" w:type="dxa"/>
            <w:vAlign w:val="center"/>
          </w:tcPr>
          <w:p w14:paraId="0737FF38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781FC84A" w14:textId="77777777" w:rsidTr="00724F3B">
        <w:tc>
          <w:tcPr>
            <w:tcW w:w="1092" w:type="dxa"/>
            <w:vAlign w:val="center"/>
          </w:tcPr>
          <w:p w14:paraId="575CF1BE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6813" w:type="dxa"/>
            <w:vAlign w:val="center"/>
          </w:tcPr>
          <w:p w14:paraId="23B2F31F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кастрюль(игровой)</w:t>
            </w:r>
          </w:p>
        </w:tc>
        <w:tc>
          <w:tcPr>
            <w:tcW w:w="1666" w:type="dxa"/>
            <w:vAlign w:val="center"/>
          </w:tcPr>
          <w:p w14:paraId="2325B1B9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661DA648" w14:textId="77777777" w:rsidTr="00724F3B">
        <w:tc>
          <w:tcPr>
            <w:tcW w:w="1092" w:type="dxa"/>
            <w:vAlign w:val="center"/>
          </w:tcPr>
          <w:p w14:paraId="7653C706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6813" w:type="dxa"/>
            <w:vAlign w:val="center"/>
          </w:tcPr>
          <w:p w14:paraId="07073309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медицинский (игровой)</w:t>
            </w:r>
          </w:p>
        </w:tc>
        <w:tc>
          <w:tcPr>
            <w:tcW w:w="1666" w:type="dxa"/>
            <w:vAlign w:val="center"/>
          </w:tcPr>
          <w:p w14:paraId="3A3D8B81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4FBF411F" w14:textId="77777777" w:rsidTr="00724F3B">
        <w:tc>
          <w:tcPr>
            <w:tcW w:w="1092" w:type="dxa"/>
            <w:vAlign w:val="center"/>
          </w:tcPr>
          <w:p w14:paraId="1A8110DE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6813" w:type="dxa"/>
            <w:vAlign w:val="center"/>
          </w:tcPr>
          <w:p w14:paraId="6470E006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Кровать детская</w:t>
            </w:r>
          </w:p>
        </w:tc>
        <w:tc>
          <w:tcPr>
            <w:tcW w:w="1666" w:type="dxa"/>
            <w:vAlign w:val="center"/>
          </w:tcPr>
          <w:p w14:paraId="594F3C0A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74F1C461" w14:textId="77777777" w:rsidTr="00724F3B">
        <w:tc>
          <w:tcPr>
            <w:tcW w:w="1092" w:type="dxa"/>
            <w:vAlign w:val="center"/>
          </w:tcPr>
          <w:p w14:paraId="773214E8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6813" w:type="dxa"/>
            <w:vAlign w:val="center"/>
          </w:tcPr>
          <w:p w14:paraId="5758EF88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Кукла (манекен)</w:t>
            </w:r>
          </w:p>
        </w:tc>
        <w:tc>
          <w:tcPr>
            <w:tcW w:w="1666" w:type="dxa"/>
            <w:vAlign w:val="center"/>
          </w:tcPr>
          <w:p w14:paraId="09EA19F0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27ED787F" w14:textId="77777777" w:rsidTr="00724F3B">
        <w:tc>
          <w:tcPr>
            <w:tcW w:w="1092" w:type="dxa"/>
            <w:vAlign w:val="center"/>
          </w:tcPr>
          <w:p w14:paraId="7A07C647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6813" w:type="dxa"/>
            <w:vAlign w:val="center"/>
          </w:tcPr>
          <w:p w14:paraId="174E9A8A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Столик пеленальный</w:t>
            </w:r>
          </w:p>
        </w:tc>
        <w:tc>
          <w:tcPr>
            <w:tcW w:w="1666" w:type="dxa"/>
            <w:vAlign w:val="center"/>
          </w:tcPr>
          <w:p w14:paraId="3D8B66A4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6E3D4EA9" w14:textId="77777777" w:rsidTr="00724F3B">
        <w:tc>
          <w:tcPr>
            <w:tcW w:w="1092" w:type="dxa"/>
            <w:vAlign w:val="center"/>
          </w:tcPr>
          <w:p w14:paraId="5C346E96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6813" w:type="dxa"/>
            <w:vAlign w:val="center"/>
          </w:tcPr>
          <w:p w14:paraId="62835126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(игровой)</w:t>
            </w:r>
          </w:p>
        </w:tc>
        <w:tc>
          <w:tcPr>
            <w:tcW w:w="1666" w:type="dxa"/>
            <w:vAlign w:val="center"/>
          </w:tcPr>
          <w:p w14:paraId="62CD04C8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2E31" w:rsidRPr="001C238E" w14:paraId="7FDA127D" w14:textId="77777777" w:rsidTr="00724F3B">
        <w:tc>
          <w:tcPr>
            <w:tcW w:w="1092" w:type="dxa"/>
            <w:vAlign w:val="center"/>
          </w:tcPr>
          <w:p w14:paraId="40FF99B6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6813" w:type="dxa"/>
            <w:vAlign w:val="center"/>
          </w:tcPr>
          <w:p w14:paraId="28B8BFBF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 стационарный</w:t>
            </w:r>
          </w:p>
        </w:tc>
        <w:tc>
          <w:tcPr>
            <w:tcW w:w="1666" w:type="dxa"/>
            <w:vAlign w:val="center"/>
          </w:tcPr>
          <w:p w14:paraId="52A0DA0D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2E31" w:rsidRPr="001C238E" w14:paraId="33DBBA5C" w14:textId="77777777" w:rsidTr="00724F3B">
        <w:tc>
          <w:tcPr>
            <w:tcW w:w="1092" w:type="dxa"/>
            <w:vAlign w:val="center"/>
          </w:tcPr>
          <w:p w14:paraId="6C044995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6813" w:type="dxa"/>
            <w:vAlign w:val="center"/>
          </w:tcPr>
          <w:p w14:paraId="7B87C2D9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Грелка </w:t>
            </w:r>
          </w:p>
        </w:tc>
        <w:tc>
          <w:tcPr>
            <w:tcW w:w="1666" w:type="dxa"/>
            <w:vAlign w:val="center"/>
          </w:tcPr>
          <w:p w14:paraId="224B0A6D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548B3D7C" w14:textId="77777777" w:rsidTr="00724F3B">
        <w:tc>
          <w:tcPr>
            <w:tcW w:w="1092" w:type="dxa"/>
            <w:vAlign w:val="center"/>
          </w:tcPr>
          <w:p w14:paraId="0F892F32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6813" w:type="dxa"/>
            <w:vAlign w:val="center"/>
          </w:tcPr>
          <w:p w14:paraId="1CE4477D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Прищепки бельевые </w:t>
            </w:r>
          </w:p>
        </w:tc>
        <w:tc>
          <w:tcPr>
            <w:tcW w:w="1666" w:type="dxa"/>
            <w:vAlign w:val="center"/>
          </w:tcPr>
          <w:p w14:paraId="7C975455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12E31" w:rsidRPr="001C238E" w14:paraId="177D9214" w14:textId="77777777" w:rsidTr="00724F3B">
        <w:tc>
          <w:tcPr>
            <w:tcW w:w="1092" w:type="dxa"/>
            <w:vAlign w:val="center"/>
          </w:tcPr>
          <w:p w14:paraId="7CC29A94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6813" w:type="dxa"/>
            <w:vAlign w:val="center"/>
          </w:tcPr>
          <w:p w14:paraId="50B12C7B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полотенец</w:t>
            </w:r>
          </w:p>
        </w:tc>
        <w:tc>
          <w:tcPr>
            <w:tcW w:w="1666" w:type="dxa"/>
            <w:vAlign w:val="center"/>
          </w:tcPr>
          <w:p w14:paraId="38044952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512E31" w:rsidRPr="001C238E" w14:paraId="0E468713" w14:textId="77777777" w:rsidTr="00724F3B">
        <w:tc>
          <w:tcPr>
            <w:tcW w:w="1092" w:type="dxa"/>
            <w:vAlign w:val="center"/>
          </w:tcPr>
          <w:p w14:paraId="4759C116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6813" w:type="dxa"/>
            <w:vAlign w:val="center"/>
          </w:tcPr>
          <w:p w14:paraId="59514F31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Полотенца  махровые</w:t>
            </w:r>
          </w:p>
        </w:tc>
        <w:tc>
          <w:tcPr>
            <w:tcW w:w="1666" w:type="dxa"/>
            <w:vAlign w:val="center"/>
          </w:tcPr>
          <w:p w14:paraId="1F5801B7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512E31" w:rsidRPr="001C238E" w14:paraId="34187888" w14:textId="77777777" w:rsidTr="00724F3B">
        <w:tc>
          <w:tcPr>
            <w:tcW w:w="1092" w:type="dxa"/>
            <w:vAlign w:val="center"/>
          </w:tcPr>
          <w:p w14:paraId="42B8A338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6813" w:type="dxa"/>
            <w:vAlign w:val="center"/>
          </w:tcPr>
          <w:p w14:paraId="405A617A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Пеленки х/б (цветные)</w:t>
            </w:r>
          </w:p>
        </w:tc>
        <w:tc>
          <w:tcPr>
            <w:tcW w:w="1666" w:type="dxa"/>
            <w:vAlign w:val="center"/>
          </w:tcPr>
          <w:p w14:paraId="665A5FC2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512E31" w:rsidRPr="001C238E" w14:paraId="56F84136" w14:textId="77777777" w:rsidTr="00724F3B">
        <w:tc>
          <w:tcPr>
            <w:tcW w:w="1092" w:type="dxa"/>
            <w:vAlign w:val="center"/>
          </w:tcPr>
          <w:p w14:paraId="29D4D831" w14:textId="77777777" w:rsidR="00512E31" w:rsidRDefault="00512E31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6813" w:type="dxa"/>
            <w:vAlign w:val="center"/>
          </w:tcPr>
          <w:p w14:paraId="6576A105" w14:textId="77777777" w:rsidR="00512E31" w:rsidRDefault="00512E31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Пеленки х/б (белые)</w:t>
            </w:r>
          </w:p>
        </w:tc>
        <w:tc>
          <w:tcPr>
            <w:tcW w:w="1666" w:type="dxa"/>
            <w:vAlign w:val="center"/>
          </w:tcPr>
          <w:p w14:paraId="130C3920" w14:textId="77777777" w:rsidR="00512E31" w:rsidRDefault="00512E31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AE3D3D" w:rsidRPr="001C238E" w14:paraId="06208781" w14:textId="77777777" w:rsidTr="00724F3B">
        <w:tc>
          <w:tcPr>
            <w:tcW w:w="1092" w:type="dxa"/>
            <w:vAlign w:val="center"/>
          </w:tcPr>
          <w:p w14:paraId="0CEAA47D" w14:textId="77777777" w:rsidR="00AE3D3D" w:rsidRDefault="00AE3D3D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6813" w:type="dxa"/>
            <w:vAlign w:val="center"/>
          </w:tcPr>
          <w:p w14:paraId="20B50A28" w14:textId="77777777" w:rsidR="00AE3D3D" w:rsidRDefault="00AE3D3D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Образцы тканей.</w:t>
            </w:r>
          </w:p>
        </w:tc>
        <w:tc>
          <w:tcPr>
            <w:tcW w:w="1666" w:type="dxa"/>
            <w:vAlign w:val="center"/>
          </w:tcPr>
          <w:p w14:paraId="5C536397" w14:textId="77777777" w:rsidR="00AE3D3D" w:rsidRDefault="00AE3D3D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E6790" w:rsidRPr="001C238E" w14:paraId="76A48F65" w14:textId="77777777" w:rsidTr="00724F3B">
        <w:tc>
          <w:tcPr>
            <w:tcW w:w="1092" w:type="dxa"/>
            <w:vAlign w:val="center"/>
          </w:tcPr>
          <w:p w14:paraId="28FB05B4" w14:textId="77777777" w:rsidR="00BE6790" w:rsidRDefault="00BE6790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6813" w:type="dxa"/>
            <w:vAlign w:val="center"/>
          </w:tcPr>
          <w:p w14:paraId="411699D1" w14:textId="77777777" w:rsidR="00BE6790" w:rsidRDefault="00BE6790" w:rsidP="00FE05B3">
            <w:pPr>
              <w:pStyle w:val="a3"/>
              <w:ind w:left="1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лекарственных растений</w:t>
            </w:r>
          </w:p>
        </w:tc>
        <w:tc>
          <w:tcPr>
            <w:tcW w:w="1666" w:type="dxa"/>
            <w:vAlign w:val="center"/>
          </w:tcPr>
          <w:p w14:paraId="1B17AF16" w14:textId="77777777" w:rsidR="00BE6790" w:rsidRDefault="00BE6790" w:rsidP="00512E31">
            <w:pPr>
              <w:pStyle w:val="a3"/>
              <w:ind w:left="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14:paraId="221DFC92" w14:textId="77777777" w:rsidR="00CB4239" w:rsidRDefault="00CB4239" w:rsidP="00CB4239">
      <w:pPr>
        <w:pStyle w:val="Default"/>
      </w:pPr>
    </w:p>
    <w:p w14:paraId="736F2FA6" w14:textId="77777777" w:rsidR="00A3097F" w:rsidRDefault="00CB4239" w:rsidP="00CB4239">
      <w:pPr>
        <w:jc w:val="center"/>
        <w:rPr>
          <w:rFonts w:ascii="Times New Roman" w:hAnsi="Times New Roman" w:cs="Times New Roman"/>
          <w:b/>
          <w:sz w:val="28"/>
        </w:rPr>
      </w:pPr>
      <w:r>
        <w:t xml:space="preserve"> </w:t>
      </w:r>
      <w:r w:rsidRPr="00CB4239">
        <w:rPr>
          <w:rFonts w:ascii="Times New Roman" w:hAnsi="Times New Roman" w:cs="Times New Roman"/>
          <w:b/>
          <w:sz w:val="28"/>
        </w:rPr>
        <w:t>Оснащенность образовательного процесса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092"/>
        <w:gridCol w:w="6813"/>
        <w:gridCol w:w="1666"/>
      </w:tblGrid>
      <w:tr w:rsidR="005A3D24" w:rsidRPr="001C238E" w14:paraId="018CE701" w14:textId="77777777" w:rsidTr="00FE05B3">
        <w:tc>
          <w:tcPr>
            <w:tcW w:w="1092" w:type="dxa"/>
          </w:tcPr>
          <w:p w14:paraId="0B83DF81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6813" w:type="dxa"/>
            <w:vAlign w:val="center"/>
          </w:tcPr>
          <w:p w14:paraId="5D22166D" w14:textId="58C7BC2A" w:rsidR="005A3D24" w:rsidRPr="001C238E" w:rsidRDefault="00D44400" w:rsidP="00FE05B3">
            <w:pPr>
              <w:pStyle w:val="a3"/>
              <w:ind w:left="10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A3D24" w:rsidRPr="001C238E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1666" w:type="dxa"/>
            <w:vAlign w:val="center"/>
          </w:tcPr>
          <w:p w14:paraId="7FC34722" w14:textId="2DD3A8DB" w:rsidR="005A3D24" w:rsidRPr="001C238E" w:rsidRDefault="00D44400" w:rsidP="00FE05B3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A3D24" w:rsidRPr="001C238E">
              <w:rPr>
                <w:sz w:val="28"/>
                <w:szCs w:val="28"/>
              </w:rPr>
              <w:t>оличество</w:t>
            </w:r>
          </w:p>
        </w:tc>
      </w:tr>
      <w:tr w:rsidR="005A3D24" w:rsidRPr="001C238E" w14:paraId="52947710" w14:textId="77777777" w:rsidTr="00861718">
        <w:tc>
          <w:tcPr>
            <w:tcW w:w="1092" w:type="dxa"/>
            <w:vAlign w:val="center"/>
          </w:tcPr>
          <w:p w14:paraId="1586CA63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3" w:type="dxa"/>
            <w:vAlign w:val="center"/>
          </w:tcPr>
          <w:p w14:paraId="6F0EF435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С.А. Львова. СБО. (практический материал) </w:t>
            </w:r>
          </w:p>
        </w:tc>
        <w:tc>
          <w:tcPr>
            <w:tcW w:w="1666" w:type="dxa"/>
          </w:tcPr>
          <w:p w14:paraId="2BBB7C18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D24" w:rsidRPr="001C238E" w14:paraId="3507098C" w14:textId="77777777" w:rsidTr="00FE05B3">
        <w:tc>
          <w:tcPr>
            <w:tcW w:w="1092" w:type="dxa"/>
            <w:vAlign w:val="center"/>
          </w:tcPr>
          <w:p w14:paraId="24A8928E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3" w:type="dxa"/>
            <w:vAlign w:val="center"/>
          </w:tcPr>
          <w:p w14:paraId="720B2115" w14:textId="77777777" w:rsidR="005A3D24" w:rsidRPr="00B63E9E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Домоводство и обучающий труд. </w:t>
            </w:r>
          </w:p>
        </w:tc>
        <w:tc>
          <w:tcPr>
            <w:tcW w:w="1666" w:type="dxa"/>
          </w:tcPr>
          <w:p w14:paraId="3001181E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D24" w:rsidRPr="001C238E" w14:paraId="74A44092" w14:textId="77777777" w:rsidTr="00FE05B3">
        <w:tc>
          <w:tcPr>
            <w:tcW w:w="1092" w:type="dxa"/>
            <w:vAlign w:val="center"/>
          </w:tcPr>
          <w:p w14:paraId="6A0600BF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6813" w:type="dxa"/>
            <w:vAlign w:val="center"/>
          </w:tcPr>
          <w:p w14:paraId="035784C5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Т.А.Девяткова СБО. (пособие для учителя) </w:t>
            </w:r>
          </w:p>
        </w:tc>
        <w:tc>
          <w:tcPr>
            <w:tcW w:w="1666" w:type="dxa"/>
          </w:tcPr>
          <w:p w14:paraId="4F8D23D3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D24" w:rsidRPr="001C238E" w14:paraId="2C076A7B" w14:textId="77777777" w:rsidTr="00FE05B3">
        <w:tc>
          <w:tcPr>
            <w:tcW w:w="1092" w:type="dxa"/>
            <w:vAlign w:val="center"/>
          </w:tcPr>
          <w:p w14:paraId="5C4E28F5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6813" w:type="dxa"/>
            <w:vAlign w:val="center"/>
          </w:tcPr>
          <w:p w14:paraId="3D862C06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1C238E">
              <w:rPr>
                <w:sz w:val="28"/>
                <w:szCs w:val="28"/>
              </w:rPr>
              <w:t>Т.С.Зыкова</w:t>
            </w:r>
            <w:proofErr w:type="spellEnd"/>
            <w:r w:rsidRPr="001C238E">
              <w:rPr>
                <w:sz w:val="28"/>
                <w:szCs w:val="28"/>
              </w:rPr>
              <w:t xml:space="preserve">. СБО. (пособие для учителя) </w:t>
            </w:r>
          </w:p>
        </w:tc>
        <w:tc>
          <w:tcPr>
            <w:tcW w:w="1666" w:type="dxa"/>
          </w:tcPr>
          <w:p w14:paraId="5F53C708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3D24" w:rsidRPr="001C238E" w14:paraId="3F131CE1" w14:textId="77777777" w:rsidTr="00FE05B3">
        <w:tc>
          <w:tcPr>
            <w:tcW w:w="1092" w:type="dxa"/>
            <w:vAlign w:val="center"/>
          </w:tcPr>
          <w:p w14:paraId="338CABBA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6813" w:type="dxa"/>
            <w:vAlign w:val="center"/>
          </w:tcPr>
          <w:p w14:paraId="36A4DD81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В.П.Субчева. СБО. (Учебное пособие) 5-9 класс</w:t>
            </w:r>
          </w:p>
        </w:tc>
        <w:tc>
          <w:tcPr>
            <w:tcW w:w="1666" w:type="dxa"/>
          </w:tcPr>
          <w:p w14:paraId="6DD27D05" w14:textId="77777777" w:rsidR="005A3D24" w:rsidRPr="001C238E" w:rsidRDefault="005A3D24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38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A3D24" w:rsidRPr="001C238E" w14:paraId="411DD548" w14:textId="77777777" w:rsidTr="00FE05B3">
        <w:tc>
          <w:tcPr>
            <w:tcW w:w="1092" w:type="dxa"/>
            <w:vAlign w:val="center"/>
          </w:tcPr>
          <w:p w14:paraId="5B47CB83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6 </w:t>
            </w:r>
          </w:p>
        </w:tc>
        <w:tc>
          <w:tcPr>
            <w:tcW w:w="6813" w:type="dxa"/>
            <w:vAlign w:val="center"/>
          </w:tcPr>
          <w:p w14:paraId="6C575061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В.П.Субчева. Рабочие тетради к учебным пособиям.</w:t>
            </w:r>
          </w:p>
        </w:tc>
        <w:tc>
          <w:tcPr>
            <w:tcW w:w="1666" w:type="dxa"/>
            <w:vAlign w:val="center"/>
          </w:tcPr>
          <w:p w14:paraId="6CB399BD" w14:textId="77777777" w:rsidR="005A3D24" w:rsidRPr="001C238E" w:rsidRDefault="005A3D24" w:rsidP="00FE05B3">
            <w:pPr>
              <w:pStyle w:val="a3"/>
              <w:jc w:val="center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10</w:t>
            </w:r>
          </w:p>
        </w:tc>
      </w:tr>
      <w:tr w:rsidR="005A3D24" w:rsidRPr="001C238E" w14:paraId="0BA431D2" w14:textId="77777777" w:rsidTr="00FE05B3">
        <w:tc>
          <w:tcPr>
            <w:tcW w:w="1092" w:type="dxa"/>
            <w:vAlign w:val="center"/>
          </w:tcPr>
          <w:p w14:paraId="308BFB1B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7 </w:t>
            </w:r>
          </w:p>
        </w:tc>
        <w:tc>
          <w:tcPr>
            <w:tcW w:w="6813" w:type="dxa"/>
            <w:vAlign w:val="center"/>
          </w:tcPr>
          <w:p w14:paraId="052D0D62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1C238E">
              <w:rPr>
                <w:sz w:val="28"/>
                <w:szCs w:val="28"/>
              </w:rPr>
              <w:t>С.А.Львова</w:t>
            </w:r>
            <w:proofErr w:type="spellEnd"/>
            <w:r w:rsidRPr="001C238E">
              <w:rPr>
                <w:sz w:val="28"/>
                <w:szCs w:val="28"/>
              </w:rPr>
              <w:t>. Социально-бытовая ориентировка 5-9</w:t>
            </w:r>
            <w:r>
              <w:rPr>
                <w:sz w:val="28"/>
                <w:szCs w:val="28"/>
              </w:rPr>
              <w:t xml:space="preserve"> </w:t>
            </w:r>
            <w:r w:rsidRPr="001C238E">
              <w:rPr>
                <w:sz w:val="28"/>
                <w:szCs w:val="28"/>
              </w:rPr>
              <w:t>классы. (Развернутое тематическое планирование)</w:t>
            </w:r>
          </w:p>
        </w:tc>
        <w:tc>
          <w:tcPr>
            <w:tcW w:w="1666" w:type="dxa"/>
            <w:vAlign w:val="center"/>
          </w:tcPr>
          <w:p w14:paraId="2C672286" w14:textId="77777777" w:rsidR="005A3D24" w:rsidRPr="001C238E" w:rsidRDefault="005A3D24" w:rsidP="00FE05B3">
            <w:pPr>
              <w:pStyle w:val="a3"/>
              <w:jc w:val="center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</w:t>
            </w:r>
          </w:p>
        </w:tc>
      </w:tr>
      <w:tr w:rsidR="005A3D24" w:rsidRPr="001C238E" w14:paraId="2D621D8D" w14:textId="77777777" w:rsidTr="00FE05B3">
        <w:tc>
          <w:tcPr>
            <w:tcW w:w="1092" w:type="dxa"/>
            <w:vAlign w:val="center"/>
          </w:tcPr>
          <w:p w14:paraId="3517EF2D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6813" w:type="dxa"/>
            <w:vAlign w:val="center"/>
          </w:tcPr>
          <w:p w14:paraId="723F596D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Л.А. Бабушкина. Социально-бытовая ориентировка 5 класс (поурочные планы по программе В.В. Воронковой)</w:t>
            </w:r>
          </w:p>
        </w:tc>
        <w:tc>
          <w:tcPr>
            <w:tcW w:w="1666" w:type="dxa"/>
            <w:vAlign w:val="center"/>
          </w:tcPr>
          <w:p w14:paraId="0356A0C3" w14:textId="77777777" w:rsidR="005A3D24" w:rsidRPr="001C238E" w:rsidRDefault="005A3D24" w:rsidP="00FE05B3">
            <w:pPr>
              <w:pStyle w:val="a3"/>
              <w:jc w:val="center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</w:t>
            </w:r>
          </w:p>
        </w:tc>
      </w:tr>
      <w:tr w:rsidR="005A3D24" w:rsidRPr="001C238E" w14:paraId="5F7672B2" w14:textId="77777777" w:rsidTr="00861718">
        <w:tc>
          <w:tcPr>
            <w:tcW w:w="1092" w:type="dxa"/>
            <w:vAlign w:val="center"/>
          </w:tcPr>
          <w:p w14:paraId="2814735B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9 </w:t>
            </w:r>
          </w:p>
        </w:tc>
        <w:tc>
          <w:tcPr>
            <w:tcW w:w="6813" w:type="dxa"/>
            <w:vAlign w:val="center"/>
          </w:tcPr>
          <w:p w14:paraId="339A2853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C6497C">
              <w:rPr>
                <w:sz w:val="28"/>
                <w:szCs w:val="28"/>
              </w:rPr>
              <w:t>О.Б.Жестовская. Уроки СБО,</w:t>
            </w:r>
            <w:r>
              <w:rPr>
                <w:sz w:val="28"/>
                <w:szCs w:val="28"/>
              </w:rPr>
              <w:t>5</w:t>
            </w:r>
            <w:r w:rsidRPr="00C6497C">
              <w:rPr>
                <w:sz w:val="28"/>
                <w:szCs w:val="28"/>
              </w:rPr>
              <w:t>класс</w:t>
            </w:r>
          </w:p>
        </w:tc>
        <w:tc>
          <w:tcPr>
            <w:tcW w:w="1666" w:type="dxa"/>
            <w:vAlign w:val="center"/>
          </w:tcPr>
          <w:p w14:paraId="3C09CFD2" w14:textId="77777777" w:rsidR="005A3D24" w:rsidRDefault="005A3D24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A3D24" w:rsidRPr="001C238E" w14:paraId="2DB850DE" w14:textId="77777777" w:rsidTr="00861718">
        <w:tc>
          <w:tcPr>
            <w:tcW w:w="1092" w:type="dxa"/>
            <w:vAlign w:val="center"/>
          </w:tcPr>
          <w:p w14:paraId="5E1AF479" w14:textId="77777777" w:rsidR="005A3D24" w:rsidRPr="001C238E" w:rsidRDefault="005A3D24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10 </w:t>
            </w:r>
          </w:p>
        </w:tc>
        <w:tc>
          <w:tcPr>
            <w:tcW w:w="6813" w:type="dxa"/>
            <w:vAlign w:val="center"/>
          </w:tcPr>
          <w:p w14:paraId="4B21AFAE" w14:textId="77777777" w:rsidR="005A3D24" w:rsidRPr="008866BA" w:rsidRDefault="005A3D24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C6497C">
              <w:rPr>
                <w:sz w:val="28"/>
                <w:szCs w:val="28"/>
              </w:rPr>
              <w:t>О.Б.Жестовская. Уроки СБО,6класс</w:t>
            </w:r>
          </w:p>
        </w:tc>
        <w:tc>
          <w:tcPr>
            <w:tcW w:w="1666" w:type="dxa"/>
            <w:vAlign w:val="center"/>
          </w:tcPr>
          <w:p w14:paraId="665D8B5D" w14:textId="77777777" w:rsidR="005A3D24" w:rsidRPr="001C238E" w:rsidRDefault="005A3D24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905D9" w:rsidRPr="001C238E" w14:paraId="561C8410" w14:textId="77777777" w:rsidTr="00CC0326">
        <w:tc>
          <w:tcPr>
            <w:tcW w:w="1092" w:type="dxa"/>
            <w:vAlign w:val="center"/>
          </w:tcPr>
          <w:p w14:paraId="13032593" w14:textId="77777777" w:rsidR="003905D9" w:rsidRPr="001C238E" w:rsidRDefault="003905D9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11 </w:t>
            </w:r>
          </w:p>
        </w:tc>
        <w:tc>
          <w:tcPr>
            <w:tcW w:w="6813" w:type="dxa"/>
            <w:vAlign w:val="center"/>
          </w:tcPr>
          <w:p w14:paraId="7AC53278" w14:textId="77777777" w:rsidR="003905D9" w:rsidRDefault="003905D9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Н.М.Карман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Е.А.Ковалева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Г.Г.Зак</w:t>
            </w:r>
            <w:proofErr w:type="spellEnd"/>
            <w:r>
              <w:rPr>
                <w:sz w:val="28"/>
                <w:szCs w:val="28"/>
              </w:rPr>
              <w:t>. Технология, цветоводство и декоративное садоводство. Учебное пособие,5класс.</w:t>
            </w:r>
          </w:p>
        </w:tc>
        <w:tc>
          <w:tcPr>
            <w:tcW w:w="1666" w:type="dxa"/>
            <w:vAlign w:val="center"/>
          </w:tcPr>
          <w:p w14:paraId="7A2E1D07" w14:textId="77777777" w:rsidR="003905D9" w:rsidRDefault="003905D9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5D9" w:rsidRPr="001C238E" w14:paraId="54502DC0" w14:textId="77777777" w:rsidTr="00CC0326">
        <w:tc>
          <w:tcPr>
            <w:tcW w:w="1092" w:type="dxa"/>
            <w:vAlign w:val="center"/>
          </w:tcPr>
          <w:p w14:paraId="1F0330A8" w14:textId="77777777" w:rsidR="003905D9" w:rsidRPr="001C238E" w:rsidRDefault="003905D9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12 </w:t>
            </w:r>
          </w:p>
        </w:tc>
        <w:tc>
          <w:tcPr>
            <w:tcW w:w="6813" w:type="dxa"/>
            <w:vAlign w:val="center"/>
          </w:tcPr>
          <w:p w14:paraId="586E6483" w14:textId="77777777" w:rsidR="003905D9" w:rsidRDefault="003905D9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Н.М.Карман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Е.А.Ковалева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Г.Г.Зак</w:t>
            </w:r>
            <w:proofErr w:type="spellEnd"/>
            <w:r>
              <w:rPr>
                <w:sz w:val="28"/>
                <w:szCs w:val="28"/>
              </w:rPr>
              <w:t>. Технология, цветоводство и декоративное садоводство. Учебное пособие,6класс.</w:t>
            </w:r>
          </w:p>
        </w:tc>
        <w:tc>
          <w:tcPr>
            <w:tcW w:w="1666" w:type="dxa"/>
            <w:vAlign w:val="center"/>
          </w:tcPr>
          <w:p w14:paraId="1E12DA5F" w14:textId="77777777" w:rsidR="003905D9" w:rsidRDefault="003905D9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5D9" w:rsidRPr="001C238E" w14:paraId="3A30EE2E" w14:textId="77777777" w:rsidTr="00CC0326">
        <w:tc>
          <w:tcPr>
            <w:tcW w:w="1092" w:type="dxa"/>
            <w:vAlign w:val="center"/>
          </w:tcPr>
          <w:p w14:paraId="22F80448" w14:textId="77777777" w:rsidR="003905D9" w:rsidRPr="001C238E" w:rsidRDefault="003905D9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6813" w:type="dxa"/>
            <w:vAlign w:val="center"/>
          </w:tcPr>
          <w:p w14:paraId="1FC8F65B" w14:textId="77777777" w:rsidR="003905D9" w:rsidRDefault="003905D9" w:rsidP="00FE05B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Е.А.Ковалева</w:t>
            </w:r>
            <w:proofErr w:type="spellEnd"/>
            <w:r>
              <w:rPr>
                <w:sz w:val="28"/>
                <w:szCs w:val="28"/>
              </w:rPr>
              <w:t xml:space="preserve">. Технология, </w:t>
            </w:r>
            <w:proofErr w:type="gramStart"/>
            <w:r>
              <w:rPr>
                <w:sz w:val="28"/>
                <w:szCs w:val="28"/>
              </w:rPr>
              <w:t>сельско-хозяйственный</w:t>
            </w:r>
            <w:proofErr w:type="gramEnd"/>
            <w:r>
              <w:rPr>
                <w:sz w:val="28"/>
                <w:szCs w:val="28"/>
              </w:rPr>
              <w:t xml:space="preserve"> труд. Учебник,5класс.</w:t>
            </w:r>
          </w:p>
        </w:tc>
        <w:tc>
          <w:tcPr>
            <w:tcW w:w="1666" w:type="dxa"/>
            <w:vAlign w:val="center"/>
          </w:tcPr>
          <w:p w14:paraId="7B9FBD5F" w14:textId="77777777" w:rsidR="003905D9" w:rsidRDefault="003905D9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905D9" w:rsidRPr="001C238E" w14:paraId="760BA1CC" w14:textId="77777777" w:rsidTr="00FE05B3">
        <w:tc>
          <w:tcPr>
            <w:tcW w:w="1092" w:type="dxa"/>
            <w:vAlign w:val="center"/>
          </w:tcPr>
          <w:p w14:paraId="022E408B" w14:textId="77777777" w:rsidR="003905D9" w:rsidRPr="001C238E" w:rsidRDefault="003905D9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lastRenderedPageBreak/>
              <w:t xml:space="preserve">14 </w:t>
            </w:r>
          </w:p>
        </w:tc>
        <w:tc>
          <w:tcPr>
            <w:tcW w:w="6813" w:type="dxa"/>
            <w:vAlign w:val="center"/>
          </w:tcPr>
          <w:p w14:paraId="436EC234" w14:textId="77777777" w:rsidR="003905D9" w:rsidRDefault="003905D9" w:rsidP="00FE05B3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Е.А.Ковалева</w:t>
            </w:r>
            <w:proofErr w:type="spellEnd"/>
            <w:r>
              <w:rPr>
                <w:sz w:val="28"/>
                <w:szCs w:val="28"/>
              </w:rPr>
              <w:t xml:space="preserve">. Технология, </w:t>
            </w:r>
            <w:proofErr w:type="gramStart"/>
            <w:r>
              <w:rPr>
                <w:sz w:val="28"/>
                <w:szCs w:val="28"/>
              </w:rPr>
              <w:t>сельско-хозяйственный</w:t>
            </w:r>
            <w:proofErr w:type="gramEnd"/>
            <w:r>
              <w:rPr>
                <w:sz w:val="28"/>
                <w:szCs w:val="28"/>
              </w:rPr>
              <w:t xml:space="preserve"> труд. Учебник,8класс.</w:t>
            </w:r>
          </w:p>
        </w:tc>
        <w:tc>
          <w:tcPr>
            <w:tcW w:w="1666" w:type="dxa"/>
            <w:vAlign w:val="center"/>
          </w:tcPr>
          <w:p w14:paraId="0B1D1718" w14:textId="77777777" w:rsidR="003905D9" w:rsidRDefault="003905D9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5EAD2DBB" w14:textId="77777777" w:rsidTr="00FE05B3">
        <w:tc>
          <w:tcPr>
            <w:tcW w:w="1092" w:type="dxa"/>
            <w:vAlign w:val="center"/>
          </w:tcPr>
          <w:p w14:paraId="374B0426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15</w:t>
            </w:r>
          </w:p>
        </w:tc>
        <w:tc>
          <w:tcPr>
            <w:tcW w:w="6813" w:type="dxa"/>
            <w:vAlign w:val="center"/>
          </w:tcPr>
          <w:p w14:paraId="53EAF527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Социально-бытовая ориентировка,5-9класс (контрольно-измерительные материалы)</w:t>
            </w:r>
          </w:p>
        </w:tc>
        <w:tc>
          <w:tcPr>
            <w:tcW w:w="1666" w:type="dxa"/>
            <w:vAlign w:val="center"/>
          </w:tcPr>
          <w:p w14:paraId="77CBC0B7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4E2849F0" w14:textId="77777777" w:rsidTr="00FE05B3">
        <w:tc>
          <w:tcPr>
            <w:tcW w:w="1092" w:type="dxa"/>
            <w:vAlign w:val="center"/>
          </w:tcPr>
          <w:p w14:paraId="34C04583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16</w:t>
            </w:r>
          </w:p>
        </w:tc>
        <w:tc>
          <w:tcPr>
            <w:tcW w:w="6813" w:type="dxa"/>
            <w:vAlign w:val="center"/>
          </w:tcPr>
          <w:p w14:paraId="4F377F9E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Социально-бытовая ориентировка,5класс (поурочное планирование)</w:t>
            </w:r>
          </w:p>
        </w:tc>
        <w:tc>
          <w:tcPr>
            <w:tcW w:w="1666" w:type="dxa"/>
            <w:vAlign w:val="center"/>
          </w:tcPr>
          <w:p w14:paraId="1F279FC0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70A2C493" w14:textId="77777777" w:rsidTr="00FE05B3">
        <w:tc>
          <w:tcPr>
            <w:tcW w:w="1092" w:type="dxa"/>
            <w:vAlign w:val="center"/>
          </w:tcPr>
          <w:p w14:paraId="7AA95712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17</w:t>
            </w:r>
          </w:p>
        </w:tc>
        <w:tc>
          <w:tcPr>
            <w:tcW w:w="6813" w:type="dxa"/>
            <w:vAlign w:val="center"/>
          </w:tcPr>
          <w:p w14:paraId="4D7E5A67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раскрасок «Питание»</w:t>
            </w:r>
          </w:p>
        </w:tc>
        <w:tc>
          <w:tcPr>
            <w:tcW w:w="1666" w:type="dxa"/>
            <w:vAlign w:val="center"/>
          </w:tcPr>
          <w:p w14:paraId="035F0DD8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1C5" w:rsidRPr="001C238E" w14:paraId="570243CB" w14:textId="77777777" w:rsidTr="00FE05B3">
        <w:tc>
          <w:tcPr>
            <w:tcW w:w="1092" w:type="dxa"/>
            <w:vAlign w:val="center"/>
          </w:tcPr>
          <w:p w14:paraId="2F5C2294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13" w:type="dxa"/>
            <w:vAlign w:val="center"/>
          </w:tcPr>
          <w:p w14:paraId="7CA7663F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Журналы: Пусть меня научат; Просто. Быстро. Вкусно</w:t>
            </w:r>
          </w:p>
        </w:tc>
        <w:tc>
          <w:tcPr>
            <w:tcW w:w="1666" w:type="dxa"/>
            <w:vAlign w:val="center"/>
          </w:tcPr>
          <w:p w14:paraId="3D0A80F6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A21C5" w:rsidRPr="001C238E" w14:paraId="600709F5" w14:textId="77777777" w:rsidTr="00FE05B3">
        <w:tc>
          <w:tcPr>
            <w:tcW w:w="1092" w:type="dxa"/>
            <w:vAlign w:val="center"/>
          </w:tcPr>
          <w:p w14:paraId="0CEFA834" w14:textId="77777777" w:rsidR="00BA21C5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13" w:type="dxa"/>
            <w:vAlign w:val="center"/>
          </w:tcPr>
          <w:p w14:paraId="6114841E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кулинарии: справочник</w:t>
            </w:r>
          </w:p>
        </w:tc>
        <w:tc>
          <w:tcPr>
            <w:tcW w:w="1666" w:type="dxa"/>
            <w:vAlign w:val="center"/>
          </w:tcPr>
          <w:p w14:paraId="6B1D59B3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21B452FF" w14:textId="77777777" w:rsidTr="00FE05B3">
        <w:tc>
          <w:tcPr>
            <w:tcW w:w="1092" w:type="dxa"/>
            <w:vAlign w:val="center"/>
          </w:tcPr>
          <w:p w14:paraId="0915E56F" w14:textId="77777777" w:rsidR="00BA21C5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813" w:type="dxa"/>
            <w:vAlign w:val="center"/>
          </w:tcPr>
          <w:p w14:paraId="280F763E" w14:textId="77777777" w:rsidR="00BA21C5" w:rsidRDefault="00BA21C5" w:rsidP="00FE05B3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Диетические блюда</w:t>
            </w:r>
          </w:p>
        </w:tc>
        <w:tc>
          <w:tcPr>
            <w:tcW w:w="1666" w:type="dxa"/>
            <w:vAlign w:val="center"/>
          </w:tcPr>
          <w:p w14:paraId="7437F4B9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5674E021" w14:textId="77777777" w:rsidTr="00FE05B3">
        <w:tc>
          <w:tcPr>
            <w:tcW w:w="1092" w:type="dxa"/>
            <w:vAlign w:val="center"/>
          </w:tcPr>
          <w:p w14:paraId="1DE0C8CC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813" w:type="dxa"/>
            <w:vAlign w:val="center"/>
          </w:tcPr>
          <w:p w14:paraId="5383EA83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«»Почемучка»</w:t>
            </w:r>
          </w:p>
        </w:tc>
        <w:tc>
          <w:tcPr>
            <w:tcW w:w="1666" w:type="dxa"/>
            <w:vAlign w:val="center"/>
          </w:tcPr>
          <w:p w14:paraId="06C88A78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455A5590" w14:textId="77777777" w:rsidTr="00FE05B3">
        <w:tc>
          <w:tcPr>
            <w:tcW w:w="1092" w:type="dxa"/>
            <w:vAlign w:val="center"/>
          </w:tcPr>
          <w:p w14:paraId="5CC73737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813" w:type="dxa"/>
            <w:vAlign w:val="center"/>
          </w:tcPr>
          <w:p w14:paraId="619E2207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красоты</w:t>
            </w:r>
          </w:p>
        </w:tc>
        <w:tc>
          <w:tcPr>
            <w:tcW w:w="1666" w:type="dxa"/>
            <w:vAlign w:val="center"/>
          </w:tcPr>
          <w:p w14:paraId="0A8C59B6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5C1BDE1B" w14:textId="77777777" w:rsidTr="00FE05B3">
        <w:tc>
          <w:tcPr>
            <w:tcW w:w="1092" w:type="dxa"/>
            <w:vAlign w:val="center"/>
          </w:tcPr>
          <w:p w14:paraId="359142DD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813" w:type="dxa"/>
            <w:vAlign w:val="center"/>
          </w:tcPr>
          <w:p w14:paraId="20BEF20D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«Народных премудростей»</w:t>
            </w:r>
          </w:p>
        </w:tc>
        <w:tc>
          <w:tcPr>
            <w:tcW w:w="1666" w:type="dxa"/>
            <w:vAlign w:val="center"/>
          </w:tcPr>
          <w:p w14:paraId="5858A76D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52BDED4A" w14:textId="77777777" w:rsidTr="00FE05B3">
        <w:tc>
          <w:tcPr>
            <w:tcW w:w="1092" w:type="dxa"/>
            <w:vAlign w:val="center"/>
          </w:tcPr>
          <w:p w14:paraId="3424A606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813" w:type="dxa"/>
            <w:vAlign w:val="center"/>
          </w:tcPr>
          <w:p w14:paraId="7D020373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Энциклопедия «Всё обо всём»</w:t>
            </w:r>
          </w:p>
        </w:tc>
        <w:tc>
          <w:tcPr>
            <w:tcW w:w="1666" w:type="dxa"/>
            <w:vAlign w:val="center"/>
          </w:tcPr>
          <w:p w14:paraId="514B59B9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0D367854" w14:textId="77777777" w:rsidTr="00FE05B3">
        <w:tc>
          <w:tcPr>
            <w:tcW w:w="1092" w:type="dxa"/>
            <w:vAlign w:val="center"/>
          </w:tcPr>
          <w:p w14:paraId="5B451CFA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813" w:type="dxa"/>
            <w:vAlign w:val="center"/>
          </w:tcPr>
          <w:p w14:paraId="05758EA5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Трудовой кодекс РФ</w:t>
            </w:r>
          </w:p>
        </w:tc>
        <w:tc>
          <w:tcPr>
            <w:tcW w:w="1666" w:type="dxa"/>
            <w:vAlign w:val="center"/>
          </w:tcPr>
          <w:p w14:paraId="09EE1208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7CD989B0" w14:textId="77777777" w:rsidTr="00FE05B3">
        <w:tc>
          <w:tcPr>
            <w:tcW w:w="1092" w:type="dxa"/>
            <w:vAlign w:val="center"/>
          </w:tcPr>
          <w:p w14:paraId="7DB2E390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813" w:type="dxa"/>
            <w:vAlign w:val="center"/>
          </w:tcPr>
          <w:p w14:paraId="52D0FC3B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справочник для населения</w:t>
            </w:r>
          </w:p>
        </w:tc>
        <w:tc>
          <w:tcPr>
            <w:tcW w:w="1666" w:type="dxa"/>
            <w:vAlign w:val="center"/>
          </w:tcPr>
          <w:p w14:paraId="36693315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694FF56C" w14:textId="77777777" w:rsidTr="00FE05B3">
        <w:tc>
          <w:tcPr>
            <w:tcW w:w="1092" w:type="dxa"/>
            <w:vAlign w:val="center"/>
          </w:tcPr>
          <w:p w14:paraId="408415B4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813" w:type="dxa"/>
            <w:vAlign w:val="center"/>
          </w:tcPr>
          <w:p w14:paraId="26418278" w14:textId="77777777" w:rsidR="00BA21C5" w:rsidRDefault="00BA21C5" w:rsidP="000C0AC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Права и обязанности молодёжи при трудоустройстве</w:t>
            </w:r>
          </w:p>
        </w:tc>
        <w:tc>
          <w:tcPr>
            <w:tcW w:w="1666" w:type="dxa"/>
            <w:vAlign w:val="center"/>
          </w:tcPr>
          <w:p w14:paraId="3A36F489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764F42A2" w14:textId="77777777" w:rsidTr="00FE05B3">
        <w:tc>
          <w:tcPr>
            <w:tcW w:w="1092" w:type="dxa"/>
            <w:vAlign w:val="center"/>
          </w:tcPr>
          <w:p w14:paraId="3B871F47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813" w:type="dxa"/>
            <w:vAlign w:val="center"/>
          </w:tcPr>
          <w:p w14:paraId="49C7C7FA" w14:textId="77777777" w:rsidR="00BA21C5" w:rsidRPr="00A93755" w:rsidRDefault="00BA21C5" w:rsidP="003905D9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Рабочие тетради </w:t>
            </w:r>
          </w:p>
          <w:p w14:paraId="104F8BDA" w14:textId="77777777" w:rsidR="00BA21C5" w:rsidRPr="008866BA" w:rsidRDefault="00BA21C5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56B4EF5A" w14:textId="77777777" w:rsidR="00BA21C5" w:rsidRPr="001C238E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BA21C5" w:rsidRPr="001C238E" w14:paraId="4C61E2C6" w14:textId="77777777" w:rsidTr="00FE05B3">
        <w:tc>
          <w:tcPr>
            <w:tcW w:w="1092" w:type="dxa"/>
            <w:vAlign w:val="center"/>
          </w:tcPr>
          <w:p w14:paraId="59BC331E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813" w:type="dxa"/>
            <w:vAlign w:val="center"/>
          </w:tcPr>
          <w:p w14:paraId="2401DFE4" w14:textId="77777777" w:rsidR="00BA21C5" w:rsidRPr="008866BA" w:rsidRDefault="00BA21C5" w:rsidP="000C557D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Рабочие программы «</w:t>
            </w:r>
            <w:r>
              <w:rPr>
                <w:sz w:val="28"/>
                <w:szCs w:val="28"/>
              </w:rPr>
              <w:t xml:space="preserve">Основы социальной жизни» </w:t>
            </w:r>
            <w:r w:rsidRPr="001C238E">
              <w:rPr>
                <w:sz w:val="28"/>
                <w:szCs w:val="28"/>
              </w:rPr>
              <w:t xml:space="preserve"> 5</w:t>
            </w:r>
            <w:r>
              <w:rPr>
                <w:sz w:val="28"/>
                <w:szCs w:val="28"/>
              </w:rPr>
              <w:t>,6</w:t>
            </w:r>
            <w:r w:rsidRPr="001C238E">
              <w:rPr>
                <w:sz w:val="28"/>
                <w:szCs w:val="28"/>
              </w:rPr>
              <w:t xml:space="preserve"> кл.</w:t>
            </w:r>
            <w:r>
              <w:rPr>
                <w:sz w:val="28"/>
                <w:szCs w:val="28"/>
              </w:rPr>
              <w:t xml:space="preserve"> </w:t>
            </w:r>
          </w:p>
          <w:p w14:paraId="76F6E712" w14:textId="77777777" w:rsidR="00BA21C5" w:rsidRPr="008866BA" w:rsidRDefault="00BA21C5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790B950C" w14:textId="77777777" w:rsidR="00BA21C5" w:rsidRPr="001C238E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1C5" w:rsidRPr="001C238E" w14:paraId="5375D828" w14:textId="77777777" w:rsidTr="00FE05B3">
        <w:tc>
          <w:tcPr>
            <w:tcW w:w="1092" w:type="dxa"/>
            <w:vAlign w:val="center"/>
          </w:tcPr>
          <w:p w14:paraId="624591AE" w14:textId="77777777" w:rsidR="00BA21C5" w:rsidRPr="001C238E" w:rsidRDefault="00BA21C5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813" w:type="dxa"/>
            <w:vAlign w:val="center"/>
          </w:tcPr>
          <w:p w14:paraId="21F2B28E" w14:textId="77777777" w:rsidR="00BA21C5" w:rsidRPr="008866BA" w:rsidRDefault="00BA21C5" w:rsidP="000C557D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Рабочие программы </w:t>
            </w:r>
            <w:r w:rsidRPr="001C238E">
              <w:rPr>
                <w:sz w:val="28"/>
                <w:szCs w:val="28"/>
              </w:rPr>
              <w:t xml:space="preserve">«Социально - бытовая ориентировка» </w:t>
            </w:r>
            <w:r>
              <w:rPr>
                <w:sz w:val="28"/>
                <w:szCs w:val="28"/>
              </w:rPr>
              <w:t>7</w:t>
            </w:r>
            <w:r w:rsidRPr="001C238E">
              <w:rPr>
                <w:sz w:val="28"/>
                <w:szCs w:val="28"/>
              </w:rPr>
              <w:t>-9 кл.</w:t>
            </w:r>
            <w:r>
              <w:rPr>
                <w:sz w:val="28"/>
                <w:szCs w:val="28"/>
              </w:rPr>
              <w:t xml:space="preserve"> </w:t>
            </w:r>
          </w:p>
          <w:p w14:paraId="76B8AC1A" w14:textId="77777777" w:rsidR="00BA21C5" w:rsidRPr="008866BA" w:rsidRDefault="00BA21C5" w:rsidP="00FE05B3">
            <w:pPr>
              <w:pStyle w:val="a3"/>
              <w:ind w:left="12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vAlign w:val="center"/>
          </w:tcPr>
          <w:p w14:paraId="25AF5C54" w14:textId="77777777" w:rsidR="00BA21C5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D7BE2" w:rsidRPr="001C238E" w14:paraId="7CE99545" w14:textId="77777777" w:rsidTr="00FE05B3">
        <w:tc>
          <w:tcPr>
            <w:tcW w:w="1092" w:type="dxa"/>
            <w:vAlign w:val="center"/>
          </w:tcPr>
          <w:p w14:paraId="6AF267F8" w14:textId="77777777" w:rsidR="008D7BE2" w:rsidRDefault="008D7BE2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813" w:type="dxa"/>
            <w:vAlign w:val="center"/>
          </w:tcPr>
          <w:p w14:paraId="708B9571" w14:textId="77777777" w:rsidR="008D7BE2" w:rsidRDefault="008D7BE2" w:rsidP="000C557D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кабинета</w:t>
            </w:r>
          </w:p>
        </w:tc>
        <w:tc>
          <w:tcPr>
            <w:tcW w:w="1666" w:type="dxa"/>
            <w:vAlign w:val="center"/>
          </w:tcPr>
          <w:p w14:paraId="35F11619" w14:textId="77777777" w:rsidR="008D7BE2" w:rsidRDefault="008D7BE2" w:rsidP="008D7BE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21C5" w:rsidRPr="001C238E" w14:paraId="786EF740" w14:textId="77777777" w:rsidTr="00FE05B3">
        <w:tc>
          <w:tcPr>
            <w:tcW w:w="1092" w:type="dxa"/>
            <w:vAlign w:val="center"/>
          </w:tcPr>
          <w:p w14:paraId="28107041" w14:textId="77777777" w:rsidR="00BA21C5" w:rsidRPr="001C238E" w:rsidRDefault="008D7BE2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813" w:type="dxa"/>
            <w:vAlign w:val="center"/>
          </w:tcPr>
          <w:p w14:paraId="19AF2E94" w14:textId="77777777" w:rsidR="00BA21C5" w:rsidRPr="008866BA" w:rsidRDefault="00BA21C5" w:rsidP="001F56DC">
            <w:pPr>
              <w:pStyle w:val="a3"/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 – дидактические пособия, демонстрационные картины, разрезные картинки по темам: «Одежда, обувь», «Бытовая техника», «Бытовые приборы», «Техника для кухни», «Столовая посуда», «Кухонная посуда», «Продукты питания», «Виды транспорта»</w:t>
            </w:r>
          </w:p>
        </w:tc>
        <w:tc>
          <w:tcPr>
            <w:tcW w:w="1666" w:type="dxa"/>
            <w:vAlign w:val="center"/>
          </w:tcPr>
          <w:p w14:paraId="709AA9BF" w14:textId="77777777" w:rsidR="00BA21C5" w:rsidRPr="001C238E" w:rsidRDefault="00BA21C5" w:rsidP="00FE05B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21C5" w:rsidRPr="001C238E" w14:paraId="5289485C" w14:textId="77777777" w:rsidTr="00FE05B3">
        <w:tc>
          <w:tcPr>
            <w:tcW w:w="1092" w:type="dxa"/>
            <w:vAlign w:val="center"/>
          </w:tcPr>
          <w:p w14:paraId="54103D9F" w14:textId="77777777" w:rsidR="00BA21C5" w:rsidRDefault="008D7BE2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813" w:type="dxa"/>
            <w:vAlign w:val="center"/>
          </w:tcPr>
          <w:p w14:paraId="0E18E1D8" w14:textId="77777777" w:rsidR="00BA21C5" w:rsidRPr="001C238E" w:rsidRDefault="00BA21C5" w:rsidP="00FE05B3">
            <w:pPr>
              <w:pStyle w:val="a3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ОСЖ-СБО: </w:t>
            </w:r>
            <w:r w:rsidRPr="001C238E">
              <w:rPr>
                <w:sz w:val="28"/>
                <w:szCs w:val="28"/>
              </w:rPr>
              <w:t xml:space="preserve">Методический материал по темам: </w:t>
            </w:r>
          </w:p>
          <w:p w14:paraId="6B9CD037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Одежда и обувь; </w:t>
            </w:r>
          </w:p>
          <w:p w14:paraId="79ECC962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Личная гигиена; </w:t>
            </w:r>
          </w:p>
          <w:p w14:paraId="0BF6BB1A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Семья;</w:t>
            </w:r>
          </w:p>
          <w:p w14:paraId="137489B9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Жилище; </w:t>
            </w:r>
          </w:p>
          <w:p w14:paraId="78D4374D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Торговля; </w:t>
            </w:r>
          </w:p>
          <w:p w14:paraId="005A6E8D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Транспорт; </w:t>
            </w:r>
          </w:p>
          <w:p w14:paraId="284FC827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Средства связи;</w:t>
            </w:r>
          </w:p>
          <w:p w14:paraId="17BE4B1A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Медицинская помощь; </w:t>
            </w:r>
          </w:p>
          <w:p w14:paraId="7A53D884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Питание; </w:t>
            </w:r>
          </w:p>
          <w:p w14:paraId="7DA6495E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 xml:space="preserve">Культура поведения; </w:t>
            </w:r>
          </w:p>
          <w:p w14:paraId="6F59A071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t>Учреждения и организации;</w:t>
            </w:r>
          </w:p>
          <w:p w14:paraId="5C6D14A6" w14:textId="77777777" w:rsidR="00BA21C5" w:rsidRPr="001C238E" w:rsidRDefault="00BA21C5" w:rsidP="005A3D24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1C238E">
              <w:rPr>
                <w:sz w:val="28"/>
                <w:szCs w:val="28"/>
              </w:rPr>
              <w:lastRenderedPageBreak/>
              <w:t xml:space="preserve">Словарь СБО; </w:t>
            </w:r>
          </w:p>
          <w:p w14:paraId="5FBDF90C" w14:textId="77777777" w:rsidR="00BA21C5" w:rsidRPr="001C238E" w:rsidRDefault="00BA21C5" w:rsidP="00FE05B3">
            <w:pPr>
              <w:pStyle w:val="a3"/>
              <w:ind w:left="177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</w:tcPr>
          <w:p w14:paraId="16082BE9" w14:textId="77777777" w:rsidR="00BA21C5" w:rsidRDefault="00BA21C5" w:rsidP="00FE05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</w:tr>
      <w:tr w:rsidR="00BA21C5" w:rsidRPr="001C238E" w14:paraId="3797BF3A" w14:textId="77777777" w:rsidTr="00FE05B3">
        <w:tc>
          <w:tcPr>
            <w:tcW w:w="1092" w:type="dxa"/>
            <w:vAlign w:val="center"/>
          </w:tcPr>
          <w:p w14:paraId="77A9CC88" w14:textId="77777777" w:rsidR="00BA21C5" w:rsidRDefault="008D7BE2" w:rsidP="00FE05B3">
            <w:pPr>
              <w:pStyle w:val="a3"/>
              <w:ind w:lef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813" w:type="dxa"/>
            <w:vAlign w:val="center"/>
          </w:tcPr>
          <w:p w14:paraId="481878D0" w14:textId="77777777" w:rsidR="00BA21C5" w:rsidRPr="008866BA" w:rsidRDefault="00BA21C5" w:rsidP="00425856">
            <w:pPr>
              <w:pStyle w:val="a3"/>
              <w:ind w:left="17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Презентации: «Кабинет СБО», «Назначение одежды и обуви. Виды», «Этикет», «Стили одежды», «Правила поведения в гостях», «Личная гигиена подростка», «Правила личной гигиены-5-8кл.», «Вежливые слова», «Культура общения юноши и девушки», «Вред табакокурения», «Уход за кожей лица», «Российская семья», «Условия создания семьи», «Жилище», «Интерьер жилища», «Мебель», «Уход за мебелью», «Работники медучреждений», «Доврачебная помощь», «Лекарственные растения», «Ожоги. Обморожения», «Бытовые отравления»,</w:t>
            </w:r>
            <w:r w:rsidR="006B1759">
              <w:rPr>
                <w:sz w:val="28"/>
                <w:szCs w:val="28"/>
              </w:rPr>
              <w:t xml:space="preserve"> «Уход за больным»,</w:t>
            </w:r>
            <w:r>
              <w:rPr>
                <w:sz w:val="28"/>
                <w:szCs w:val="28"/>
              </w:rPr>
              <w:t xml:space="preserve"> «Виды транспорта», «ЖД транспорт</w:t>
            </w:r>
            <w:proofErr w:type="gramStart"/>
            <w:r>
              <w:rPr>
                <w:sz w:val="28"/>
                <w:szCs w:val="28"/>
              </w:rPr>
              <w:t>»,  «</w:t>
            </w:r>
            <w:proofErr w:type="gramEnd"/>
            <w:r>
              <w:rPr>
                <w:sz w:val="28"/>
                <w:szCs w:val="28"/>
              </w:rPr>
              <w:t>Здоровое питание», «Бутерброды», «Предприятия службы быта», «Торговля», «Виды магазинов», «Семейный бюджет», «Экономика домашнего хозяйства»</w:t>
            </w:r>
          </w:p>
        </w:tc>
        <w:tc>
          <w:tcPr>
            <w:tcW w:w="1666" w:type="dxa"/>
          </w:tcPr>
          <w:p w14:paraId="6DDFA3B1" w14:textId="77777777" w:rsidR="00BA21C5" w:rsidRPr="001C238E" w:rsidRDefault="00BA21C5" w:rsidP="006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B175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538FECB6" w14:textId="77777777" w:rsidR="005A3D24" w:rsidRPr="00A3097F" w:rsidRDefault="005A3D24" w:rsidP="00CB4239">
      <w:pPr>
        <w:jc w:val="center"/>
        <w:rPr>
          <w:rFonts w:ascii="Times New Roman" w:hAnsi="Times New Roman" w:cs="Times New Roman"/>
          <w:b/>
          <w:sz w:val="28"/>
        </w:rPr>
      </w:pPr>
    </w:p>
    <w:sectPr w:rsidR="005A3D24" w:rsidRPr="00A3097F" w:rsidSect="006274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DC6"/>
    <w:multiLevelType w:val="hybridMultilevel"/>
    <w:tmpl w:val="9FCCFD48"/>
    <w:lvl w:ilvl="0" w:tplc="0419000B">
      <w:start w:val="1"/>
      <w:numFmt w:val="bullet"/>
      <w:lvlText w:val="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18620D86"/>
    <w:multiLevelType w:val="hybridMultilevel"/>
    <w:tmpl w:val="ED34906C"/>
    <w:lvl w:ilvl="0" w:tplc="0419000B">
      <w:start w:val="1"/>
      <w:numFmt w:val="bullet"/>
      <w:lvlText w:val=""/>
      <w:lvlJc w:val="left"/>
      <w:pPr>
        <w:ind w:left="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" w15:restartNumberingAfterBreak="0">
    <w:nsid w:val="484542DE"/>
    <w:multiLevelType w:val="hybridMultilevel"/>
    <w:tmpl w:val="FB56A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DC0"/>
    <w:rsid w:val="000C0AC6"/>
    <w:rsid w:val="000C557D"/>
    <w:rsid w:val="000E5D8A"/>
    <w:rsid w:val="001B4A58"/>
    <w:rsid w:val="001F4A42"/>
    <w:rsid w:val="001F56DC"/>
    <w:rsid w:val="00220B1B"/>
    <w:rsid w:val="00224AFD"/>
    <w:rsid w:val="002927C7"/>
    <w:rsid w:val="002F3C07"/>
    <w:rsid w:val="003905D9"/>
    <w:rsid w:val="003A36FB"/>
    <w:rsid w:val="00425856"/>
    <w:rsid w:val="0048500B"/>
    <w:rsid w:val="00512E31"/>
    <w:rsid w:val="005A3D24"/>
    <w:rsid w:val="005E3DC3"/>
    <w:rsid w:val="00600325"/>
    <w:rsid w:val="00623A6C"/>
    <w:rsid w:val="00627474"/>
    <w:rsid w:val="00635F6C"/>
    <w:rsid w:val="0064357D"/>
    <w:rsid w:val="00673B76"/>
    <w:rsid w:val="006B1759"/>
    <w:rsid w:val="006B76FF"/>
    <w:rsid w:val="006E6BB6"/>
    <w:rsid w:val="00723539"/>
    <w:rsid w:val="007256A9"/>
    <w:rsid w:val="00800129"/>
    <w:rsid w:val="00815A90"/>
    <w:rsid w:val="0082538B"/>
    <w:rsid w:val="00847C27"/>
    <w:rsid w:val="008D7BE2"/>
    <w:rsid w:val="00977C80"/>
    <w:rsid w:val="00990C87"/>
    <w:rsid w:val="009C034E"/>
    <w:rsid w:val="00A3097F"/>
    <w:rsid w:val="00A53091"/>
    <w:rsid w:val="00AE3D3D"/>
    <w:rsid w:val="00B00122"/>
    <w:rsid w:val="00BA21C5"/>
    <w:rsid w:val="00BD57B9"/>
    <w:rsid w:val="00BE1DF7"/>
    <w:rsid w:val="00BE6790"/>
    <w:rsid w:val="00CB4239"/>
    <w:rsid w:val="00D3167E"/>
    <w:rsid w:val="00D44400"/>
    <w:rsid w:val="00D9376D"/>
    <w:rsid w:val="00E253A4"/>
    <w:rsid w:val="00EB51B9"/>
    <w:rsid w:val="00F62735"/>
    <w:rsid w:val="00F70F23"/>
    <w:rsid w:val="00FD1DC0"/>
    <w:rsid w:val="00FF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BF90"/>
  <w15:docId w15:val="{12297650-9C82-E14C-B625-325C70A3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9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27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9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A3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42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 Office User</cp:lastModifiedBy>
  <cp:revision>6</cp:revision>
  <dcterms:created xsi:type="dcterms:W3CDTF">2021-12-12T06:17:00Z</dcterms:created>
  <dcterms:modified xsi:type="dcterms:W3CDTF">2021-12-19T15:27:00Z</dcterms:modified>
</cp:coreProperties>
</file>