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E4" w:rsidRPr="009454E4" w:rsidRDefault="006E2EED" w:rsidP="00A8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E4">
        <w:rPr>
          <w:rFonts w:ascii="Times New Roman" w:hAnsi="Times New Roman" w:cs="Times New Roman"/>
          <w:b/>
          <w:sz w:val="28"/>
        </w:rPr>
        <w:t xml:space="preserve">Аннотация </w:t>
      </w:r>
    </w:p>
    <w:p w:rsidR="00081AE6" w:rsidRDefault="006E2EED" w:rsidP="00A858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1AE6">
        <w:rPr>
          <w:rFonts w:ascii="Times New Roman" w:hAnsi="Times New Roman" w:cs="Times New Roman"/>
          <w:sz w:val="28"/>
        </w:rPr>
        <w:t>к адаптированной рабочей программе по</w:t>
      </w:r>
      <w:r w:rsidR="009454E4" w:rsidRPr="00081AE6">
        <w:rPr>
          <w:rFonts w:ascii="Times New Roman" w:hAnsi="Times New Roman" w:cs="Times New Roman"/>
          <w:sz w:val="28"/>
        </w:rPr>
        <w:t xml:space="preserve"> </w:t>
      </w:r>
      <w:r w:rsidR="00A85809" w:rsidRPr="00081AE6">
        <w:rPr>
          <w:rFonts w:ascii="Times New Roman" w:hAnsi="Times New Roman" w:cs="Times New Roman"/>
          <w:sz w:val="28"/>
        </w:rPr>
        <w:t xml:space="preserve"> учебному </w:t>
      </w:r>
      <w:r w:rsidR="009454E4" w:rsidRPr="00081AE6">
        <w:rPr>
          <w:rFonts w:ascii="Times New Roman" w:hAnsi="Times New Roman" w:cs="Times New Roman"/>
          <w:sz w:val="28"/>
        </w:rPr>
        <w:t xml:space="preserve">предмету </w:t>
      </w:r>
    </w:p>
    <w:p w:rsidR="00A85809" w:rsidRPr="00081AE6" w:rsidRDefault="006E2EED" w:rsidP="00A858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1AE6">
        <w:rPr>
          <w:rFonts w:ascii="Times New Roman" w:hAnsi="Times New Roman" w:cs="Times New Roman"/>
          <w:sz w:val="28"/>
        </w:rPr>
        <w:t xml:space="preserve"> </w:t>
      </w:r>
      <w:r w:rsidR="00A85809" w:rsidRPr="00081AE6">
        <w:rPr>
          <w:rFonts w:ascii="Times New Roman" w:hAnsi="Times New Roman" w:cs="Times New Roman"/>
          <w:b/>
          <w:i/>
          <w:sz w:val="28"/>
        </w:rPr>
        <w:t>«</w:t>
      </w:r>
      <w:r w:rsidR="009454E4" w:rsidRPr="00081AE6">
        <w:rPr>
          <w:rFonts w:ascii="Times New Roman" w:hAnsi="Times New Roman" w:cs="Times New Roman"/>
          <w:b/>
          <w:i/>
          <w:sz w:val="28"/>
        </w:rPr>
        <w:t>Основы</w:t>
      </w:r>
      <w:r w:rsidRPr="00081AE6">
        <w:rPr>
          <w:rFonts w:ascii="Times New Roman" w:hAnsi="Times New Roman" w:cs="Times New Roman"/>
          <w:b/>
          <w:i/>
          <w:sz w:val="28"/>
        </w:rPr>
        <w:t xml:space="preserve"> социальной жизни</w:t>
      </w:r>
      <w:r w:rsidR="00A85809" w:rsidRPr="00081AE6">
        <w:rPr>
          <w:rFonts w:ascii="Times New Roman" w:hAnsi="Times New Roman" w:cs="Times New Roman"/>
          <w:b/>
          <w:i/>
          <w:sz w:val="28"/>
        </w:rPr>
        <w:t>»</w:t>
      </w:r>
      <w:r w:rsidR="00A85809" w:rsidRPr="00081AE6">
        <w:rPr>
          <w:rFonts w:ascii="Times New Roman" w:hAnsi="Times New Roman" w:cs="Times New Roman"/>
          <w:sz w:val="28"/>
        </w:rPr>
        <w:t xml:space="preserve"> </w:t>
      </w:r>
      <w:r w:rsidRPr="00081AE6">
        <w:rPr>
          <w:rFonts w:ascii="Times New Roman" w:hAnsi="Times New Roman" w:cs="Times New Roman"/>
          <w:sz w:val="28"/>
        </w:rPr>
        <w:t xml:space="preserve"> 5,</w:t>
      </w:r>
      <w:r w:rsidR="009454E4" w:rsidRPr="00081AE6">
        <w:rPr>
          <w:rFonts w:ascii="Times New Roman" w:hAnsi="Times New Roman" w:cs="Times New Roman"/>
          <w:sz w:val="28"/>
        </w:rPr>
        <w:t>6</w:t>
      </w:r>
      <w:r w:rsidRPr="00081AE6">
        <w:rPr>
          <w:rFonts w:ascii="Times New Roman" w:hAnsi="Times New Roman" w:cs="Times New Roman"/>
          <w:sz w:val="28"/>
        </w:rPr>
        <w:t xml:space="preserve"> класс</w:t>
      </w:r>
      <w:r w:rsidR="00A85809" w:rsidRPr="00081AE6">
        <w:rPr>
          <w:rFonts w:ascii="Times New Roman" w:hAnsi="Times New Roman" w:cs="Times New Roman"/>
          <w:sz w:val="28"/>
        </w:rPr>
        <w:t>.</w:t>
      </w:r>
    </w:p>
    <w:p w:rsidR="00A85809" w:rsidRDefault="00A85809" w:rsidP="00A858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54E4" w:rsidRPr="00D40B75" w:rsidRDefault="006E2EED" w:rsidP="00D40B75">
      <w:pPr>
        <w:pStyle w:val="Default"/>
        <w:rPr>
          <w:sz w:val="23"/>
          <w:szCs w:val="23"/>
        </w:rPr>
      </w:pPr>
      <w:r w:rsidRPr="00D40B75">
        <w:rPr>
          <w:sz w:val="23"/>
          <w:szCs w:val="23"/>
        </w:rPr>
        <w:t>Адаптированная рабочая программа учебного курса ОСЖ для 5,</w:t>
      </w:r>
      <w:r w:rsidR="009454E4" w:rsidRPr="00D40B75">
        <w:rPr>
          <w:sz w:val="23"/>
          <w:szCs w:val="23"/>
        </w:rPr>
        <w:t>6</w:t>
      </w:r>
      <w:r w:rsidRPr="00D40B75">
        <w:rPr>
          <w:sz w:val="23"/>
          <w:szCs w:val="23"/>
        </w:rPr>
        <w:t xml:space="preserve"> классов составлена на основе примерной программы специальных (коррекционных) общеобразовательных учреждений 8 вида 5 -9 классы под редакцией В.В. Воронковой. </w:t>
      </w:r>
      <w:proofErr w:type="gramStart"/>
      <w:r w:rsidRPr="00D40B75">
        <w:rPr>
          <w:sz w:val="23"/>
          <w:szCs w:val="23"/>
        </w:rPr>
        <w:t xml:space="preserve">(М.: </w:t>
      </w:r>
      <w:proofErr w:type="spellStart"/>
      <w:r w:rsidRPr="00D40B75">
        <w:rPr>
          <w:sz w:val="23"/>
          <w:szCs w:val="23"/>
        </w:rPr>
        <w:t>Гуман</w:t>
      </w:r>
      <w:r w:rsidR="00161484" w:rsidRPr="00D40B75">
        <w:rPr>
          <w:sz w:val="23"/>
          <w:szCs w:val="23"/>
        </w:rPr>
        <w:t>ит</w:t>
      </w:r>
      <w:proofErr w:type="spellEnd"/>
      <w:r w:rsidR="00161484" w:rsidRPr="00D40B75">
        <w:rPr>
          <w:sz w:val="23"/>
          <w:szCs w:val="23"/>
        </w:rPr>
        <w:t>.</w:t>
      </w:r>
      <w:proofErr w:type="gramEnd"/>
      <w:r w:rsidR="00161484" w:rsidRPr="00D40B75">
        <w:rPr>
          <w:sz w:val="23"/>
          <w:szCs w:val="23"/>
        </w:rPr>
        <w:t xml:space="preserve"> </w:t>
      </w:r>
      <w:proofErr w:type="gramStart"/>
      <w:r w:rsidR="00161484" w:rsidRPr="00D40B75">
        <w:rPr>
          <w:sz w:val="23"/>
          <w:szCs w:val="23"/>
        </w:rPr>
        <w:t>Изд. Центр «Владос»,  2014)</w:t>
      </w:r>
      <w:r w:rsidRPr="00D40B75">
        <w:rPr>
          <w:sz w:val="23"/>
          <w:szCs w:val="23"/>
        </w:rPr>
        <w:t xml:space="preserve"> </w:t>
      </w:r>
      <w:proofErr w:type="gramEnd"/>
    </w:p>
    <w:p w:rsidR="00161484" w:rsidRPr="00D40B75" w:rsidRDefault="00161484" w:rsidP="00D40B75">
      <w:pPr>
        <w:pStyle w:val="Default"/>
        <w:rPr>
          <w:sz w:val="23"/>
          <w:szCs w:val="23"/>
        </w:rPr>
      </w:pPr>
      <w:r w:rsidRPr="00D40B75">
        <w:rPr>
          <w:sz w:val="23"/>
          <w:szCs w:val="23"/>
        </w:rPr>
        <w:t>При составлении рабочей программы использовались следующие нормативно-правовые документы:</w:t>
      </w:r>
    </w:p>
    <w:p w:rsidR="00161484" w:rsidRPr="00D40B75" w:rsidRDefault="00161484" w:rsidP="00D40B75">
      <w:pPr>
        <w:pStyle w:val="Default"/>
        <w:rPr>
          <w:sz w:val="23"/>
          <w:szCs w:val="23"/>
        </w:rPr>
      </w:pPr>
      <w:r w:rsidRPr="00D40B75">
        <w:rPr>
          <w:sz w:val="23"/>
          <w:szCs w:val="23"/>
        </w:rPr>
        <w:t>1. Федерального закона Российской Федерации от 29 декабря 2012 г. № 273-ФЗ «Об образовании в Российской Федерации»</w:t>
      </w:r>
    </w:p>
    <w:p w:rsidR="00161484" w:rsidRPr="00D40B75" w:rsidRDefault="00161484" w:rsidP="00D40B75">
      <w:pPr>
        <w:pStyle w:val="Default"/>
        <w:rPr>
          <w:sz w:val="23"/>
          <w:szCs w:val="23"/>
        </w:rPr>
      </w:pPr>
      <w:r w:rsidRPr="00D40B75">
        <w:rPr>
          <w:sz w:val="23"/>
          <w:szCs w:val="23"/>
        </w:rPr>
        <w:t xml:space="preserve">2. Письма Министерства образования и науки Российской Федерации от11.08.2016 №ВК-1788/07 «Об организации </w:t>
      </w:r>
      <w:proofErr w:type="gramStart"/>
      <w:r w:rsidRPr="00D40B75">
        <w:rPr>
          <w:sz w:val="23"/>
          <w:szCs w:val="23"/>
        </w:rPr>
        <w:t>обучающихся</w:t>
      </w:r>
      <w:proofErr w:type="gramEnd"/>
      <w:r w:rsidRPr="00D40B75">
        <w:rPr>
          <w:sz w:val="23"/>
          <w:szCs w:val="23"/>
        </w:rPr>
        <w:t xml:space="preserve"> с умственной отсталостью» (интеллектуальными нарушениями).</w:t>
      </w:r>
    </w:p>
    <w:p w:rsidR="00161484" w:rsidRPr="00D40B75" w:rsidRDefault="00161484" w:rsidP="00D40B75">
      <w:pPr>
        <w:pStyle w:val="Default"/>
        <w:rPr>
          <w:sz w:val="23"/>
          <w:szCs w:val="23"/>
        </w:rPr>
      </w:pPr>
      <w:r w:rsidRPr="00D40B75">
        <w:rPr>
          <w:sz w:val="23"/>
          <w:szCs w:val="23"/>
        </w:rPr>
        <w:t>3. Приказа Минобрнауки России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161484" w:rsidRPr="00D40B75" w:rsidRDefault="00161484" w:rsidP="00D40B75">
      <w:pPr>
        <w:pStyle w:val="Default"/>
        <w:rPr>
          <w:sz w:val="23"/>
          <w:szCs w:val="23"/>
        </w:rPr>
      </w:pPr>
      <w:r w:rsidRPr="00D40B75">
        <w:rPr>
          <w:sz w:val="23"/>
          <w:szCs w:val="23"/>
        </w:rPr>
        <w:t xml:space="preserve">4. Письмо Минобрнауки РФ от 18.04.2008 № АФ-150/06 «О создании условий для получения образования детьми с ограниченными возможностями здоровья и детьми </w:t>
      </w:r>
      <w:proofErr w:type="gramStart"/>
      <w:r w:rsidRPr="00D40B75">
        <w:rPr>
          <w:sz w:val="23"/>
          <w:szCs w:val="23"/>
        </w:rPr>
        <w:t>–и</w:t>
      </w:r>
      <w:proofErr w:type="gramEnd"/>
      <w:r w:rsidRPr="00D40B75">
        <w:rPr>
          <w:sz w:val="23"/>
          <w:szCs w:val="23"/>
        </w:rPr>
        <w:t>нвалидами в субъекте РФ»</w:t>
      </w:r>
    </w:p>
    <w:p w:rsidR="00081AE6" w:rsidRPr="00D40B75" w:rsidRDefault="00161484" w:rsidP="00D40B75">
      <w:pPr>
        <w:pStyle w:val="Default"/>
        <w:rPr>
          <w:sz w:val="23"/>
          <w:szCs w:val="23"/>
        </w:rPr>
      </w:pPr>
      <w:r w:rsidRPr="00D40B75">
        <w:rPr>
          <w:sz w:val="23"/>
          <w:szCs w:val="23"/>
        </w:rPr>
        <w:t xml:space="preserve">5. </w:t>
      </w:r>
      <w:proofErr w:type="gramStart"/>
      <w:r w:rsidRPr="00D40B75">
        <w:rPr>
          <w:sz w:val="23"/>
          <w:szCs w:val="23"/>
        </w:rPr>
        <w:t>Постановление Главного государственного санитарного врача РФ от 10.07.2015 №26 2об утверждении СанПиН 2.4.2.3286-15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</w:t>
      </w:r>
      <w:proofErr w:type="gramEnd"/>
      <w:r w:rsidRPr="00D40B75">
        <w:rPr>
          <w:sz w:val="23"/>
          <w:szCs w:val="23"/>
        </w:rPr>
        <w:t xml:space="preserve"> Санитарно - эпидемиологические правила и нормативы» (Зарегистрировано в Минюсте России 14.08.2015г.)</w:t>
      </w:r>
    </w:p>
    <w:p w:rsidR="00081AE6" w:rsidRDefault="00081AE6" w:rsidP="00081AE6">
      <w:pPr>
        <w:pStyle w:val="Default"/>
        <w:rPr>
          <w:sz w:val="23"/>
          <w:szCs w:val="23"/>
        </w:rPr>
      </w:pPr>
      <w:r>
        <w:t xml:space="preserve"> </w:t>
      </w:r>
      <w:r w:rsidR="00D40B75">
        <w:tab/>
      </w:r>
      <w:r>
        <w:rPr>
          <w:b/>
          <w:bCs/>
          <w:sz w:val="23"/>
          <w:szCs w:val="23"/>
        </w:rPr>
        <w:t xml:space="preserve">Цель программы </w:t>
      </w:r>
      <w:r>
        <w:rPr>
          <w:sz w:val="23"/>
          <w:szCs w:val="23"/>
        </w:rPr>
        <w:t xml:space="preserve">– подготовка учащихся к самостоятельной жизни и адаптации в современном социуме. </w:t>
      </w:r>
    </w:p>
    <w:p w:rsidR="00081AE6" w:rsidRDefault="00081AE6" w:rsidP="00D40B75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Задачи предмета «Основы социальной жизни»</w:t>
      </w:r>
      <w:r>
        <w:rPr>
          <w:sz w:val="23"/>
          <w:szCs w:val="23"/>
        </w:rPr>
        <w:t xml:space="preserve">: </w:t>
      </w:r>
    </w:p>
    <w:p w:rsidR="00081AE6" w:rsidRDefault="00081AE6" w:rsidP="00081A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научить воспитанников правилам ведения домашнего хозяйства; </w:t>
      </w:r>
    </w:p>
    <w:p w:rsidR="00081AE6" w:rsidRDefault="00081AE6" w:rsidP="00081A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сформировать практические знания о самостоятельной жизни, и жизненно необходимых бытовых умениях и навыках; </w:t>
      </w:r>
    </w:p>
    <w:p w:rsidR="00081AE6" w:rsidRDefault="00081AE6" w:rsidP="00081A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коррекция личностного развития воспитанника и подготовка его к самостоятельной жизни. </w:t>
      </w:r>
    </w:p>
    <w:p w:rsidR="00081AE6" w:rsidRDefault="00081AE6" w:rsidP="00081A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 </w:t>
      </w:r>
    </w:p>
    <w:p w:rsidR="00161484" w:rsidRDefault="00081AE6" w:rsidP="00081AE6">
      <w:pPr>
        <w:jc w:val="both"/>
        <w:rPr>
          <w:sz w:val="23"/>
          <w:szCs w:val="23"/>
        </w:rPr>
      </w:pPr>
      <w:r w:rsidRPr="00D40B75">
        <w:rPr>
          <w:rFonts w:ascii="Times New Roman" w:hAnsi="Times New Roman" w:cs="Times New Roman"/>
          <w:color w:val="000000"/>
          <w:sz w:val="23"/>
          <w:szCs w:val="23"/>
        </w:rPr>
        <w:t xml:space="preserve">При отборе конкретного содержания обучения принципиально </w:t>
      </w:r>
      <w:proofErr w:type="gramStart"/>
      <w:r w:rsidRPr="00D40B75">
        <w:rPr>
          <w:rFonts w:ascii="Times New Roman" w:hAnsi="Times New Roman" w:cs="Times New Roman"/>
          <w:color w:val="000000"/>
          <w:sz w:val="23"/>
          <w:szCs w:val="23"/>
        </w:rPr>
        <w:t>важное значение</w:t>
      </w:r>
      <w:proofErr w:type="gramEnd"/>
      <w:r w:rsidRPr="00D40B75">
        <w:rPr>
          <w:rFonts w:ascii="Times New Roman" w:hAnsi="Times New Roman" w:cs="Times New Roman"/>
          <w:color w:val="000000"/>
          <w:sz w:val="23"/>
          <w:szCs w:val="23"/>
        </w:rPr>
        <w:t xml:space="preserve"> имеют социально-нравственные аспекты трудовой деятельности, личностная и общественная значимость создаваемых изделий</w:t>
      </w:r>
      <w:r>
        <w:rPr>
          <w:sz w:val="23"/>
          <w:szCs w:val="23"/>
        </w:rPr>
        <w:t>.</w:t>
      </w:r>
    </w:p>
    <w:p w:rsidR="001F064E" w:rsidRDefault="001F064E" w:rsidP="001F0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Изучение предмета ОСЖ в школе обеспечивает работу: </w:t>
      </w:r>
    </w:p>
    <w:p w:rsidR="001F064E" w:rsidRDefault="001F064E" w:rsidP="001F064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коррекционно – обучающую; </w:t>
      </w:r>
    </w:p>
    <w:p w:rsidR="001F064E" w:rsidRDefault="001F064E" w:rsidP="001F064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F064E">
        <w:rPr>
          <w:sz w:val="20"/>
          <w:szCs w:val="20"/>
        </w:rPr>
        <w:t xml:space="preserve"> </w:t>
      </w:r>
      <w:r w:rsidRPr="001F064E">
        <w:rPr>
          <w:i/>
          <w:iCs/>
          <w:sz w:val="23"/>
          <w:szCs w:val="23"/>
        </w:rPr>
        <w:t xml:space="preserve">коррекционно – развивающую; </w:t>
      </w:r>
    </w:p>
    <w:p w:rsidR="001F064E" w:rsidRDefault="001F064E" w:rsidP="001F064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F064E">
        <w:rPr>
          <w:sz w:val="20"/>
          <w:szCs w:val="20"/>
        </w:rPr>
        <w:t xml:space="preserve"> </w:t>
      </w:r>
      <w:r w:rsidRPr="001F064E">
        <w:rPr>
          <w:i/>
          <w:iCs/>
          <w:sz w:val="23"/>
          <w:szCs w:val="23"/>
        </w:rPr>
        <w:t xml:space="preserve">коррекционно – воспитательную; </w:t>
      </w:r>
    </w:p>
    <w:p w:rsidR="001F064E" w:rsidRDefault="001F064E" w:rsidP="001F064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F064E">
        <w:rPr>
          <w:i/>
          <w:iCs/>
          <w:sz w:val="23"/>
          <w:szCs w:val="23"/>
        </w:rPr>
        <w:t xml:space="preserve">воспитание положительных качеств личности; </w:t>
      </w:r>
    </w:p>
    <w:p w:rsidR="001F064E" w:rsidRPr="003730B1" w:rsidRDefault="001F064E" w:rsidP="001F064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F064E">
        <w:rPr>
          <w:i/>
          <w:iCs/>
          <w:sz w:val="23"/>
          <w:szCs w:val="23"/>
        </w:rPr>
        <w:t>развитие способностей обучающихся к осознанной регуляции трудовой деятельности (ориентирование в задании, планирование хода работы, контроль качеств</w:t>
      </w:r>
      <w:r>
        <w:rPr>
          <w:i/>
          <w:iCs/>
          <w:sz w:val="23"/>
          <w:szCs w:val="23"/>
        </w:rPr>
        <w:t>а</w:t>
      </w:r>
      <w:r w:rsidRPr="001F064E">
        <w:rPr>
          <w:i/>
          <w:iCs/>
          <w:sz w:val="23"/>
          <w:szCs w:val="23"/>
        </w:rPr>
        <w:t xml:space="preserve"> работы). </w:t>
      </w:r>
    </w:p>
    <w:p w:rsidR="003730B1" w:rsidRPr="001F064E" w:rsidRDefault="003730B1" w:rsidP="003730B1">
      <w:pPr>
        <w:pStyle w:val="Default"/>
        <w:ind w:left="720"/>
        <w:rPr>
          <w:sz w:val="23"/>
          <w:szCs w:val="23"/>
        </w:rPr>
      </w:pPr>
    </w:p>
    <w:p w:rsidR="003730B1" w:rsidRDefault="003730B1" w:rsidP="003730B1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повышения уровня общего развития учащихся. </w:t>
      </w:r>
    </w:p>
    <w:p w:rsidR="003730B1" w:rsidRDefault="003730B1" w:rsidP="003730B1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Настоящая программа составлена с учётом возрастных и психофизических особенностей учащихся, уровня их знаний и умений. Материал программы расположен по принципу усложнения и увеличения объёма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 </w:t>
      </w:r>
    </w:p>
    <w:p w:rsidR="009B2EAD" w:rsidRDefault="003730B1" w:rsidP="004F71CB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 д. </w:t>
      </w:r>
    </w:p>
    <w:p w:rsidR="003730B1" w:rsidRDefault="003730B1" w:rsidP="004F71CB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«Питание» - один из важнейших разделов, который решает очень нужные задачи: расширение кругозора детей о значении питания в жизни и деятельности человека; формирование знаний о разнообразии пищи, её целебных свойствах, о необходимости пищи для роста и развития детского организма, о культуре питания; формирование умений определить простейшими приёмами экологически чистые продукты: приготовить блюда, эстетически оформить, проявить элементы творчества при создании новых вариантов кулинарных рецептов и украшение их. </w:t>
      </w:r>
    </w:p>
    <w:p w:rsidR="0065642C" w:rsidRDefault="003730B1" w:rsidP="0065642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2EAD">
        <w:rPr>
          <w:rFonts w:ascii="Times New Roman" w:hAnsi="Times New Roman" w:cs="Times New Roman"/>
          <w:color w:val="000000"/>
          <w:sz w:val="23"/>
          <w:szCs w:val="23"/>
        </w:rPr>
        <w:t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</w:t>
      </w:r>
      <w:r w:rsidR="0065642C">
        <w:rPr>
          <w:rFonts w:ascii="Times New Roman" w:hAnsi="Times New Roman" w:cs="Times New Roman"/>
          <w:color w:val="000000"/>
          <w:sz w:val="23"/>
          <w:szCs w:val="23"/>
        </w:rPr>
        <w:t>ользованию электроэнергии и др.</w:t>
      </w:r>
    </w:p>
    <w:p w:rsidR="004F71CB" w:rsidRDefault="003730B1" w:rsidP="0065642C">
      <w:pPr>
        <w:spacing w:after="0" w:line="240" w:lineRule="auto"/>
        <w:ind w:firstLine="360"/>
        <w:jc w:val="both"/>
      </w:pPr>
      <w:r w:rsidRPr="009B2EA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5642C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9B2EAD">
        <w:rPr>
          <w:rFonts w:ascii="Times New Roman" w:hAnsi="Times New Roman" w:cs="Times New Roman"/>
          <w:color w:val="000000"/>
          <w:sz w:val="23"/>
          <w:szCs w:val="23"/>
        </w:rPr>
        <w:t>трогое соблюдение правил безопасной работы и гигиены труда; воспитание желания и стремления к приготовлению доброкачественной пищи; творческо</w:t>
      </w:r>
      <w:r w:rsidR="0065642C">
        <w:rPr>
          <w:rFonts w:ascii="Times New Roman" w:hAnsi="Times New Roman" w:cs="Times New Roman"/>
          <w:color w:val="000000"/>
          <w:sz w:val="23"/>
          <w:szCs w:val="23"/>
        </w:rPr>
        <w:t>го отношения к домашнему труду.</w:t>
      </w:r>
    </w:p>
    <w:p w:rsidR="00E830BF" w:rsidRDefault="006E2EED" w:rsidP="00E830BF">
      <w:pPr>
        <w:ind w:firstLine="360"/>
      </w:pPr>
      <w:r w:rsidRPr="00E830BF">
        <w:rPr>
          <w:rFonts w:ascii="Times New Roman" w:hAnsi="Times New Roman" w:cs="Times New Roman"/>
          <w:color w:val="000000"/>
          <w:sz w:val="23"/>
          <w:szCs w:val="23"/>
        </w:rPr>
        <w:t>Программа раскрывает следующие основные разделы курса ОСЖ:</w:t>
      </w:r>
      <w:r>
        <w:t xml:space="preserve"> </w:t>
      </w:r>
    </w:p>
    <w:p w:rsidR="00E830BF" w:rsidRPr="00E830BF" w:rsidRDefault="00E830BF" w:rsidP="00E830BF">
      <w:pPr>
        <w:pStyle w:val="a4"/>
        <w:numPr>
          <w:ilvl w:val="0"/>
          <w:numId w:val="3"/>
        </w:numPr>
      </w:pPr>
      <w:r w:rsidRPr="00E830BF">
        <w:rPr>
          <w:rFonts w:ascii="Times New Roman" w:hAnsi="Times New Roman" w:cs="Times New Roman"/>
          <w:sz w:val="24"/>
          <w:szCs w:val="24"/>
        </w:rPr>
        <w:t xml:space="preserve">При изучении раздела </w:t>
      </w:r>
      <w:r w:rsidRPr="00E830BF">
        <w:rPr>
          <w:rFonts w:ascii="Times New Roman" w:hAnsi="Times New Roman" w:cs="Times New Roman"/>
          <w:b/>
          <w:sz w:val="24"/>
          <w:szCs w:val="24"/>
        </w:rPr>
        <w:t xml:space="preserve">«Личная гигиена» </w:t>
      </w:r>
      <w:r w:rsidRPr="00E830BF">
        <w:rPr>
          <w:rFonts w:ascii="Times New Roman" w:hAnsi="Times New Roman" w:cs="Times New Roman"/>
          <w:sz w:val="24"/>
          <w:szCs w:val="24"/>
        </w:rPr>
        <w:t xml:space="preserve">учащимся предлагается выполнение практических работ, которые вполне могут быть осуществимы вне условий класса и во внеурочное время. </w:t>
      </w:r>
    </w:p>
    <w:p w:rsidR="002B5B08" w:rsidRPr="002B5B08" w:rsidRDefault="00E01403" w:rsidP="002B5B08">
      <w:pPr>
        <w:pStyle w:val="a4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B7C">
        <w:rPr>
          <w:rFonts w:ascii="Times New Roman" w:hAnsi="Times New Roman" w:cs="Times New Roman"/>
          <w:sz w:val="24"/>
          <w:szCs w:val="24"/>
        </w:rPr>
        <w:t xml:space="preserve">Основной задачей раздела </w:t>
      </w:r>
      <w:r w:rsidRPr="00F32B7C">
        <w:rPr>
          <w:rFonts w:ascii="Times New Roman" w:hAnsi="Times New Roman" w:cs="Times New Roman"/>
          <w:b/>
          <w:sz w:val="24"/>
          <w:szCs w:val="24"/>
        </w:rPr>
        <w:t xml:space="preserve">«Культура поведения» </w:t>
      </w:r>
      <w:r w:rsidRPr="00F32B7C">
        <w:rPr>
          <w:rFonts w:ascii="Times New Roman" w:hAnsi="Times New Roman" w:cs="Times New Roman"/>
          <w:sz w:val="24"/>
          <w:szCs w:val="24"/>
        </w:rPr>
        <w:t xml:space="preserve">является формирование и закрепление учащихся навыков поведения в помещениях и на улице, в зрелищных и культурно-просветительных учреждениях, предприятиях и организациях, в транспорте, навыков культурного общения со знакомыми и незнакомыми людьми. Часто используемый метод </w:t>
      </w:r>
      <w:proofErr w:type="gramStart"/>
      <w:r w:rsidRPr="00F32B7C">
        <w:rPr>
          <w:rFonts w:ascii="Times New Roman" w:hAnsi="Times New Roman" w:cs="Times New Roman"/>
          <w:sz w:val="24"/>
          <w:szCs w:val="24"/>
        </w:rPr>
        <w:t>обучения по темам</w:t>
      </w:r>
      <w:proofErr w:type="gramEnd"/>
      <w:r w:rsidRPr="00F32B7C">
        <w:rPr>
          <w:rFonts w:ascii="Times New Roman" w:hAnsi="Times New Roman" w:cs="Times New Roman"/>
          <w:sz w:val="24"/>
          <w:szCs w:val="24"/>
        </w:rPr>
        <w:t xml:space="preserve"> данного раздела – это моделирование реальных ситуаций, например «В кино», «В гостях», «Ко мне пришел </w:t>
      </w:r>
      <w:r>
        <w:rPr>
          <w:rFonts w:ascii="Times New Roman" w:hAnsi="Times New Roman" w:cs="Times New Roman"/>
          <w:sz w:val="24"/>
          <w:szCs w:val="24"/>
        </w:rPr>
        <w:t>гость»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B08" w:rsidRPr="002B5B08" w:rsidRDefault="00E01403" w:rsidP="002B5B08">
      <w:pPr>
        <w:pStyle w:val="a4"/>
        <w:numPr>
          <w:ilvl w:val="0"/>
          <w:numId w:val="3"/>
        </w:numPr>
      </w:pPr>
      <w:r w:rsidRPr="002B5B08">
        <w:rPr>
          <w:rFonts w:ascii="Times New Roman" w:hAnsi="Times New Roman" w:cs="Times New Roman"/>
          <w:sz w:val="24"/>
          <w:szCs w:val="24"/>
        </w:rPr>
        <w:t xml:space="preserve">Изучение раздела </w:t>
      </w:r>
      <w:r w:rsidRPr="002B5B08">
        <w:rPr>
          <w:rFonts w:ascii="Times New Roman" w:hAnsi="Times New Roman" w:cs="Times New Roman"/>
          <w:b/>
          <w:sz w:val="24"/>
          <w:szCs w:val="24"/>
        </w:rPr>
        <w:t xml:space="preserve">«Одежда и обувь» </w:t>
      </w:r>
      <w:r w:rsidRPr="002B5B08">
        <w:rPr>
          <w:rFonts w:ascii="Times New Roman" w:hAnsi="Times New Roman" w:cs="Times New Roman"/>
          <w:sz w:val="24"/>
          <w:szCs w:val="24"/>
        </w:rPr>
        <w:t xml:space="preserve"> требует наличия в кабинете электробытового оборудования. </w:t>
      </w:r>
      <w:proofErr w:type="gramStart"/>
      <w:r w:rsidRPr="002B5B08">
        <w:rPr>
          <w:rFonts w:ascii="Times New Roman" w:hAnsi="Times New Roman" w:cs="Times New Roman"/>
          <w:sz w:val="24"/>
          <w:szCs w:val="24"/>
        </w:rPr>
        <w:t>Необходимы утюг и гладильная доска, стиральная машина, а также:</w:t>
      </w:r>
      <w:r w:rsidR="000D298C" w:rsidRPr="002B5B08">
        <w:rPr>
          <w:rFonts w:ascii="Times New Roman" w:hAnsi="Times New Roman" w:cs="Times New Roman"/>
          <w:sz w:val="24"/>
          <w:szCs w:val="24"/>
        </w:rPr>
        <w:t xml:space="preserve"> </w:t>
      </w:r>
      <w:r w:rsidRPr="002B5B08">
        <w:rPr>
          <w:rFonts w:ascii="Times New Roman" w:hAnsi="Times New Roman"/>
          <w:sz w:val="24"/>
          <w:szCs w:val="24"/>
        </w:rPr>
        <w:t>щетки для одежды;</w:t>
      </w:r>
      <w:r w:rsidR="000D298C" w:rsidRPr="002B5B08">
        <w:rPr>
          <w:rFonts w:ascii="Times New Roman" w:hAnsi="Times New Roman"/>
          <w:sz w:val="24"/>
          <w:szCs w:val="24"/>
        </w:rPr>
        <w:t xml:space="preserve"> </w:t>
      </w:r>
      <w:r w:rsidRPr="002B5B08">
        <w:rPr>
          <w:rFonts w:ascii="Times New Roman" w:hAnsi="Times New Roman"/>
          <w:sz w:val="24"/>
          <w:szCs w:val="24"/>
        </w:rPr>
        <w:t>демонстрационный набор обуви, одежды по сезонам, головные уборы;</w:t>
      </w:r>
      <w:r w:rsidR="000D298C" w:rsidRPr="002B5B08">
        <w:rPr>
          <w:rFonts w:ascii="Times New Roman" w:hAnsi="Times New Roman"/>
          <w:sz w:val="24"/>
          <w:szCs w:val="24"/>
        </w:rPr>
        <w:t xml:space="preserve"> </w:t>
      </w:r>
      <w:r w:rsidRPr="002B5B08">
        <w:rPr>
          <w:rFonts w:ascii="Times New Roman" w:hAnsi="Times New Roman" w:cs="Times New Roman"/>
          <w:sz w:val="24"/>
          <w:szCs w:val="24"/>
        </w:rPr>
        <w:t>вешалки, пуговицы, нитки, иглы;</w:t>
      </w:r>
      <w:r w:rsidR="000D298C" w:rsidRPr="002B5B08">
        <w:rPr>
          <w:rFonts w:ascii="Times New Roman" w:hAnsi="Times New Roman" w:cs="Times New Roman"/>
          <w:sz w:val="24"/>
          <w:szCs w:val="24"/>
        </w:rPr>
        <w:t xml:space="preserve"> </w:t>
      </w:r>
      <w:r w:rsidRPr="002B5B08">
        <w:rPr>
          <w:rFonts w:ascii="Times New Roman" w:hAnsi="Times New Roman" w:cs="Times New Roman"/>
          <w:sz w:val="24"/>
          <w:szCs w:val="24"/>
        </w:rPr>
        <w:t>фартуки, косынки.</w:t>
      </w:r>
      <w:r w:rsidR="000D298C" w:rsidRPr="002B5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298C" w:rsidRPr="002B5B08" w:rsidRDefault="002B5B08" w:rsidP="002B5B08">
      <w:pPr>
        <w:pStyle w:val="a4"/>
        <w:numPr>
          <w:ilvl w:val="0"/>
          <w:numId w:val="3"/>
        </w:numPr>
      </w:pPr>
      <w:r w:rsidRPr="002B5B08">
        <w:rPr>
          <w:rFonts w:ascii="Times New Roman" w:hAnsi="Times New Roman" w:cs="Times New Roman"/>
          <w:sz w:val="24"/>
          <w:szCs w:val="24"/>
        </w:rPr>
        <w:t>П</w:t>
      </w:r>
      <w:r w:rsidR="000D298C" w:rsidRPr="002B5B08">
        <w:rPr>
          <w:rFonts w:ascii="Times New Roman" w:hAnsi="Times New Roman" w:cs="Times New Roman"/>
          <w:sz w:val="24"/>
          <w:szCs w:val="24"/>
        </w:rPr>
        <w:t xml:space="preserve">о разделу </w:t>
      </w:r>
      <w:r w:rsidR="000D298C" w:rsidRPr="002B5B08">
        <w:rPr>
          <w:rFonts w:ascii="Times New Roman" w:hAnsi="Times New Roman" w:cs="Times New Roman"/>
          <w:b/>
          <w:sz w:val="24"/>
          <w:szCs w:val="24"/>
        </w:rPr>
        <w:t xml:space="preserve">«Жилище» </w:t>
      </w:r>
      <w:r w:rsidR="000D298C" w:rsidRPr="002B5B08">
        <w:rPr>
          <w:rFonts w:ascii="Times New Roman" w:hAnsi="Times New Roman" w:cs="Times New Roman"/>
          <w:sz w:val="24"/>
          <w:szCs w:val="24"/>
        </w:rPr>
        <w:t>определяется в целом эстетическим оформлением кабинета:</w:t>
      </w:r>
    </w:p>
    <w:p w:rsidR="002B5B08" w:rsidRDefault="000D298C" w:rsidP="002B5B08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F32B7C">
        <w:rPr>
          <w:rFonts w:ascii="Times New Roman" w:hAnsi="Times New Roman" w:cs="Times New Roman"/>
          <w:sz w:val="24"/>
          <w:szCs w:val="24"/>
        </w:rPr>
        <w:t>наличие ковра или паласа, настольные лампы, общая цветовая гамма и т.д. Бывая дома, дети, как правило, не выполняют каких-либо постоянных поручений, домашних обязанностей, даже таких простых, как вытереть пыль, полить цветы, подмести и вымыть пол. Условия для обучения в кабинете должны обеспечить возможности школьников в приобретении определенных знаний и умений по данной теме, одновременно расширяя их кругозор</w:t>
      </w:r>
      <w:r w:rsidR="002B5B08">
        <w:rPr>
          <w:rFonts w:ascii="Times New Roman" w:hAnsi="Times New Roman" w:cs="Times New Roman"/>
          <w:sz w:val="24"/>
          <w:szCs w:val="24"/>
        </w:rPr>
        <w:t>.</w:t>
      </w:r>
    </w:p>
    <w:p w:rsidR="002B5B08" w:rsidRDefault="002B5B08" w:rsidP="002B5B0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5B08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раздела </w:t>
      </w:r>
      <w:r w:rsidRPr="00C53D0D">
        <w:rPr>
          <w:rFonts w:ascii="Times New Roman" w:hAnsi="Times New Roman" w:cs="Times New Roman"/>
          <w:b/>
          <w:sz w:val="24"/>
          <w:szCs w:val="24"/>
        </w:rPr>
        <w:t>«Семья»</w:t>
      </w:r>
      <w:r w:rsidRPr="006A0581">
        <w:rPr>
          <w:rFonts w:ascii="Times New Roman" w:hAnsi="Times New Roman" w:cs="Times New Roman"/>
          <w:sz w:val="24"/>
          <w:szCs w:val="24"/>
        </w:rPr>
        <w:t xml:space="preserve"> </w:t>
      </w:r>
      <w:r w:rsidRPr="002B5B08">
        <w:rPr>
          <w:rFonts w:ascii="Times New Roman" w:hAnsi="Times New Roman" w:cs="Times New Roman"/>
          <w:sz w:val="24"/>
          <w:szCs w:val="24"/>
        </w:rPr>
        <w:t>предусматривает создание реальной домашней обстановки и семейных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2F8" w:rsidRDefault="00C321C7" w:rsidP="00C172F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2B7C">
        <w:rPr>
          <w:rFonts w:ascii="Times New Roman" w:hAnsi="Times New Roman" w:cs="Times New Roman"/>
          <w:sz w:val="24"/>
          <w:szCs w:val="24"/>
        </w:rPr>
        <w:t xml:space="preserve">Наибольшее количество практических работ содержит раздел  </w:t>
      </w:r>
      <w:r w:rsidRPr="00C53D0D">
        <w:rPr>
          <w:rFonts w:ascii="Times New Roman" w:hAnsi="Times New Roman" w:cs="Times New Roman"/>
          <w:b/>
          <w:sz w:val="24"/>
          <w:szCs w:val="24"/>
        </w:rPr>
        <w:t>«Питание».</w:t>
      </w:r>
      <w:r w:rsidRPr="00F32B7C">
        <w:rPr>
          <w:rFonts w:ascii="Times New Roman" w:hAnsi="Times New Roman" w:cs="Times New Roman"/>
          <w:sz w:val="24"/>
          <w:szCs w:val="24"/>
        </w:rPr>
        <w:t xml:space="preserve"> Хорошо оборудованная зона кухни должна обеспечивать соблюдение всех правил техники безопасности и санитарно-гигиенических норм.</w:t>
      </w:r>
    </w:p>
    <w:p w:rsidR="00165936" w:rsidRDefault="00C53D0D" w:rsidP="001659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72F8">
        <w:rPr>
          <w:rFonts w:ascii="Times New Roman" w:hAnsi="Times New Roman" w:cs="Times New Roman"/>
          <w:sz w:val="24"/>
          <w:szCs w:val="24"/>
        </w:rPr>
        <w:t xml:space="preserve">Для изучения раздела </w:t>
      </w:r>
      <w:r w:rsidRPr="00C172F8">
        <w:rPr>
          <w:rFonts w:ascii="Times New Roman" w:hAnsi="Times New Roman" w:cs="Times New Roman"/>
          <w:b/>
          <w:sz w:val="24"/>
          <w:szCs w:val="24"/>
        </w:rPr>
        <w:t xml:space="preserve">«Транспорт» </w:t>
      </w:r>
      <w:r w:rsidRPr="00C172F8">
        <w:rPr>
          <w:rFonts w:ascii="Times New Roman" w:hAnsi="Times New Roman" w:cs="Times New Roman"/>
          <w:sz w:val="24"/>
          <w:szCs w:val="24"/>
        </w:rPr>
        <w:t>используются</w:t>
      </w:r>
      <w:r w:rsidRPr="00C172F8">
        <w:rPr>
          <w:rFonts w:ascii="Times New Roman" w:hAnsi="Times New Roman" w:cs="Times New Roman"/>
          <w:sz w:val="24"/>
          <w:szCs w:val="24"/>
        </w:rPr>
        <w:t>:</w:t>
      </w:r>
      <w:r w:rsidR="00C172F8" w:rsidRPr="00C172F8">
        <w:rPr>
          <w:rFonts w:ascii="Times New Roman" w:hAnsi="Times New Roman" w:cs="Times New Roman"/>
          <w:sz w:val="24"/>
          <w:szCs w:val="24"/>
        </w:rPr>
        <w:t xml:space="preserve"> </w:t>
      </w:r>
      <w:r w:rsidRPr="00C172F8">
        <w:rPr>
          <w:rFonts w:ascii="Times New Roman" w:hAnsi="Times New Roman" w:cs="Times New Roman"/>
          <w:sz w:val="24"/>
          <w:szCs w:val="24"/>
        </w:rPr>
        <w:t>книги и брошюры по правилам дорожного движения;</w:t>
      </w:r>
      <w:r w:rsidR="00C172F8" w:rsidRPr="00C172F8">
        <w:rPr>
          <w:rFonts w:ascii="Times New Roman" w:hAnsi="Times New Roman" w:cs="Times New Roman"/>
          <w:sz w:val="24"/>
          <w:szCs w:val="24"/>
        </w:rPr>
        <w:t xml:space="preserve"> </w:t>
      </w:r>
      <w:r w:rsidRPr="00C172F8">
        <w:rPr>
          <w:rFonts w:ascii="Times New Roman" w:hAnsi="Times New Roman" w:cs="Times New Roman"/>
          <w:sz w:val="24"/>
          <w:szCs w:val="24"/>
        </w:rPr>
        <w:t>различные демонстрационные виды проездных билетов</w:t>
      </w:r>
      <w:r w:rsidR="00C172F8" w:rsidRPr="00C172F8">
        <w:rPr>
          <w:rFonts w:ascii="Times New Roman" w:hAnsi="Times New Roman" w:cs="Times New Roman"/>
          <w:sz w:val="24"/>
          <w:szCs w:val="24"/>
        </w:rPr>
        <w:t>; презентации и видеофильмы.</w:t>
      </w:r>
    </w:p>
    <w:p w:rsidR="009177EB" w:rsidRDefault="00C172F8" w:rsidP="009177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74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13747">
        <w:rPr>
          <w:rFonts w:ascii="Times New Roman" w:hAnsi="Times New Roman" w:cs="Times New Roman"/>
          <w:b/>
          <w:sz w:val="24"/>
          <w:szCs w:val="24"/>
        </w:rPr>
        <w:t>«Торговля»</w:t>
      </w:r>
      <w:r w:rsidRPr="00413747">
        <w:rPr>
          <w:rFonts w:ascii="Times New Roman" w:hAnsi="Times New Roman" w:cs="Times New Roman"/>
          <w:sz w:val="24"/>
          <w:szCs w:val="24"/>
        </w:rPr>
        <w:t xml:space="preserve"> требует наглядности, необходимой для моделирования реальных ситуаций «Покупки», «Продуктовый ма</w:t>
      </w:r>
      <w:r w:rsidR="009177EB">
        <w:rPr>
          <w:rFonts w:ascii="Times New Roman" w:hAnsi="Times New Roman" w:cs="Times New Roman"/>
          <w:sz w:val="24"/>
          <w:szCs w:val="24"/>
        </w:rPr>
        <w:t>газин», «Оплата в кассу» и т.д.</w:t>
      </w:r>
      <w:proofErr w:type="gramEnd"/>
      <w:r w:rsidRPr="00413747">
        <w:rPr>
          <w:rFonts w:ascii="Times New Roman" w:hAnsi="Times New Roman" w:cs="Times New Roman"/>
          <w:sz w:val="24"/>
          <w:szCs w:val="24"/>
        </w:rPr>
        <w:t xml:space="preserve"> </w:t>
      </w:r>
      <w:r w:rsidR="009177EB">
        <w:rPr>
          <w:rFonts w:ascii="Times New Roman" w:hAnsi="Times New Roman" w:cs="Times New Roman"/>
          <w:sz w:val="24"/>
          <w:szCs w:val="24"/>
        </w:rPr>
        <w:t xml:space="preserve"> И</w:t>
      </w:r>
      <w:r w:rsidR="00413747" w:rsidRPr="00413747">
        <w:rPr>
          <w:rFonts w:ascii="Times New Roman" w:hAnsi="Times New Roman" w:cs="Times New Roman"/>
          <w:sz w:val="24"/>
          <w:szCs w:val="24"/>
        </w:rPr>
        <w:t xml:space="preserve">спользуются </w:t>
      </w:r>
      <w:r w:rsidRPr="00413747">
        <w:rPr>
          <w:rFonts w:ascii="Times New Roman" w:hAnsi="Times New Roman" w:cs="Times New Roman"/>
          <w:sz w:val="24"/>
          <w:szCs w:val="24"/>
        </w:rPr>
        <w:t xml:space="preserve"> как натуральные предметы, так и муляжи, а также наст</w:t>
      </w:r>
      <w:r w:rsidR="00413747" w:rsidRPr="00413747">
        <w:rPr>
          <w:rFonts w:ascii="Times New Roman" w:hAnsi="Times New Roman" w:cs="Times New Roman"/>
          <w:sz w:val="24"/>
          <w:szCs w:val="24"/>
        </w:rPr>
        <w:t xml:space="preserve">ольные дидактические игры; </w:t>
      </w:r>
      <w:r w:rsidRPr="00413747">
        <w:rPr>
          <w:rFonts w:ascii="Times New Roman" w:hAnsi="Times New Roman" w:cs="Times New Roman"/>
          <w:sz w:val="24"/>
          <w:szCs w:val="24"/>
        </w:rPr>
        <w:t>муляжи овощей и фруктов;</w:t>
      </w:r>
      <w:r w:rsidR="00413747">
        <w:rPr>
          <w:rFonts w:ascii="Times New Roman" w:hAnsi="Times New Roman" w:cs="Times New Roman"/>
          <w:sz w:val="24"/>
          <w:szCs w:val="24"/>
        </w:rPr>
        <w:t xml:space="preserve"> </w:t>
      </w:r>
      <w:r w:rsidRPr="00413747">
        <w:rPr>
          <w:rFonts w:ascii="Times New Roman" w:hAnsi="Times New Roman" w:cs="Times New Roman"/>
          <w:sz w:val="24"/>
          <w:szCs w:val="24"/>
        </w:rPr>
        <w:t>индивидуальные раздаточные задания, карточки, перфокарты.</w:t>
      </w:r>
    </w:p>
    <w:p w:rsidR="006A0581" w:rsidRDefault="00E01403" w:rsidP="009177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77EB">
        <w:rPr>
          <w:rFonts w:ascii="Times New Roman" w:hAnsi="Times New Roman" w:cs="Times New Roman"/>
          <w:sz w:val="24"/>
          <w:szCs w:val="24"/>
        </w:rPr>
        <w:t xml:space="preserve"> </w:t>
      </w:r>
      <w:r w:rsidR="006E2EED" w:rsidRPr="009177EB">
        <w:rPr>
          <w:rFonts w:ascii="Times New Roman" w:hAnsi="Times New Roman" w:cs="Times New Roman"/>
          <w:sz w:val="24"/>
          <w:szCs w:val="24"/>
        </w:rPr>
        <w:t>Программа реализуется через следующие методы и приёмы обучения: разнообразные по форме практические упражнения и задания, наглядные опоры, демонстрация учебных пособий и образцов, технологические карты, практические работы, сравнение и сопоставление работ учащихся и образцов изделий, анализ и синтез.</w:t>
      </w:r>
      <w:r w:rsidR="005B6B58" w:rsidRPr="009177EB">
        <w:rPr>
          <w:rFonts w:ascii="Times New Roman" w:hAnsi="Times New Roman" w:cs="Times New Roman"/>
          <w:sz w:val="24"/>
          <w:szCs w:val="24"/>
        </w:rPr>
        <w:t xml:space="preserve"> </w:t>
      </w:r>
      <w:r w:rsidR="006E2EED">
        <w:t xml:space="preserve"> </w:t>
      </w:r>
      <w:r w:rsidR="006E2EED" w:rsidRPr="009177EB">
        <w:rPr>
          <w:rFonts w:ascii="Times New Roman" w:hAnsi="Times New Roman" w:cs="Times New Roman"/>
          <w:sz w:val="24"/>
          <w:szCs w:val="24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</w:t>
      </w:r>
      <w:r w:rsidR="006A0581" w:rsidRPr="009177EB">
        <w:rPr>
          <w:rFonts w:ascii="Times New Roman" w:hAnsi="Times New Roman" w:cs="Times New Roman"/>
          <w:sz w:val="24"/>
          <w:szCs w:val="24"/>
        </w:rPr>
        <w:t>.</w:t>
      </w:r>
    </w:p>
    <w:p w:rsidR="00532A63" w:rsidRPr="009177EB" w:rsidRDefault="00532A63" w:rsidP="009177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6B58" w:rsidRDefault="006E2EED" w:rsidP="00837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 </w:t>
      </w:r>
      <w:r w:rsidRPr="0008708E">
        <w:rPr>
          <w:rFonts w:ascii="Times New Roman" w:hAnsi="Times New Roman" w:cs="Times New Roman"/>
          <w:sz w:val="24"/>
          <w:szCs w:val="24"/>
        </w:rPr>
        <w:t>По итог</w:t>
      </w:r>
      <w:r w:rsidR="005B6B58" w:rsidRPr="0008708E">
        <w:rPr>
          <w:rFonts w:ascii="Times New Roman" w:hAnsi="Times New Roman" w:cs="Times New Roman"/>
          <w:sz w:val="24"/>
          <w:szCs w:val="24"/>
        </w:rPr>
        <w:t>ам</w:t>
      </w:r>
      <w:r w:rsidRPr="0008708E">
        <w:rPr>
          <w:rFonts w:ascii="Times New Roman" w:hAnsi="Times New Roman" w:cs="Times New Roman"/>
          <w:sz w:val="24"/>
          <w:szCs w:val="24"/>
        </w:rPr>
        <w:t xml:space="preserve"> освоения программы учащиеся должны</w:t>
      </w:r>
      <w:r w:rsidR="008E42E3" w:rsidRPr="0008708E">
        <w:rPr>
          <w:rFonts w:ascii="Times New Roman" w:hAnsi="Times New Roman" w:cs="Times New Roman"/>
          <w:sz w:val="24"/>
          <w:szCs w:val="24"/>
        </w:rPr>
        <w:t xml:space="preserve"> знать</w:t>
      </w:r>
      <w:r w:rsidRPr="0008708E">
        <w:rPr>
          <w:rFonts w:ascii="Times New Roman" w:hAnsi="Times New Roman" w:cs="Times New Roman"/>
          <w:sz w:val="24"/>
          <w:szCs w:val="24"/>
        </w:rPr>
        <w:t xml:space="preserve"> и</w:t>
      </w:r>
      <w:r w:rsidR="008E42E3" w:rsidRPr="0008708E">
        <w:rPr>
          <w:rFonts w:ascii="Times New Roman" w:hAnsi="Times New Roman" w:cs="Times New Roman"/>
          <w:sz w:val="24"/>
          <w:szCs w:val="24"/>
        </w:rPr>
        <w:t xml:space="preserve"> у</w:t>
      </w:r>
      <w:r w:rsidRPr="0008708E">
        <w:rPr>
          <w:rFonts w:ascii="Times New Roman" w:hAnsi="Times New Roman" w:cs="Times New Roman"/>
          <w:sz w:val="24"/>
          <w:szCs w:val="24"/>
        </w:rPr>
        <w:t>меть</w:t>
      </w:r>
      <w:r w:rsidR="008E42E3" w:rsidRPr="0008708E">
        <w:rPr>
          <w:rFonts w:ascii="Times New Roman" w:hAnsi="Times New Roman" w:cs="Times New Roman"/>
          <w:sz w:val="24"/>
          <w:szCs w:val="24"/>
        </w:rPr>
        <w:t>:</w:t>
      </w:r>
      <w:r w:rsidRPr="0008708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43750A" w:rsidRPr="0043750A" w:rsidRDefault="0043750A" w:rsidP="0043750A">
      <w:pPr>
        <w:spacing w:after="0" w:line="240" w:lineRule="auto"/>
        <w:ind w:left="705" w:hanging="705"/>
        <w:rPr>
          <w:rFonts w:ascii="Times New Roman" w:hAnsi="Times New Roman" w:cs="Times New Roman"/>
          <w:b/>
          <w:i/>
          <w:sz w:val="24"/>
          <w:szCs w:val="28"/>
        </w:rPr>
      </w:pPr>
      <w:r w:rsidRPr="007622D7">
        <w:rPr>
          <w:rFonts w:ascii="Times New Roman" w:hAnsi="Times New Roman" w:cs="Times New Roman"/>
          <w:b/>
          <w:i/>
          <w:sz w:val="24"/>
          <w:szCs w:val="28"/>
        </w:rPr>
        <w:t>Минимальный уровень: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43750A" w:rsidRPr="0091431F" w:rsidRDefault="0043750A" w:rsidP="0043750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заваривание чая</w:t>
      </w:r>
      <w:r w:rsidRPr="0091431F">
        <w:rPr>
          <w:rFonts w:ascii="Times New Roman" w:eastAsia="Calibri" w:hAnsi="Times New Roman"/>
          <w:sz w:val="24"/>
          <w:szCs w:val="24"/>
        </w:rPr>
        <w:t xml:space="preserve"> под руководством учителя;</w:t>
      </w:r>
    </w:p>
    <w:p w:rsidR="0043750A" w:rsidRPr="0091431F" w:rsidRDefault="0043750A" w:rsidP="0043750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91431F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91431F">
        <w:rPr>
          <w:rFonts w:ascii="Times New Roman" w:eastAsia="Calibri" w:hAnsi="Times New Roman"/>
          <w:sz w:val="24"/>
          <w:szCs w:val="24"/>
        </w:rPr>
        <w:t xml:space="preserve">представления о санитарно-гигиенических требованиях к процессу приготовления пищи; </w:t>
      </w:r>
    </w:p>
    <w:p w:rsidR="0043750A" w:rsidRDefault="0043750A" w:rsidP="0043750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91431F">
        <w:rPr>
          <w:rFonts w:ascii="Times New Roman" w:eastAsia="Calibri" w:hAnsi="Times New Roman"/>
          <w:sz w:val="24"/>
          <w:szCs w:val="24"/>
        </w:rPr>
        <w:t>соблюдение требований техники без</w:t>
      </w:r>
      <w:r>
        <w:rPr>
          <w:rFonts w:ascii="Times New Roman" w:eastAsia="Calibri" w:hAnsi="Times New Roman"/>
          <w:sz w:val="24"/>
          <w:szCs w:val="24"/>
        </w:rPr>
        <w:t>опасности при выполнении практических работ</w:t>
      </w:r>
      <w:r w:rsidRPr="0091431F">
        <w:rPr>
          <w:rFonts w:ascii="Times New Roman" w:eastAsia="Calibri" w:hAnsi="Times New Roman"/>
          <w:sz w:val="24"/>
          <w:szCs w:val="24"/>
        </w:rPr>
        <w:t>;</w:t>
      </w:r>
      <w:r w:rsidRPr="0091431F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43750A" w:rsidRPr="0091431F" w:rsidRDefault="0043750A" w:rsidP="0043750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91431F">
        <w:rPr>
          <w:rFonts w:ascii="Times New Roman" w:eastAsia="Calibri" w:hAnsi="Times New Roman"/>
          <w:sz w:val="24"/>
          <w:szCs w:val="24"/>
        </w:rPr>
        <w:t xml:space="preserve">знание отдельных видов одежды и обуви, некоторых правил ухода за ними; </w:t>
      </w:r>
    </w:p>
    <w:p w:rsidR="0043750A" w:rsidRDefault="0043750A" w:rsidP="0043750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91431F">
        <w:rPr>
          <w:rFonts w:ascii="Times New Roman" w:eastAsia="Calibri" w:hAnsi="Times New Roman"/>
          <w:sz w:val="24"/>
          <w:szCs w:val="24"/>
        </w:rPr>
        <w:t>соблюдение усвоенных правил в повседневной жизни;</w:t>
      </w:r>
      <w:r w:rsidRPr="0091431F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43750A" w:rsidRPr="0091431F" w:rsidRDefault="0043750A" w:rsidP="0043750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91431F">
        <w:rPr>
          <w:rFonts w:ascii="Times New Roman" w:eastAsia="Calibri" w:hAnsi="Times New Roman"/>
          <w:sz w:val="24"/>
          <w:szCs w:val="24"/>
        </w:rPr>
        <w:t>знание правил личной гигиены и их выполнение под руководством взрослого;</w:t>
      </w:r>
      <w:r w:rsidRPr="0091431F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91431F">
        <w:rPr>
          <w:rFonts w:ascii="Times New Roman" w:eastAsia="Calibri" w:hAnsi="Times New Roman"/>
          <w:sz w:val="24"/>
          <w:szCs w:val="24"/>
        </w:rPr>
        <w:t>знание названий предприятий бытового обслуживания и их назначения;</w:t>
      </w:r>
    </w:p>
    <w:p w:rsidR="0043750A" w:rsidRPr="0091431F" w:rsidRDefault="0043750A" w:rsidP="0043750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91431F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91431F">
        <w:rPr>
          <w:rFonts w:ascii="Times New Roman" w:eastAsia="Calibri" w:hAnsi="Times New Roman"/>
          <w:sz w:val="24"/>
          <w:szCs w:val="24"/>
        </w:rPr>
        <w:t xml:space="preserve">знание названий торговых организаций, их видов и назначения; </w:t>
      </w:r>
    </w:p>
    <w:p w:rsidR="0043750A" w:rsidRPr="0043750A" w:rsidRDefault="0043750A" w:rsidP="0043750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91431F">
        <w:rPr>
          <w:rFonts w:ascii="Times New Roman" w:eastAsia="Calibri" w:hAnsi="Times New Roman"/>
          <w:sz w:val="24"/>
          <w:szCs w:val="24"/>
        </w:rPr>
        <w:t>совершение покупок различных товаров под руководством взрослого.</w:t>
      </w:r>
    </w:p>
    <w:p w:rsidR="0043750A" w:rsidRDefault="0043750A" w:rsidP="0043750A">
      <w:pPr>
        <w:spacing w:after="0" w:line="240" w:lineRule="auto"/>
        <w:ind w:left="705" w:hanging="70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7622D7">
        <w:rPr>
          <w:rFonts w:ascii="Times New Roman" w:hAnsi="Times New Roman" w:cs="Times New Roman"/>
          <w:b/>
          <w:i/>
          <w:sz w:val="24"/>
          <w:szCs w:val="28"/>
        </w:rPr>
        <w:t>Достаточный уровень</w:t>
      </w:r>
      <w:r w:rsidRPr="007622D7">
        <w:rPr>
          <w:b/>
          <w:i/>
          <w:sz w:val="28"/>
          <w:szCs w:val="28"/>
        </w:rPr>
        <w:t>:</w:t>
      </w:r>
    </w:p>
    <w:p w:rsidR="0043750A" w:rsidRPr="000E6023" w:rsidRDefault="0043750A" w:rsidP="0043750A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E6023">
        <w:rPr>
          <w:rFonts w:ascii="Times New Roman" w:eastAsia="Calibri" w:hAnsi="Times New Roman"/>
          <w:sz w:val="24"/>
          <w:szCs w:val="24"/>
        </w:rPr>
        <w:t xml:space="preserve">знание способов хранения  продуктов питания; </w:t>
      </w:r>
    </w:p>
    <w:p w:rsidR="0043750A" w:rsidRPr="0091431F" w:rsidRDefault="0043750A" w:rsidP="0043750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1431F">
        <w:rPr>
          <w:rFonts w:ascii="Times New Roman" w:eastAsia="Calibri" w:hAnsi="Times New Roman"/>
          <w:sz w:val="24"/>
          <w:szCs w:val="24"/>
        </w:rPr>
        <w:t xml:space="preserve">самостоятельное приготовление бутербродов; </w:t>
      </w:r>
    </w:p>
    <w:p w:rsidR="0043750A" w:rsidRDefault="0043750A" w:rsidP="0043750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совершение покупок,</w:t>
      </w:r>
      <w:r w:rsidRPr="0091431F">
        <w:rPr>
          <w:rFonts w:ascii="Times New Roman" w:eastAsia="Calibri" w:hAnsi="Times New Roman"/>
          <w:sz w:val="24"/>
          <w:szCs w:val="24"/>
        </w:rPr>
        <w:t xml:space="preserve"> товаров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43750A" w:rsidRDefault="0043750A" w:rsidP="0043750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1431F">
        <w:rPr>
          <w:rFonts w:ascii="Times New Roman" w:eastAsia="Calibri" w:hAnsi="Times New Roman"/>
          <w:sz w:val="24"/>
          <w:szCs w:val="24"/>
        </w:rPr>
        <w:t xml:space="preserve"> соблюдение правил личной гигиены по уходу за полостью р</w:t>
      </w:r>
      <w:r>
        <w:rPr>
          <w:rFonts w:ascii="Times New Roman" w:eastAsia="Calibri" w:hAnsi="Times New Roman"/>
          <w:sz w:val="24"/>
          <w:szCs w:val="24"/>
        </w:rPr>
        <w:t>та, волосами, кожей рук;</w:t>
      </w:r>
    </w:p>
    <w:p w:rsidR="0043750A" w:rsidRDefault="0043750A" w:rsidP="0043750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1431F">
        <w:rPr>
          <w:rFonts w:ascii="Times New Roman" w:eastAsia="Calibri" w:hAnsi="Times New Roman"/>
          <w:sz w:val="24"/>
          <w:szCs w:val="24"/>
        </w:rPr>
        <w:t>соблюдение правила поведения в доме и общественных местах;</w:t>
      </w:r>
    </w:p>
    <w:p w:rsidR="0043750A" w:rsidRDefault="0043750A" w:rsidP="0043750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1431F">
        <w:rPr>
          <w:rFonts w:ascii="Times New Roman" w:eastAsia="Calibri" w:hAnsi="Times New Roman"/>
          <w:sz w:val="24"/>
          <w:szCs w:val="24"/>
        </w:rPr>
        <w:t>некоторые навыки ведения домашнего хозя</w:t>
      </w:r>
      <w:r>
        <w:rPr>
          <w:rFonts w:ascii="Times New Roman" w:eastAsia="Calibri" w:hAnsi="Times New Roman"/>
          <w:sz w:val="24"/>
          <w:szCs w:val="24"/>
        </w:rPr>
        <w:t>йства (уборка дома</w:t>
      </w:r>
      <w:r w:rsidRPr="0091431F">
        <w:rPr>
          <w:rFonts w:ascii="Times New Roman" w:eastAsia="Calibri" w:hAnsi="Times New Roman"/>
          <w:sz w:val="24"/>
          <w:szCs w:val="24"/>
        </w:rPr>
        <w:t xml:space="preserve">, мытье посуды и т.п.); </w:t>
      </w:r>
    </w:p>
    <w:p w:rsidR="0043750A" w:rsidRPr="00263E6D" w:rsidRDefault="0043750A" w:rsidP="0043750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1431F">
        <w:rPr>
          <w:rFonts w:ascii="Times New Roman" w:eastAsia="Calibri" w:hAnsi="Times New Roman"/>
          <w:sz w:val="24"/>
          <w:szCs w:val="24"/>
        </w:rPr>
        <w:t xml:space="preserve">пользование </w:t>
      </w:r>
      <w:r>
        <w:rPr>
          <w:rFonts w:ascii="Times New Roman" w:eastAsia="Calibri" w:hAnsi="Times New Roman"/>
          <w:sz w:val="24"/>
          <w:szCs w:val="24"/>
        </w:rPr>
        <w:t>средствами связи</w:t>
      </w:r>
      <w:r w:rsidRPr="0091431F">
        <w:rPr>
          <w:rFonts w:ascii="Times New Roman" w:eastAsia="Calibri" w:hAnsi="Times New Roman"/>
          <w:sz w:val="24"/>
          <w:szCs w:val="24"/>
        </w:rPr>
        <w:t xml:space="preserve">; </w:t>
      </w:r>
    </w:p>
    <w:p w:rsidR="0043750A" w:rsidRPr="00E0560A" w:rsidRDefault="00E0560A" w:rsidP="00E0560A">
      <w:pPr>
        <w:spacing w:after="0" w:line="240" w:lineRule="auto"/>
        <w:ind w:left="705" w:hanging="705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</w:t>
      </w:r>
    </w:p>
    <w:p w:rsidR="00E0560A" w:rsidRDefault="006E2EED" w:rsidP="00837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0A">
        <w:rPr>
          <w:rFonts w:ascii="Times New Roman" w:hAnsi="Times New Roman" w:cs="Times New Roman"/>
          <w:sz w:val="24"/>
          <w:szCs w:val="24"/>
        </w:rPr>
        <w:t xml:space="preserve">Контрольные работы по предмету ОСЖ программой не предусмотрены. Оценочная деятельность состоит из фронтального и индивидуального письменного и устного опроса с использованием: </w:t>
      </w:r>
    </w:p>
    <w:p w:rsidR="00E0560A" w:rsidRPr="008772DB" w:rsidRDefault="006E2EED" w:rsidP="008772D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0A">
        <w:rPr>
          <w:rFonts w:ascii="Times New Roman" w:hAnsi="Times New Roman" w:cs="Times New Roman"/>
          <w:sz w:val="24"/>
          <w:szCs w:val="24"/>
        </w:rPr>
        <w:t>Тестов</w:t>
      </w:r>
      <w:r w:rsidR="008772DB">
        <w:rPr>
          <w:rFonts w:ascii="Times New Roman" w:hAnsi="Times New Roman" w:cs="Times New Roman"/>
          <w:sz w:val="24"/>
          <w:szCs w:val="24"/>
        </w:rPr>
        <w:t>;</w:t>
      </w:r>
      <w:r w:rsidRPr="00E0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DB" w:rsidRDefault="006E2EED" w:rsidP="008772D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0A">
        <w:rPr>
          <w:rFonts w:ascii="Times New Roman" w:hAnsi="Times New Roman" w:cs="Times New Roman"/>
          <w:sz w:val="24"/>
          <w:szCs w:val="24"/>
        </w:rPr>
        <w:t>Кроссвордов</w:t>
      </w:r>
      <w:r w:rsidR="008772DB">
        <w:rPr>
          <w:rFonts w:ascii="Times New Roman" w:hAnsi="Times New Roman" w:cs="Times New Roman"/>
          <w:sz w:val="24"/>
          <w:szCs w:val="24"/>
        </w:rPr>
        <w:t>;</w:t>
      </w:r>
    </w:p>
    <w:p w:rsidR="008772DB" w:rsidRPr="008772DB" w:rsidRDefault="008772DB" w:rsidP="0087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EED" w:rsidRPr="008772DB">
        <w:rPr>
          <w:rFonts w:ascii="Times New Roman" w:hAnsi="Times New Roman" w:cs="Times New Roman"/>
          <w:sz w:val="24"/>
          <w:szCs w:val="24"/>
        </w:rPr>
        <w:t xml:space="preserve"> </w:t>
      </w:r>
      <w:r w:rsidR="006E2EED" w:rsidRPr="00E0560A">
        <w:sym w:font="Symbol" w:char="F0B7"/>
      </w:r>
      <w:r w:rsidR="006E2EED" w:rsidRPr="008772DB">
        <w:rPr>
          <w:rFonts w:ascii="Times New Roman" w:hAnsi="Times New Roman" w:cs="Times New Roman"/>
          <w:sz w:val="24"/>
          <w:szCs w:val="24"/>
        </w:rPr>
        <w:t xml:space="preserve"> Буквенных и цифровых заданий (карточек-заданий) </w:t>
      </w:r>
    </w:p>
    <w:p w:rsidR="008772DB" w:rsidRDefault="008772DB" w:rsidP="0087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6E2EED" w:rsidRPr="00E0560A">
        <w:sym w:font="Symbol" w:char="F0B7"/>
      </w:r>
      <w:r w:rsidR="006E2EED" w:rsidRPr="008772DB">
        <w:rPr>
          <w:rFonts w:ascii="Times New Roman" w:hAnsi="Times New Roman" w:cs="Times New Roman"/>
          <w:sz w:val="24"/>
          <w:szCs w:val="24"/>
        </w:rPr>
        <w:t xml:space="preserve"> Перфокарт</w:t>
      </w:r>
    </w:p>
    <w:p w:rsidR="008772DB" w:rsidRPr="008772DB" w:rsidRDefault="008772DB" w:rsidP="0087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EED" w:rsidRPr="008772DB">
        <w:rPr>
          <w:rFonts w:ascii="Times New Roman" w:hAnsi="Times New Roman" w:cs="Times New Roman"/>
          <w:sz w:val="24"/>
          <w:szCs w:val="24"/>
        </w:rPr>
        <w:t xml:space="preserve"> </w:t>
      </w:r>
      <w:r w:rsidR="006E2EED" w:rsidRPr="00E0560A">
        <w:sym w:font="Symbol" w:char="F0B7"/>
      </w:r>
      <w:r w:rsidR="006E2EED" w:rsidRPr="008772DB">
        <w:rPr>
          <w:rFonts w:ascii="Times New Roman" w:hAnsi="Times New Roman" w:cs="Times New Roman"/>
          <w:sz w:val="24"/>
          <w:szCs w:val="24"/>
        </w:rPr>
        <w:t xml:space="preserve"> Практических работ</w:t>
      </w:r>
      <w:r w:rsidRPr="008772DB">
        <w:rPr>
          <w:rFonts w:ascii="Times New Roman" w:hAnsi="Times New Roman" w:cs="Times New Roman"/>
          <w:sz w:val="24"/>
          <w:szCs w:val="24"/>
        </w:rPr>
        <w:t>;</w:t>
      </w:r>
    </w:p>
    <w:p w:rsidR="006E6BB6" w:rsidRPr="00E0560A" w:rsidRDefault="006E2EED" w:rsidP="008772D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E0560A">
        <w:rPr>
          <w:rFonts w:ascii="Times New Roman" w:hAnsi="Times New Roman" w:cs="Times New Roman"/>
          <w:sz w:val="24"/>
          <w:szCs w:val="24"/>
        </w:rPr>
        <w:t>Контрольно - измерительный материал создается учителем в соответствии с психофизическим особенностями учащихся каждого класса.</w:t>
      </w:r>
      <w:proofErr w:type="gramEnd"/>
      <w:r w:rsidRPr="00E0560A">
        <w:rPr>
          <w:rFonts w:ascii="Times New Roman" w:hAnsi="Times New Roman" w:cs="Times New Roman"/>
          <w:sz w:val="24"/>
          <w:szCs w:val="24"/>
        </w:rPr>
        <w:t xml:space="preserve"> В конце года проводится итоговая контрольная работа (итоговый контроль) по изученному материалу в виде теста.</w:t>
      </w:r>
    </w:p>
    <w:sectPr w:rsidR="006E6BB6" w:rsidRPr="00E0560A" w:rsidSect="009454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83"/>
    <w:multiLevelType w:val="hybridMultilevel"/>
    <w:tmpl w:val="46E8B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DE2E0D"/>
    <w:multiLevelType w:val="hybridMultilevel"/>
    <w:tmpl w:val="DA26675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38683BDD"/>
    <w:multiLevelType w:val="hybridMultilevel"/>
    <w:tmpl w:val="7BD2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917E3"/>
    <w:multiLevelType w:val="hybridMultilevel"/>
    <w:tmpl w:val="CA7C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D078E"/>
    <w:multiLevelType w:val="hybridMultilevel"/>
    <w:tmpl w:val="1B1EC7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36B6DE3"/>
    <w:multiLevelType w:val="hybridMultilevel"/>
    <w:tmpl w:val="F89E4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646EE"/>
    <w:multiLevelType w:val="hybridMultilevel"/>
    <w:tmpl w:val="D6062A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1140AB"/>
    <w:multiLevelType w:val="hybridMultilevel"/>
    <w:tmpl w:val="37BC9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4549E0"/>
    <w:multiLevelType w:val="hybridMultilevel"/>
    <w:tmpl w:val="DEA4DD92"/>
    <w:lvl w:ilvl="0" w:tplc="32D8DA2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26F54"/>
    <w:multiLevelType w:val="hybridMultilevel"/>
    <w:tmpl w:val="3F0E6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F82397"/>
    <w:multiLevelType w:val="hybridMultilevel"/>
    <w:tmpl w:val="3320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04721"/>
    <w:multiLevelType w:val="hybridMultilevel"/>
    <w:tmpl w:val="E012C0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9310C4A"/>
    <w:multiLevelType w:val="hybridMultilevel"/>
    <w:tmpl w:val="4452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ED"/>
    <w:rsid w:val="00081AE6"/>
    <w:rsid w:val="0008708E"/>
    <w:rsid w:val="000D298C"/>
    <w:rsid w:val="00150ED4"/>
    <w:rsid w:val="00161484"/>
    <w:rsid w:val="00165936"/>
    <w:rsid w:val="001F064E"/>
    <w:rsid w:val="002B5B08"/>
    <w:rsid w:val="002F3C07"/>
    <w:rsid w:val="00314ECF"/>
    <w:rsid w:val="00355129"/>
    <w:rsid w:val="003730B1"/>
    <w:rsid w:val="00413747"/>
    <w:rsid w:val="0043750A"/>
    <w:rsid w:val="004F71CB"/>
    <w:rsid w:val="00532A63"/>
    <w:rsid w:val="005B6B58"/>
    <w:rsid w:val="00600325"/>
    <w:rsid w:val="0065642C"/>
    <w:rsid w:val="006A0581"/>
    <w:rsid w:val="006E2EED"/>
    <w:rsid w:val="006E6BB6"/>
    <w:rsid w:val="00723539"/>
    <w:rsid w:val="0083765B"/>
    <w:rsid w:val="008772DB"/>
    <w:rsid w:val="008E42E3"/>
    <w:rsid w:val="009177EB"/>
    <w:rsid w:val="00920233"/>
    <w:rsid w:val="009454E4"/>
    <w:rsid w:val="009B2EAD"/>
    <w:rsid w:val="009E513A"/>
    <w:rsid w:val="00A85809"/>
    <w:rsid w:val="00B00122"/>
    <w:rsid w:val="00B60CE5"/>
    <w:rsid w:val="00BF22B7"/>
    <w:rsid w:val="00C172F8"/>
    <w:rsid w:val="00C321C7"/>
    <w:rsid w:val="00C53D0D"/>
    <w:rsid w:val="00D40B75"/>
    <w:rsid w:val="00DA1F1C"/>
    <w:rsid w:val="00E01403"/>
    <w:rsid w:val="00E0560A"/>
    <w:rsid w:val="00E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614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730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D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614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730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D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2021-12-11T14:01:00Z</dcterms:created>
  <dcterms:modified xsi:type="dcterms:W3CDTF">2021-12-11T16:56:00Z</dcterms:modified>
</cp:coreProperties>
</file>