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7B" w:rsidRPr="00DE5568" w:rsidRDefault="0027737B" w:rsidP="0027737B">
      <w:pPr>
        <w:jc w:val="center"/>
        <w:rPr>
          <w:rFonts w:ascii="Arial" w:hAnsi="Arial" w:cs="Arial"/>
          <w:b/>
          <w:sz w:val="24"/>
          <w:szCs w:val="24"/>
        </w:rPr>
      </w:pPr>
      <w:r w:rsidRPr="00DE5568">
        <w:rPr>
          <w:rFonts w:ascii="Arial" w:hAnsi="Arial" w:cs="Arial"/>
          <w:b/>
          <w:sz w:val="24"/>
          <w:szCs w:val="24"/>
        </w:rPr>
        <w:t>Министерство образования Красноярского края</w:t>
      </w:r>
    </w:p>
    <w:p w:rsidR="0027737B" w:rsidRPr="00DE5568" w:rsidRDefault="0027737B" w:rsidP="0027737B">
      <w:pPr>
        <w:jc w:val="center"/>
        <w:rPr>
          <w:rFonts w:ascii="Arial" w:hAnsi="Arial" w:cs="Arial"/>
          <w:b/>
          <w:sz w:val="24"/>
          <w:szCs w:val="24"/>
        </w:rPr>
      </w:pPr>
      <w:r w:rsidRPr="00DE5568">
        <w:rPr>
          <w:rFonts w:ascii="Arial" w:hAnsi="Arial" w:cs="Arial"/>
          <w:b/>
          <w:sz w:val="24"/>
          <w:szCs w:val="24"/>
        </w:rPr>
        <w:t>КГБОУ «Дудинская школа-интернат»</w:t>
      </w:r>
    </w:p>
    <w:p w:rsidR="0027737B" w:rsidRPr="00DE5568" w:rsidRDefault="0027737B" w:rsidP="0027737B">
      <w:pPr>
        <w:rPr>
          <w:rFonts w:ascii="Arial" w:hAnsi="Arial" w:cs="Arial"/>
          <w:b/>
          <w:sz w:val="24"/>
          <w:szCs w:val="24"/>
        </w:rPr>
      </w:pPr>
    </w:p>
    <w:tbl>
      <w:tblPr>
        <w:tblStyle w:val="a6"/>
        <w:tblW w:w="16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022"/>
        <w:gridCol w:w="6139"/>
      </w:tblGrid>
      <w:tr w:rsidR="0027737B" w:rsidRPr="0000139C" w:rsidTr="0027737B">
        <w:trPr>
          <w:trHeight w:val="1638"/>
        </w:trPr>
        <w:tc>
          <w:tcPr>
            <w:tcW w:w="4941" w:type="dxa"/>
          </w:tcPr>
          <w:p w:rsidR="0027737B" w:rsidRPr="0000139C" w:rsidRDefault="0027737B" w:rsidP="0027737B">
            <w:pPr>
              <w:rPr>
                <w:rFonts w:ascii="Arial" w:hAnsi="Arial" w:cs="Arial"/>
              </w:rPr>
            </w:pPr>
            <w:r w:rsidRPr="0000139C">
              <w:rPr>
                <w:rFonts w:ascii="Arial" w:hAnsi="Arial" w:cs="Arial"/>
              </w:rPr>
              <w:t>Рассмотрено на заседании методического объединения</w:t>
            </w:r>
          </w:p>
          <w:p w:rsidR="0027737B" w:rsidRDefault="0027737B" w:rsidP="0027737B">
            <w:pPr>
              <w:rPr>
                <w:rFonts w:ascii="Arial" w:hAnsi="Arial" w:cs="Arial"/>
              </w:rPr>
            </w:pPr>
            <w:r w:rsidRPr="0000139C">
              <w:rPr>
                <w:rFonts w:ascii="Arial" w:hAnsi="Arial" w:cs="Arial"/>
              </w:rPr>
              <w:t xml:space="preserve">Протокол № ____ </w:t>
            </w:r>
          </w:p>
          <w:p w:rsidR="0027737B" w:rsidRPr="0000139C" w:rsidRDefault="0027737B" w:rsidP="0027737B">
            <w:pPr>
              <w:rPr>
                <w:rFonts w:ascii="Arial" w:hAnsi="Arial" w:cs="Arial"/>
              </w:rPr>
            </w:pPr>
            <w:r>
              <w:rPr>
                <w:rFonts w:ascii="Arial" w:hAnsi="Arial" w:cs="Arial"/>
              </w:rPr>
              <w:t>от «___»___________201_</w:t>
            </w:r>
            <w:r w:rsidRPr="0000139C">
              <w:rPr>
                <w:rFonts w:ascii="Arial" w:hAnsi="Arial" w:cs="Arial"/>
              </w:rPr>
              <w:t xml:space="preserve"> г.</w:t>
            </w:r>
          </w:p>
          <w:p w:rsidR="0027737B" w:rsidRPr="0000139C" w:rsidRDefault="0027737B" w:rsidP="0027737B">
            <w:pPr>
              <w:rPr>
                <w:rFonts w:ascii="Arial" w:hAnsi="Arial" w:cs="Arial"/>
              </w:rPr>
            </w:pPr>
            <w:r w:rsidRPr="0000139C">
              <w:rPr>
                <w:rFonts w:ascii="Arial" w:hAnsi="Arial" w:cs="Arial"/>
              </w:rPr>
              <w:t>Руководитель МО_____________</w:t>
            </w:r>
          </w:p>
        </w:tc>
        <w:tc>
          <w:tcPr>
            <w:tcW w:w="5022" w:type="dxa"/>
          </w:tcPr>
          <w:p w:rsidR="0027737B" w:rsidRPr="0000139C" w:rsidRDefault="0027737B" w:rsidP="0027737B">
            <w:pPr>
              <w:rPr>
                <w:rFonts w:ascii="Arial" w:hAnsi="Arial" w:cs="Arial"/>
              </w:rPr>
            </w:pPr>
            <w:r w:rsidRPr="0000139C">
              <w:rPr>
                <w:rFonts w:ascii="Arial" w:hAnsi="Arial" w:cs="Arial"/>
              </w:rPr>
              <w:t xml:space="preserve">Согласовано </w:t>
            </w:r>
          </w:p>
          <w:p w:rsidR="0027737B" w:rsidRPr="0000139C" w:rsidRDefault="0027737B" w:rsidP="0027737B">
            <w:pPr>
              <w:rPr>
                <w:rFonts w:ascii="Arial" w:hAnsi="Arial" w:cs="Arial"/>
              </w:rPr>
            </w:pPr>
            <w:r w:rsidRPr="0000139C">
              <w:rPr>
                <w:rFonts w:ascii="Arial" w:hAnsi="Arial" w:cs="Arial"/>
              </w:rPr>
              <w:t xml:space="preserve">Заместитель директора </w:t>
            </w:r>
          </w:p>
          <w:p w:rsidR="0027737B" w:rsidRPr="0000139C" w:rsidRDefault="0027737B" w:rsidP="0027737B">
            <w:pPr>
              <w:rPr>
                <w:rFonts w:ascii="Arial" w:hAnsi="Arial" w:cs="Arial"/>
              </w:rPr>
            </w:pPr>
            <w:r w:rsidRPr="0000139C">
              <w:rPr>
                <w:rFonts w:ascii="Arial" w:hAnsi="Arial" w:cs="Arial"/>
              </w:rPr>
              <w:t>школы по УВР _____________</w:t>
            </w:r>
            <w:proofErr w:type="spellStart"/>
            <w:r w:rsidRPr="0000139C">
              <w:rPr>
                <w:rFonts w:ascii="Arial" w:hAnsi="Arial" w:cs="Arial"/>
              </w:rPr>
              <w:t>И.Л.Усольцева</w:t>
            </w:r>
            <w:proofErr w:type="spellEnd"/>
          </w:p>
        </w:tc>
        <w:tc>
          <w:tcPr>
            <w:tcW w:w="6139" w:type="dxa"/>
          </w:tcPr>
          <w:p w:rsidR="0027737B" w:rsidRPr="0000139C" w:rsidRDefault="0027737B" w:rsidP="0027737B">
            <w:pPr>
              <w:rPr>
                <w:rFonts w:ascii="Arial" w:hAnsi="Arial" w:cs="Arial"/>
              </w:rPr>
            </w:pPr>
            <w:r w:rsidRPr="0000139C">
              <w:rPr>
                <w:rFonts w:ascii="Arial" w:hAnsi="Arial" w:cs="Arial"/>
              </w:rPr>
              <w:t>Утверждено:</w:t>
            </w:r>
          </w:p>
          <w:p w:rsidR="0027737B" w:rsidRPr="0000139C" w:rsidRDefault="0027737B" w:rsidP="0027737B">
            <w:pPr>
              <w:rPr>
                <w:rFonts w:ascii="Arial" w:hAnsi="Arial" w:cs="Arial"/>
              </w:rPr>
            </w:pPr>
            <w:r w:rsidRPr="0000139C">
              <w:rPr>
                <w:rFonts w:ascii="Arial" w:hAnsi="Arial" w:cs="Arial"/>
              </w:rPr>
              <w:t>и.о.директора ___________И.Л. Усольцева</w:t>
            </w:r>
          </w:p>
          <w:p w:rsidR="0027737B" w:rsidRPr="0000139C" w:rsidRDefault="0027737B" w:rsidP="0027737B">
            <w:pPr>
              <w:rPr>
                <w:rFonts w:ascii="Arial" w:hAnsi="Arial" w:cs="Arial"/>
              </w:rPr>
            </w:pPr>
            <w:r w:rsidRPr="0000139C">
              <w:rPr>
                <w:rFonts w:ascii="Arial" w:hAnsi="Arial" w:cs="Arial"/>
              </w:rPr>
              <w:t>прик</w:t>
            </w:r>
            <w:r>
              <w:rPr>
                <w:rFonts w:ascii="Arial" w:hAnsi="Arial" w:cs="Arial"/>
              </w:rPr>
              <w:t>аз № ___ от « __»__________ 201_</w:t>
            </w:r>
            <w:r w:rsidRPr="0000139C">
              <w:rPr>
                <w:rFonts w:ascii="Arial" w:hAnsi="Arial" w:cs="Arial"/>
              </w:rPr>
              <w:t xml:space="preserve"> г.  </w:t>
            </w:r>
          </w:p>
        </w:tc>
      </w:tr>
    </w:tbl>
    <w:p w:rsidR="0027737B" w:rsidRPr="00DE5568" w:rsidRDefault="0027737B" w:rsidP="0027737B">
      <w:pPr>
        <w:jc w:val="center"/>
        <w:rPr>
          <w:rFonts w:ascii="Arial" w:hAnsi="Arial" w:cs="Arial"/>
          <w:b/>
          <w:sz w:val="24"/>
          <w:szCs w:val="24"/>
        </w:rPr>
      </w:pPr>
    </w:p>
    <w:p w:rsidR="0027737B" w:rsidRPr="00DE5568" w:rsidRDefault="0027737B" w:rsidP="0027737B">
      <w:pPr>
        <w:rPr>
          <w:rFonts w:ascii="Arial" w:hAnsi="Arial" w:cs="Arial"/>
          <w:b/>
          <w:sz w:val="24"/>
          <w:szCs w:val="24"/>
        </w:rPr>
      </w:pPr>
    </w:p>
    <w:p w:rsidR="0027737B" w:rsidRPr="00DE5568" w:rsidRDefault="0027737B" w:rsidP="0027737B">
      <w:pPr>
        <w:jc w:val="center"/>
        <w:rPr>
          <w:rFonts w:ascii="Arial" w:hAnsi="Arial" w:cs="Arial"/>
          <w:b/>
          <w:sz w:val="24"/>
          <w:szCs w:val="24"/>
        </w:rPr>
      </w:pPr>
      <w:r>
        <w:rPr>
          <w:rFonts w:ascii="Arial" w:hAnsi="Arial" w:cs="Arial"/>
          <w:b/>
          <w:sz w:val="24"/>
          <w:szCs w:val="24"/>
        </w:rPr>
        <w:t xml:space="preserve">Адаптированные общеобразовательные программы </w:t>
      </w:r>
    </w:p>
    <w:p w:rsidR="0027737B" w:rsidRDefault="0027737B" w:rsidP="0027737B">
      <w:pPr>
        <w:tabs>
          <w:tab w:val="left" w:pos="4203"/>
        </w:tabs>
        <w:jc w:val="center"/>
        <w:rPr>
          <w:rFonts w:ascii="Arial" w:hAnsi="Arial" w:cs="Arial"/>
          <w:b/>
          <w:sz w:val="24"/>
          <w:szCs w:val="24"/>
        </w:rPr>
      </w:pPr>
      <w:r w:rsidRPr="00DE5568">
        <w:rPr>
          <w:rFonts w:ascii="Arial" w:hAnsi="Arial" w:cs="Arial"/>
          <w:b/>
          <w:sz w:val="24"/>
          <w:szCs w:val="24"/>
        </w:rPr>
        <w:t>для учащегося с</w:t>
      </w:r>
      <w:r>
        <w:rPr>
          <w:rFonts w:ascii="Arial" w:hAnsi="Arial" w:cs="Arial"/>
          <w:b/>
          <w:sz w:val="24"/>
          <w:szCs w:val="24"/>
        </w:rPr>
        <w:t>о сложной структурой дефекта (вариант 2)</w:t>
      </w:r>
    </w:p>
    <w:p w:rsidR="0027737B" w:rsidRPr="00DE5568" w:rsidRDefault="0027737B" w:rsidP="0027737B">
      <w:pPr>
        <w:jc w:val="center"/>
        <w:rPr>
          <w:rFonts w:ascii="Arial" w:hAnsi="Arial" w:cs="Arial"/>
          <w:b/>
          <w:sz w:val="24"/>
          <w:szCs w:val="24"/>
        </w:rPr>
      </w:pPr>
      <w:r>
        <w:rPr>
          <w:rFonts w:ascii="Arial" w:hAnsi="Arial" w:cs="Arial"/>
          <w:b/>
          <w:i/>
          <w:sz w:val="24"/>
          <w:szCs w:val="24"/>
        </w:rPr>
        <w:t>2 года обучения</w:t>
      </w:r>
    </w:p>
    <w:p w:rsidR="0027737B" w:rsidRPr="00DE5568" w:rsidRDefault="0027737B" w:rsidP="0027737B">
      <w:pPr>
        <w:spacing w:after="0" w:line="360" w:lineRule="auto"/>
        <w:jc w:val="right"/>
        <w:rPr>
          <w:rFonts w:ascii="Arial" w:hAnsi="Arial" w:cs="Arial"/>
          <w:b/>
          <w:sz w:val="24"/>
          <w:szCs w:val="24"/>
        </w:rPr>
      </w:pPr>
      <w:r w:rsidRPr="00DE5568">
        <w:rPr>
          <w:rFonts w:ascii="Arial" w:hAnsi="Arial" w:cs="Arial"/>
          <w:b/>
          <w:sz w:val="24"/>
          <w:szCs w:val="24"/>
        </w:rPr>
        <w:t xml:space="preserve">Составитель: </w:t>
      </w:r>
    </w:p>
    <w:p w:rsidR="0027737B" w:rsidRPr="00DE5568" w:rsidRDefault="0027737B" w:rsidP="0027737B">
      <w:pPr>
        <w:tabs>
          <w:tab w:val="left" w:pos="11505"/>
        </w:tabs>
        <w:spacing w:after="0" w:line="360" w:lineRule="auto"/>
        <w:jc w:val="right"/>
        <w:rPr>
          <w:rFonts w:ascii="Arial" w:hAnsi="Arial" w:cs="Arial"/>
          <w:b/>
          <w:sz w:val="24"/>
          <w:szCs w:val="24"/>
        </w:rPr>
      </w:pPr>
      <w:r>
        <w:rPr>
          <w:rFonts w:ascii="Arial" w:hAnsi="Arial" w:cs="Arial"/>
          <w:b/>
          <w:sz w:val="24"/>
          <w:szCs w:val="24"/>
        </w:rPr>
        <w:t xml:space="preserve"> учитель </w:t>
      </w:r>
    </w:p>
    <w:p w:rsidR="0027737B" w:rsidRPr="00DE5568" w:rsidRDefault="0027737B" w:rsidP="0027737B">
      <w:pPr>
        <w:tabs>
          <w:tab w:val="left" w:pos="11070"/>
        </w:tabs>
        <w:spacing w:after="0" w:line="360" w:lineRule="auto"/>
        <w:jc w:val="right"/>
        <w:rPr>
          <w:rFonts w:ascii="Arial" w:hAnsi="Arial" w:cs="Arial"/>
          <w:b/>
          <w:sz w:val="24"/>
          <w:szCs w:val="24"/>
        </w:rPr>
      </w:pPr>
      <w:r>
        <w:rPr>
          <w:rFonts w:ascii="Arial" w:hAnsi="Arial" w:cs="Arial"/>
          <w:b/>
          <w:sz w:val="24"/>
          <w:szCs w:val="24"/>
        </w:rPr>
        <w:t xml:space="preserve">                                      Иванова Виолетта Сергеевна</w:t>
      </w:r>
    </w:p>
    <w:p w:rsidR="0027737B" w:rsidRDefault="0027737B" w:rsidP="0027737B">
      <w:pPr>
        <w:spacing w:after="0"/>
        <w:jc w:val="right"/>
        <w:rPr>
          <w:b/>
          <w:sz w:val="24"/>
          <w:szCs w:val="24"/>
        </w:rPr>
      </w:pPr>
    </w:p>
    <w:p w:rsidR="0027737B" w:rsidRDefault="0027737B" w:rsidP="0027737B">
      <w:pPr>
        <w:spacing w:after="0"/>
        <w:jc w:val="center"/>
        <w:rPr>
          <w:b/>
          <w:sz w:val="24"/>
          <w:szCs w:val="24"/>
        </w:rPr>
      </w:pPr>
    </w:p>
    <w:p w:rsidR="0027737B" w:rsidRPr="00DE5568" w:rsidRDefault="0027737B" w:rsidP="0027737B">
      <w:pPr>
        <w:spacing w:after="0"/>
        <w:jc w:val="center"/>
        <w:rPr>
          <w:b/>
          <w:sz w:val="24"/>
          <w:szCs w:val="24"/>
        </w:rPr>
      </w:pPr>
      <w:r w:rsidRPr="00DE5568">
        <w:rPr>
          <w:b/>
          <w:sz w:val="24"/>
          <w:szCs w:val="24"/>
        </w:rPr>
        <w:t>г. Дудинка</w:t>
      </w:r>
    </w:p>
    <w:p w:rsidR="0027737B" w:rsidRDefault="0027737B" w:rsidP="0027737B">
      <w:pPr>
        <w:spacing w:after="0"/>
        <w:jc w:val="center"/>
        <w:rPr>
          <w:b/>
          <w:sz w:val="24"/>
          <w:szCs w:val="24"/>
        </w:rPr>
      </w:pPr>
    </w:p>
    <w:p w:rsidR="0027737B" w:rsidRPr="00DE5568" w:rsidRDefault="0027737B" w:rsidP="0027737B">
      <w:pPr>
        <w:spacing w:after="0"/>
        <w:jc w:val="center"/>
        <w:rPr>
          <w:b/>
          <w:sz w:val="24"/>
          <w:szCs w:val="24"/>
        </w:rPr>
      </w:pPr>
      <w:r>
        <w:rPr>
          <w:b/>
          <w:sz w:val="24"/>
          <w:szCs w:val="24"/>
        </w:rPr>
        <w:t xml:space="preserve">2019 -2020 учебный </w:t>
      </w:r>
      <w:r w:rsidRPr="00DE5568">
        <w:rPr>
          <w:b/>
          <w:sz w:val="24"/>
          <w:szCs w:val="24"/>
        </w:rPr>
        <w:t>год</w:t>
      </w:r>
    </w:p>
    <w:p w:rsidR="0027737B" w:rsidRDefault="0027737B" w:rsidP="0027737B">
      <w:pPr>
        <w:autoSpaceDE w:val="0"/>
        <w:autoSpaceDN w:val="0"/>
        <w:adjustRightInd w:val="0"/>
        <w:spacing w:after="0" w:line="360" w:lineRule="auto"/>
        <w:ind w:firstLine="708"/>
        <w:jc w:val="both"/>
        <w:rPr>
          <w:rFonts w:ascii="Arial" w:eastAsia="Times New Roman" w:hAnsi="Arial" w:cs="Arial"/>
          <w:sz w:val="20"/>
          <w:szCs w:val="20"/>
        </w:rPr>
      </w:pPr>
    </w:p>
    <w:p w:rsidR="0027737B" w:rsidRDefault="0027737B" w:rsidP="0027737B">
      <w:pPr>
        <w:autoSpaceDE w:val="0"/>
        <w:autoSpaceDN w:val="0"/>
        <w:adjustRightInd w:val="0"/>
        <w:spacing w:after="0" w:line="360" w:lineRule="auto"/>
        <w:ind w:firstLine="708"/>
        <w:jc w:val="both"/>
        <w:rPr>
          <w:rFonts w:ascii="Arial" w:eastAsia="Times New Roman" w:hAnsi="Arial" w:cs="Arial"/>
          <w:sz w:val="20"/>
          <w:szCs w:val="20"/>
        </w:rPr>
      </w:pPr>
    </w:p>
    <w:p w:rsidR="002C1B12" w:rsidRDefault="002C1B12" w:rsidP="0027737B">
      <w:pPr>
        <w:autoSpaceDE w:val="0"/>
        <w:autoSpaceDN w:val="0"/>
        <w:adjustRightInd w:val="0"/>
        <w:spacing w:after="0" w:line="360" w:lineRule="auto"/>
        <w:ind w:firstLine="360"/>
        <w:jc w:val="both"/>
        <w:rPr>
          <w:rFonts w:ascii="Arial" w:hAnsi="Arial" w:cs="Arial"/>
          <w:sz w:val="20"/>
          <w:szCs w:val="20"/>
        </w:rPr>
      </w:pPr>
    </w:p>
    <w:p w:rsidR="0027737B" w:rsidRPr="00374A0F" w:rsidRDefault="0027737B" w:rsidP="0027737B">
      <w:pPr>
        <w:autoSpaceDE w:val="0"/>
        <w:autoSpaceDN w:val="0"/>
        <w:adjustRightInd w:val="0"/>
        <w:spacing w:after="0" w:line="360" w:lineRule="auto"/>
        <w:ind w:firstLine="360"/>
        <w:jc w:val="both"/>
        <w:rPr>
          <w:rFonts w:ascii="Arial" w:hAnsi="Arial" w:cs="Arial"/>
          <w:sz w:val="20"/>
          <w:szCs w:val="20"/>
        </w:rPr>
      </w:pPr>
      <w:proofErr w:type="gramStart"/>
      <w:r w:rsidRPr="00374A0F">
        <w:rPr>
          <w:rFonts w:ascii="Arial" w:hAnsi="Arial" w:cs="Arial"/>
          <w:sz w:val="20"/>
          <w:szCs w:val="20"/>
        </w:rPr>
        <w:lastRenderedPageBreak/>
        <w:t>Индивидуальная  программа</w:t>
      </w:r>
      <w:proofErr w:type="gramEnd"/>
      <w:r w:rsidRPr="00374A0F">
        <w:rPr>
          <w:rFonts w:ascii="Arial" w:hAnsi="Arial" w:cs="Arial"/>
          <w:sz w:val="20"/>
          <w:szCs w:val="20"/>
        </w:rPr>
        <w:t xml:space="preserve"> для учащегося </w:t>
      </w:r>
      <w:r>
        <w:rPr>
          <w:rFonts w:ascii="Arial" w:hAnsi="Arial" w:cs="Arial"/>
          <w:sz w:val="20"/>
          <w:szCs w:val="20"/>
        </w:rPr>
        <w:t>2 года обучения,</w:t>
      </w:r>
      <w:r w:rsidRPr="00374A0F">
        <w:rPr>
          <w:rFonts w:ascii="Arial" w:hAnsi="Arial" w:cs="Arial"/>
          <w:sz w:val="20"/>
          <w:szCs w:val="20"/>
        </w:rPr>
        <w:t xml:space="preserve"> составлена на основе нормативно-правовых документов:</w:t>
      </w:r>
    </w:p>
    <w:p w:rsidR="0027737B" w:rsidRPr="00374A0F" w:rsidRDefault="0027737B" w:rsidP="000D0364">
      <w:pPr>
        <w:pStyle w:val="a5"/>
        <w:numPr>
          <w:ilvl w:val="0"/>
          <w:numId w:val="7"/>
        </w:numPr>
        <w:spacing w:after="0" w:line="360" w:lineRule="auto"/>
        <w:jc w:val="both"/>
        <w:rPr>
          <w:rFonts w:ascii="Arial" w:hAnsi="Arial" w:cs="Arial"/>
          <w:sz w:val="20"/>
          <w:szCs w:val="20"/>
        </w:rPr>
      </w:pPr>
      <w:r w:rsidRPr="00374A0F">
        <w:rPr>
          <w:rFonts w:ascii="Arial" w:hAnsi="Arial" w:cs="Arial"/>
          <w:sz w:val="20"/>
          <w:szCs w:val="20"/>
        </w:rPr>
        <w:t>Федерального закона РФ от 29 декабря 2012 г. №273-ФЗ «Об образовании в Российской Федерации».</w:t>
      </w:r>
    </w:p>
    <w:p w:rsidR="0027737B" w:rsidRPr="00374A0F" w:rsidRDefault="0027737B" w:rsidP="000D0364">
      <w:pPr>
        <w:pStyle w:val="a5"/>
        <w:numPr>
          <w:ilvl w:val="0"/>
          <w:numId w:val="7"/>
        </w:numPr>
        <w:spacing w:after="0" w:line="360" w:lineRule="auto"/>
        <w:jc w:val="both"/>
        <w:rPr>
          <w:rFonts w:ascii="Arial" w:hAnsi="Arial" w:cs="Arial"/>
          <w:sz w:val="20"/>
          <w:szCs w:val="20"/>
        </w:rPr>
      </w:pPr>
      <w:r w:rsidRPr="00374A0F">
        <w:rPr>
          <w:rFonts w:ascii="Arial" w:hAnsi="Arial" w:cs="Arial"/>
          <w:sz w:val="20"/>
          <w:szCs w:val="20"/>
        </w:rPr>
        <w:t xml:space="preserve">Письма Министерства образования и науки Российской Федерации от 11.08.2016 №ВК-1788/07 «Об организации </w:t>
      </w:r>
      <w:proofErr w:type="gramStart"/>
      <w:r w:rsidRPr="00374A0F">
        <w:rPr>
          <w:rFonts w:ascii="Arial" w:hAnsi="Arial" w:cs="Arial"/>
          <w:sz w:val="20"/>
          <w:szCs w:val="20"/>
        </w:rPr>
        <w:t>образования</w:t>
      </w:r>
      <w:proofErr w:type="gramEnd"/>
      <w:r w:rsidRPr="00374A0F">
        <w:rPr>
          <w:rFonts w:ascii="Arial" w:hAnsi="Arial" w:cs="Arial"/>
          <w:sz w:val="20"/>
          <w:szCs w:val="20"/>
        </w:rPr>
        <w:t xml:space="preserve"> обучающихся с умственной отсталостью (интеллектуальными нарушениями)».</w:t>
      </w:r>
    </w:p>
    <w:p w:rsidR="0027737B" w:rsidRPr="00374A0F" w:rsidRDefault="0027737B" w:rsidP="000D0364">
      <w:pPr>
        <w:pStyle w:val="a5"/>
        <w:numPr>
          <w:ilvl w:val="0"/>
          <w:numId w:val="7"/>
        </w:numPr>
        <w:spacing w:after="0" w:line="360" w:lineRule="auto"/>
        <w:jc w:val="both"/>
        <w:rPr>
          <w:rFonts w:ascii="Arial" w:hAnsi="Arial" w:cs="Arial"/>
          <w:sz w:val="20"/>
          <w:szCs w:val="20"/>
        </w:rPr>
      </w:pPr>
      <w:r w:rsidRPr="00374A0F">
        <w:rPr>
          <w:rFonts w:ascii="Arial" w:hAnsi="Arial" w:cs="Arial"/>
          <w:sz w:val="20"/>
          <w:szCs w:val="20"/>
        </w:rPr>
        <w:t xml:space="preserve">Приказа </w:t>
      </w:r>
      <w:proofErr w:type="spellStart"/>
      <w:r w:rsidRPr="00374A0F">
        <w:rPr>
          <w:rFonts w:ascii="Arial" w:hAnsi="Arial" w:cs="Arial"/>
          <w:sz w:val="20"/>
          <w:szCs w:val="20"/>
        </w:rPr>
        <w:t>Минобрнауки</w:t>
      </w:r>
      <w:proofErr w:type="spellEnd"/>
      <w:r w:rsidRPr="00374A0F">
        <w:rPr>
          <w:rFonts w:ascii="Arial" w:hAnsi="Arial" w:cs="Arial"/>
          <w:sz w:val="20"/>
          <w:szCs w:val="20"/>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7737B" w:rsidRPr="00374A0F" w:rsidRDefault="0027737B" w:rsidP="000D0364">
      <w:pPr>
        <w:pStyle w:val="a5"/>
        <w:numPr>
          <w:ilvl w:val="0"/>
          <w:numId w:val="7"/>
        </w:numPr>
        <w:spacing w:after="0" w:line="360" w:lineRule="auto"/>
        <w:jc w:val="both"/>
        <w:rPr>
          <w:rFonts w:ascii="Arial" w:hAnsi="Arial" w:cs="Arial"/>
          <w:sz w:val="20"/>
          <w:szCs w:val="20"/>
        </w:rPr>
      </w:pPr>
      <w:r w:rsidRPr="00374A0F">
        <w:rPr>
          <w:rFonts w:ascii="Arial" w:hAnsi="Arial" w:cs="Arial"/>
          <w:sz w:val="20"/>
          <w:szCs w:val="20"/>
        </w:rPr>
        <w:t xml:space="preserve">Письма </w:t>
      </w:r>
      <w:proofErr w:type="spellStart"/>
      <w:r w:rsidRPr="00374A0F">
        <w:rPr>
          <w:rFonts w:ascii="Arial" w:hAnsi="Arial" w:cs="Arial"/>
          <w:sz w:val="20"/>
          <w:szCs w:val="20"/>
        </w:rPr>
        <w:t>Минобрнауки</w:t>
      </w:r>
      <w:proofErr w:type="spellEnd"/>
      <w:r w:rsidRPr="00374A0F">
        <w:rPr>
          <w:rFonts w:ascii="Arial" w:hAnsi="Arial" w:cs="Arial"/>
          <w:sz w:val="20"/>
          <w:szCs w:val="20"/>
        </w:rPr>
        <w:t xml:space="preserve"> РФ Департамента общего образования 12.05.2011г. №03-296 «Об организации внеурочной деятельности при введении ФГОС ОО».</w:t>
      </w:r>
    </w:p>
    <w:p w:rsidR="0027737B" w:rsidRPr="00374A0F" w:rsidRDefault="0027737B" w:rsidP="000D0364">
      <w:pPr>
        <w:pStyle w:val="a5"/>
        <w:widowControl w:val="0"/>
        <w:numPr>
          <w:ilvl w:val="0"/>
          <w:numId w:val="7"/>
        </w:numPr>
        <w:autoSpaceDE w:val="0"/>
        <w:autoSpaceDN w:val="0"/>
        <w:adjustRightInd w:val="0"/>
        <w:spacing w:after="0" w:line="360" w:lineRule="auto"/>
        <w:jc w:val="both"/>
        <w:rPr>
          <w:rFonts w:ascii="Arial" w:hAnsi="Arial" w:cs="Arial"/>
          <w:sz w:val="20"/>
          <w:szCs w:val="20"/>
        </w:rPr>
      </w:pPr>
      <w:r w:rsidRPr="00374A0F">
        <w:rPr>
          <w:rFonts w:ascii="Arial" w:hAnsi="Arial" w:cs="Arial"/>
          <w:sz w:val="20"/>
          <w:szCs w:val="20"/>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 (Зарегистрировано в Минюсте России 14.08.2015г.</w:t>
      </w:r>
    </w:p>
    <w:p w:rsidR="0027737B" w:rsidRPr="00374A0F" w:rsidRDefault="0027737B" w:rsidP="000D0364">
      <w:pPr>
        <w:pStyle w:val="a5"/>
        <w:widowControl w:val="0"/>
        <w:numPr>
          <w:ilvl w:val="0"/>
          <w:numId w:val="7"/>
        </w:numPr>
        <w:autoSpaceDE w:val="0"/>
        <w:autoSpaceDN w:val="0"/>
        <w:adjustRightInd w:val="0"/>
        <w:spacing w:after="0" w:line="360" w:lineRule="auto"/>
        <w:jc w:val="both"/>
        <w:rPr>
          <w:rFonts w:ascii="Arial" w:hAnsi="Arial" w:cs="Arial"/>
          <w:sz w:val="20"/>
          <w:szCs w:val="20"/>
        </w:rPr>
      </w:pPr>
      <w:r w:rsidRPr="00374A0F">
        <w:rPr>
          <w:rFonts w:ascii="Arial" w:hAnsi="Arial" w:cs="Arial"/>
          <w:sz w:val="20"/>
          <w:szCs w:val="20"/>
        </w:rPr>
        <w:t>Письма Министерства образования Красноярского края от 04.09.2015 №75-9151 «О формировании учебных планов для организации образовательного процесса детей с ОВЗ по адаптированным общеобразовательным программам».</w:t>
      </w:r>
    </w:p>
    <w:p w:rsidR="0027737B" w:rsidRPr="00374A0F" w:rsidRDefault="0027737B" w:rsidP="000D0364">
      <w:pPr>
        <w:pStyle w:val="a5"/>
        <w:widowControl w:val="0"/>
        <w:numPr>
          <w:ilvl w:val="0"/>
          <w:numId w:val="7"/>
        </w:numPr>
        <w:autoSpaceDE w:val="0"/>
        <w:autoSpaceDN w:val="0"/>
        <w:adjustRightInd w:val="0"/>
        <w:spacing w:after="0" w:line="360" w:lineRule="auto"/>
        <w:jc w:val="both"/>
        <w:rPr>
          <w:rFonts w:ascii="Arial" w:hAnsi="Arial" w:cs="Arial"/>
          <w:sz w:val="20"/>
          <w:szCs w:val="20"/>
        </w:rPr>
      </w:pPr>
      <w:r w:rsidRPr="00374A0F">
        <w:rPr>
          <w:rFonts w:ascii="Arial" w:hAnsi="Arial" w:cs="Arial"/>
          <w:sz w:val="20"/>
          <w:szCs w:val="20"/>
        </w:rPr>
        <w:t>Приказа Министерства образования Красноярского края №75-11798 от 09.11.2015г. «О рабочих программах учебных предметов».</w:t>
      </w:r>
    </w:p>
    <w:p w:rsidR="0027737B" w:rsidRPr="00374A0F" w:rsidRDefault="0027737B" w:rsidP="000D0364">
      <w:pPr>
        <w:pStyle w:val="a5"/>
        <w:widowControl w:val="0"/>
        <w:numPr>
          <w:ilvl w:val="0"/>
          <w:numId w:val="7"/>
        </w:numPr>
        <w:autoSpaceDE w:val="0"/>
        <w:autoSpaceDN w:val="0"/>
        <w:adjustRightInd w:val="0"/>
        <w:spacing w:after="0" w:line="360" w:lineRule="auto"/>
        <w:jc w:val="both"/>
        <w:rPr>
          <w:rFonts w:ascii="Arial" w:hAnsi="Arial" w:cs="Arial"/>
          <w:b/>
          <w:sz w:val="20"/>
          <w:szCs w:val="20"/>
        </w:rPr>
      </w:pPr>
      <w:r w:rsidRPr="00374A0F">
        <w:rPr>
          <w:rFonts w:ascii="Arial" w:hAnsi="Arial" w:cs="Arial"/>
          <w:b/>
          <w:sz w:val="20"/>
          <w:szCs w:val="20"/>
        </w:rPr>
        <w:t xml:space="preserve">Приказ </w:t>
      </w:r>
      <w:proofErr w:type="spellStart"/>
      <w:r w:rsidRPr="00374A0F">
        <w:rPr>
          <w:rFonts w:ascii="Arial" w:hAnsi="Arial" w:cs="Arial"/>
          <w:b/>
          <w:sz w:val="20"/>
          <w:szCs w:val="20"/>
        </w:rPr>
        <w:t>Минорнауки</w:t>
      </w:r>
      <w:proofErr w:type="spellEnd"/>
      <w:r w:rsidRPr="00374A0F">
        <w:rPr>
          <w:rFonts w:ascii="Arial" w:hAnsi="Arial" w:cs="Arial"/>
          <w:b/>
          <w:sz w:val="20"/>
          <w:szCs w:val="20"/>
        </w:rPr>
        <w:t xml:space="preserve"> России от 19.12.2014 №1599 «Об утверждении ФГОС </w:t>
      </w:r>
      <w:proofErr w:type="gramStart"/>
      <w:r w:rsidRPr="00374A0F">
        <w:rPr>
          <w:rFonts w:ascii="Arial" w:hAnsi="Arial" w:cs="Arial"/>
          <w:b/>
          <w:sz w:val="20"/>
          <w:szCs w:val="20"/>
        </w:rPr>
        <w:t>образования</w:t>
      </w:r>
      <w:proofErr w:type="gramEnd"/>
      <w:r w:rsidRPr="00374A0F">
        <w:rPr>
          <w:rFonts w:ascii="Arial" w:hAnsi="Arial" w:cs="Arial"/>
          <w:b/>
          <w:sz w:val="20"/>
          <w:szCs w:val="20"/>
        </w:rPr>
        <w:t xml:space="preserve"> обучающихся с умственной отсталостью (интеллектуальными нарушениями)».</w:t>
      </w:r>
    </w:p>
    <w:p w:rsidR="0027737B" w:rsidRPr="00374A0F" w:rsidRDefault="0027737B" w:rsidP="000D0364">
      <w:pPr>
        <w:pStyle w:val="a5"/>
        <w:widowControl w:val="0"/>
        <w:numPr>
          <w:ilvl w:val="0"/>
          <w:numId w:val="7"/>
        </w:numPr>
        <w:autoSpaceDE w:val="0"/>
        <w:autoSpaceDN w:val="0"/>
        <w:adjustRightInd w:val="0"/>
        <w:spacing w:after="0" w:line="360" w:lineRule="auto"/>
        <w:jc w:val="both"/>
        <w:rPr>
          <w:rFonts w:ascii="Arial" w:hAnsi="Arial" w:cs="Arial"/>
          <w:b/>
          <w:sz w:val="20"/>
          <w:szCs w:val="20"/>
        </w:rPr>
      </w:pPr>
      <w:r w:rsidRPr="00374A0F">
        <w:rPr>
          <w:rFonts w:ascii="Arial" w:hAnsi="Arial" w:cs="Arial"/>
          <w:b/>
          <w:sz w:val="20"/>
          <w:szCs w:val="20"/>
        </w:rPr>
        <w:t xml:space="preserve">Приказ </w:t>
      </w:r>
      <w:proofErr w:type="spellStart"/>
      <w:r w:rsidRPr="00374A0F">
        <w:rPr>
          <w:rFonts w:ascii="Arial" w:hAnsi="Arial" w:cs="Arial"/>
          <w:b/>
          <w:sz w:val="20"/>
          <w:szCs w:val="20"/>
        </w:rPr>
        <w:t>Минобрнауки</w:t>
      </w:r>
      <w:proofErr w:type="spellEnd"/>
      <w:r w:rsidRPr="00374A0F">
        <w:rPr>
          <w:rFonts w:ascii="Arial" w:hAnsi="Arial" w:cs="Arial"/>
          <w:b/>
          <w:sz w:val="20"/>
          <w:szCs w:val="20"/>
        </w:rPr>
        <w:t xml:space="preserve"> России от 19.12.2014 №1598 «Об утверждении ФГОС НОО О ОВЗ».</w:t>
      </w:r>
    </w:p>
    <w:p w:rsidR="0027737B" w:rsidRPr="00374A0F" w:rsidRDefault="0027737B" w:rsidP="000D0364">
      <w:pPr>
        <w:numPr>
          <w:ilvl w:val="0"/>
          <w:numId w:val="7"/>
        </w:numPr>
        <w:spacing w:after="0" w:line="360" w:lineRule="auto"/>
        <w:rPr>
          <w:rFonts w:ascii="Arial" w:hAnsi="Arial" w:cs="Arial"/>
          <w:sz w:val="20"/>
          <w:szCs w:val="20"/>
        </w:rPr>
      </w:pPr>
      <w:r w:rsidRPr="00374A0F">
        <w:rPr>
          <w:rFonts w:ascii="Arial" w:hAnsi="Arial" w:cs="Arial"/>
          <w:sz w:val="20"/>
          <w:szCs w:val="20"/>
        </w:rPr>
        <w:t xml:space="preserve">Письма </w:t>
      </w:r>
      <w:proofErr w:type="spellStart"/>
      <w:r w:rsidRPr="00374A0F">
        <w:rPr>
          <w:rFonts w:ascii="Arial" w:hAnsi="Arial" w:cs="Arial"/>
          <w:sz w:val="20"/>
          <w:szCs w:val="20"/>
        </w:rPr>
        <w:t>Минобрнауки</w:t>
      </w:r>
      <w:proofErr w:type="spellEnd"/>
      <w:r w:rsidRPr="00374A0F">
        <w:rPr>
          <w:rFonts w:ascii="Arial" w:hAnsi="Arial" w:cs="Arial"/>
          <w:sz w:val="20"/>
          <w:szCs w:val="20"/>
        </w:rPr>
        <w:t xml:space="preserve"> РФ от 18.04.2008 №АФ-150/06 "</w:t>
      </w:r>
      <w:r w:rsidRPr="00374A0F">
        <w:rPr>
          <w:rFonts w:ascii="Arial" w:hAnsi="Arial" w:cs="Arial"/>
          <w:bCs/>
          <w:sz w:val="20"/>
          <w:szCs w:val="20"/>
        </w:rPr>
        <w:t>Рекомендации по созданию условий для получения образования детьми с ограниченными возможностями здоровья и детьми-инвалидами в субъекте РФ";</w:t>
      </w:r>
    </w:p>
    <w:p w:rsidR="0027737B" w:rsidRPr="00374A0F" w:rsidRDefault="0027737B" w:rsidP="000D0364">
      <w:pPr>
        <w:numPr>
          <w:ilvl w:val="0"/>
          <w:numId w:val="7"/>
        </w:numPr>
        <w:spacing w:after="0" w:line="360" w:lineRule="auto"/>
        <w:rPr>
          <w:rFonts w:ascii="Arial" w:hAnsi="Arial" w:cs="Arial"/>
          <w:sz w:val="20"/>
          <w:szCs w:val="20"/>
        </w:rPr>
      </w:pPr>
      <w:r w:rsidRPr="00374A0F">
        <w:rPr>
          <w:rFonts w:ascii="Arial" w:hAnsi="Arial" w:cs="Arial"/>
          <w:bCs/>
          <w:sz w:val="20"/>
          <w:szCs w:val="20"/>
        </w:rPr>
        <w:t xml:space="preserve">Приказ Министерства здравоохранения Российской Федерации от </w:t>
      </w:r>
      <w:r w:rsidRPr="00374A0F">
        <w:rPr>
          <w:rFonts w:ascii="Arial" w:hAnsi="Arial" w:cs="Arial"/>
          <w:b/>
          <w:bCs/>
          <w:sz w:val="20"/>
          <w:szCs w:val="20"/>
        </w:rPr>
        <w:t>30.06.2016</w:t>
      </w:r>
      <w:r w:rsidRPr="00374A0F">
        <w:rPr>
          <w:rFonts w:ascii="Arial" w:hAnsi="Arial" w:cs="Arial"/>
          <w:bCs/>
          <w:sz w:val="20"/>
          <w:szCs w:val="20"/>
        </w:rPr>
        <w:t xml:space="preserve"> №436 «Об утверждении перечня заболеваний, наличие которых дает право на обучение по основным общеобразовательным программам на дому»</w:t>
      </w:r>
    </w:p>
    <w:p w:rsidR="0027737B" w:rsidRPr="00374A0F" w:rsidRDefault="0027737B" w:rsidP="000D0364">
      <w:pPr>
        <w:numPr>
          <w:ilvl w:val="0"/>
          <w:numId w:val="7"/>
        </w:numPr>
        <w:spacing w:after="0" w:line="360" w:lineRule="auto"/>
        <w:rPr>
          <w:rFonts w:ascii="Arial" w:hAnsi="Arial" w:cs="Arial"/>
          <w:sz w:val="20"/>
          <w:szCs w:val="20"/>
        </w:rPr>
      </w:pPr>
      <w:r w:rsidRPr="00374A0F">
        <w:rPr>
          <w:rFonts w:ascii="Arial" w:hAnsi="Arial" w:cs="Arial"/>
          <w:sz w:val="20"/>
          <w:szCs w:val="20"/>
        </w:rPr>
        <w:t>Письма Министерства образования Красноярского края от 8.06.2016 года №75-7676 «Об информировании о требованиях к распорядительным актам образовательных организаций, подтверждающим организацию обучения детей</w:t>
      </w:r>
      <w:r>
        <w:rPr>
          <w:rFonts w:ascii="Arial" w:hAnsi="Arial" w:cs="Arial"/>
          <w:sz w:val="20"/>
          <w:szCs w:val="20"/>
        </w:rPr>
        <w:t xml:space="preserve"> (вариант 2)</w:t>
      </w:r>
    </w:p>
    <w:p w:rsidR="0027737B" w:rsidRPr="00374A0F" w:rsidRDefault="0027737B" w:rsidP="000D0364">
      <w:pPr>
        <w:numPr>
          <w:ilvl w:val="0"/>
          <w:numId w:val="7"/>
        </w:numPr>
        <w:spacing w:after="0" w:line="360" w:lineRule="auto"/>
        <w:rPr>
          <w:rFonts w:ascii="Arial" w:hAnsi="Arial" w:cs="Arial"/>
          <w:sz w:val="20"/>
          <w:szCs w:val="20"/>
        </w:rPr>
      </w:pPr>
      <w:r w:rsidRPr="00374A0F">
        <w:rPr>
          <w:rFonts w:ascii="Arial" w:hAnsi="Arial" w:cs="Arial"/>
          <w:bCs/>
          <w:sz w:val="20"/>
          <w:szCs w:val="20"/>
        </w:rPr>
        <w:t xml:space="preserve">Приказ министерства образования Красноярского края №48-11-04 от 26.08.2015 года </w:t>
      </w:r>
      <w:r w:rsidRPr="00374A0F">
        <w:rPr>
          <w:rFonts w:ascii="Arial" w:hAnsi="Arial" w:cs="Arial"/>
          <w:sz w:val="20"/>
          <w:szCs w:val="20"/>
        </w:rPr>
        <w:t xml:space="preserve">«Об утверждении порядка регламентации и оформления </w:t>
      </w:r>
      <w:proofErr w:type="gramStart"/>
      <w:r w:rsidRPr="00374A0F">
        <w:rPr>
          <w:rFonts w:ascii="Arial" w:hAnsi="Arial" w:cs="Arial"/>
          <w:sz w:val="20"/>
          <w:szCs w:val="20"/>
        </w:rPr>
        <w:t>отношений  государственной</w:t>
      </w:r>
      <w:proofErr w:type="gramEnd"/>
      <w:r w:rsidRPr="00374A0F">
        <w:rPr>
          <w:rFonts w:ascii="Arial" w:hAnsi="Arial" w:cs="Arial"/>
          <w:sz w:val="20"/>
          <w:szCs w:val="20"/>
        </w:rPr>
        <w:t xml:space="preserve"> и муниципальной образовательной организации и родителей (законных представителей) обучающихся, </w:t>
      </w:r>
      <w:r w:rsidRPr="00374A0F">
        <w:rPr>
          <w:rFonts w:ascii="Arial" w:hAnsi="Arial" w:cs="Arial"/>
          <w:sz w:val="20"/>
          <w:szCs w:val="20"/>
        </w:rPr>
        <w:lastRenderedPageBreak/>
        <w:t>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27737B" w:rsidRPr="00374A0F" w:rsidRDefault="0027737B" w:rsidP="000D0364">
      <w:pPr>
        <w:pStyle w:val="a5"/>
        <w:numPr>
          <w:ilvl w:val="0"/>
          <w:numId w:val="7"/>
        </w:numPr>
        <w:spacing w:after="0" w:line="360" w:lineRule="auto"/>
        <w:jc w:val="both"/>
        <w:rPr>
          <w:rFonts w:ascii="Arial" w:hAnsi="Arial" w:cs="Arial"/>
          <w:sz w:val="20"/>
          <w:szCs w:val="20"/>
        </w:rPr>
      </w:pPr>
      <w:r w:rsidRPr="00374A0F">
        <w:rPr>
          <w:rFonts w:ascii="Arial" w:hAnsi="Arial" w:cs="Arial"/>
          <w:sz w:val="20"/>
          <w:szCs w:val="20"/>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2015г. №4/15).</w:t>
      </w:r>
    </w:p>
    <w:p w:rsidR="0027737B" w:rsidRPr="00374A0F" w:rsidRDefault="0027737B" w:rsidP="000D0364">
      <w:pPr>
        <w:pStyle w:val="a5"/>
        <w:numPr>
          <w:ilvl w:val="0"/>
          <w:numId w:val="7"/>
        </w:numPr>
        <w:spacing w:after="0" w:line="360" w:lineRule="auto"/>
        <w:jc w:val="both"/>
        <w:rPr>
          <w:rFonts w:ascii="Arial" w:hAnsi="Arial" w:cs="Arial"/>
          <w:sz w:val="20"/>
          <w:szCs w:val="20"/>
        </w:rPr>
      </w:pPr>
      <w:r w:rsidRPr="00374A0F">
        <w:rPr>
          <w:rFonts w:ascii="Arial" w:hAnsi="Arial" w:cs="Arial"/>
          <w:sz w:val="20"/>
          <w:szCs w:val="20"/>
        </w:rPr>
        <w:t>Примерная адаптированная основная общеобразовательная программа начального общего образования обучающихся с расстройствами аутистического, одобрена решением федерального учебно-методического объединения по общему образованию (протокол от 22 декабря 2015г. №4/15).</w:t>
      </w:r>
    </w:p>
    <w:p w:rsidR="0027737B" w:rsidRPr="00374A0F" w:rsidRDefault="0027737B" w:rsidP="000D0364">
      <w:pPr>
        <w:pStyle w:val="a5"/>
        <w:numPr>
          <w:ilvl w:val="0"/>
          <w:numId w:val="7"/>
        </w:numPr>
        <w:spacing w:after="0" w:line="360" w:lineRule="auto"/>
        <w:jc w:val="both"/>
        <w:rPr>
          <w:rFonts w:ascii="Arial" w:hAnsi="Arial" w:cs="Arial"/>
          <w:sz w:val="20"/>
          <w:szCs w:val="20"/>
        </w:rPr>
      </w:pPr>
      <w:r w:rsidRPr="00374A0F">
        <w:rPr>
          <w:rFonts w:ascii="Arial" w:hAnsi="Arial" w:cs="Arial"/>
          <w:sz w:val="20"/>
          <w:szCs w:val="20"/>
        </w:rPr>
        <w:t>Адаптированная основная общеобразовательная программа образования обучающихся с умственной отсталостью (интеллектуальными нарушениями) КГБОУ «Дудинская школа-интернат».</w:t>
      </w:r>
    </w:p>
    <w:p w:rsidR="0027737B" w:rsidRPr="00374A0F" w:rsidRDefault="0027737B" w:rsidP="000D0364">
      <w:pPr>
        <w:pStyle w:val="a5"/>
        <w:numPr>
          <w:ilvl w:val="0"/>
          <w:numId w:val="7"/>
        </w:numPr>
        <w:autoSpaceDE w:val="0"/>
        <w:autoSpaceDN w:val="0"/>
        <w:adjustRightInd w:val="0"/>
        <w:spacing w:after="0" w:line="360" w:lineRule="auto"/>
        <w:jc w:val="both"/>
        <w:rPr>
          <w:rFonts w:ascii="Arial" w:hAnsi="Arial" w:cs="Arial"/>
          <w:sz w:val="20"/>
          <w:szCs w:val="20"/>
        </w:rPr>
      </w:pPr>
      <w:r w:rsidRPr="00374A0F">
        <w:rPr>
          <w:rFonts w:ascii="Arial" w:hAnsi="Arial" w:cs="Arial"/>
          <w:sz w:val="20"/>
          <w:szCs w:val="20"/>
        </w:rPr>
        <w:t xml:space="preserve">Программы специальных (коррекционных) общеобразовательных учреждений </w:t>
      </w:r>
      <w:r w:rsidRPr="00374A0F">
        <w:rPr>
          <w:rFonts w:ascii="Arial" w:hAnsi="Arial" w:cs="Arial"/>
          <w:sz w:val="20"/>
          <w:szCs w:val="20"/>
          <w:lang w:val="en-US"/>
        </w:rPr>
        <w:t>VIII</w:t>
      </w:r>
      <w:r w:rsidRPr="00374A0F">
        <w:rPr>
          <w:rFonts w:ascii="Arial" w:hAnsi="Arial" w:cs="Arial"/>
          <w:sz w:val="20"/>
          <w:szCs w:val="20"/>
        </w:rPr>
        <w:t xml:space="preserve"> вида, под редакцией Воронковой В.В.,  2010 г., допущенной Мини</w:t>
      </w:r>
      <w:r w:rsidRPr="00374A0F">
        <w:rPr>
          <w:rFonts w:ascii="Arial" w:hAnsi="Arial" w:cs="Arial"/>
          <w:sz w:val="20"/>
          <w:szCs w:val="20"/>
        </w:rPr>
        <w:softHyphen/>
        <w:t xml:space="preserve">стерством образования Российской федерации  в соответствии с требованиями федерального компонента государственного стандарта   общего образования. </w:t>
      </w:r>
    </w:p>
    <w:p w:rsidR="0027737B" w:rsidRPr="00374A0F" w:rsidRDefault="0027737B" w:rsidP="000D0364">
      <w:pPr>
        <w:pStyle w:val="a5"/>
        <w:numPr>
          <w:ilvl w:val="0"/>
          <w:numId w:val="7"/>
        </w:numPr>
        <w:spacing w:after="0" w:line="360" w:lineRule="auto"/>
        <w:jc w:val="both"/>
        <w:rPr>
          <w:rFonts w:ascii="Arial" w:hAnsi="Arial" w:cs="Arial"/>
          <w:sz w:val="20"/>
          <w:szCs w:val="20"/>
        </w:rPr>
      </w:pPr>
      <w:r>
        <w:rPr>
          <w:rFonts w:ascii="Arial" w:hAnsi="Arial" w:cs="Arial"/>
          <w:sz w:val="20"/>
          <w:szCs w:val="20"/>
        </w:rPr>
        <w:t>Учебный план на 2019-2020</w:t>
      </w:r>
      <w:r w:rsidRPr="00374A0F">
        <w:rPr>
          <w:rFonts w:ascii="Arial" w:hAnsi="Arial" w:cs="Arial"/>
          <w:sz w:val="20"/>
          <w:szCs w:val="20"/>
        </w:rPr>
        <w:t xml:space="preserve"> учебный год КГБОУ «Дудинская  школа-интернат».</w:t>
      </w:r>
    </w:p>
    <w:p w:rsidR="0027737B" w:rsidRPr="00374A0F" w:rsidRDefault="0027737B" w:rsidP="000D0364">
      <w:pPr>
        <w:pStyle w:val="a5"/>
        <w:numPr>
          <w:ilvl w:val="0"/>
          <w:numId w:val="7"/>
        </w:numPr>
        <w:spacing w:after="0" w:line="360" w:lineRule="auto"/>
        <w:jc w:val="both"/>
        <w:rPr>
          <w:rFonts w:ascii="Arial" w:hAnsi="Arial" w:cs="Arial"/>
          <w:sz w:val="20"/>
          <w:szCs w:val="20"/>
        </w:rPr>
      </w:pPr>
      <w:r w:rsidRPr="00374A0F">
        <w:rPr>
          <w:rFonts w:ascii="Arial" w:hAnsi="Arial" w:cs="Arial"/>
          <w:sz w:val="20"/>
          <w:szCs w:val="20"/>
        </w:rPr>
        <w:t>Годовой календарный график КГБОУ «Дудинск</w:t>
      </w:r>
      <w:r>
        <w:rPr>
          <w:rFonts w:ascii="Arial" w:hAnsi="Arial" w:cs="Arial"/>
          <w:sz w:val="20"/>
          <w:szCs w:val="20"/>
        </w:rPr>
        <w:t>ая  школа-интернат» на 2019-2020</w:t>
      </w:r>
      <w:r w:rsidRPr="00374A0F">
        <w:rPr>
          <w:rFonts w:ascii="Arial" w:hAnsi="Arial" w:cs="Arial"/>
          <w:sz w:val="20"/>
          <w:szCs w:val="20"/>
        </w:rPr>
        <w:t xml:space="preserve"> учебный год.</w:t>
      </w:r>
    </w:p>
    <w:p w:rsidR="0027737B" w:rsidRPr="00374A0F" w:rsidRDefault="0027737B" w:rsidP="000D0364">
      <w:pPr>
        <w:pStyle w:val="a5"/>
        <w:numPr>
          <w:ilvl w:val="0"/>
          <w:numId w:val="7"/>
        </w:numPr>
        <w:spacing w:after="0" w:line="360" w:lineRule="auto"/>
        <w:jc w:val="both"/>
        <w:rPr>
          <w:rFonts w:ascii="Arial" w:hAnsi="Arial" w:cs="Arial"/>
          <w:sz w:val="20"/>
          <w:szCs w:val="20"/>
        </w:rPr>
      </w:pPr>
      <w:r>
        <w:rPr>
          <w:rFonts w:ascii="Arial" w:hAnsi="Arial" w:cs="Arial"/>
          <w:sz w:val="20"/>
          <w:szCs w:val="20"/>
        </w:rPr>
        <w:t>Расписание на 2019-2020</w:t>
      </w:r>
      <w:r w:rsidRPr="00374A0F">
        <w:rPr>
          <w:rFonts w:ascii="Arial" w:hAnsi="Arial" w:cs="Arial"/>
          <w:sz w:val="20"/>
          <w:szCs w:val="20"/>
        </w:rPr>
        <w:t xml:space="preserve"> учебный год.</w:t>
      </w:r>
    </w:p>
    <w:p w:rsidR="0027737B" w:rsidRPr="00374A0F" w:rsidRDefault="0027737B" w:rsidP="0027737B">
      <w:pPr>
        <w:pStyle w:val="a7"/>
        <w:spacing w:before="0" w:beforeAutospacing="0" w:after="0" w:afterAutospacing="0" w:line="360" w:lineRule="auto"/>
        <w:jc w:val="both"/>
        <w:rPr>
          <w:rFonts w:ascii="Arial" w:hAnsi="Arial" w:cs="Arial"/>
          <w:bCs/>
          <w:sz w:val="20"/>
          <w:szCs w:val="20"/>
        </w:rPr>
      </w:pPr>
      <w:r w:rsidRPr="00374A0F">
        <w:rPr>
          <w:rFonts w:ascii="Arial" w:hAnsi="Arial" w:cs="Arial"/>
          <w:b/>
          <w:bCs/>
          <w:sz w:val="20"/>
          <w:szCs w:val="20"/>
        </w:rPr>
        <w:t>Цель программы</w:t>
      </w:r>
      <w:r w:rsidRPr="00374A0F">
        <w:rPr>
          <w:rFonts w:ascii="Arial" w:hAnsi="Arial" w:cs="Arial"/>
          <w:bCs/>
          <w:sz w:val="20"/>
          <w:szCs w:val="20"/>
        </w:rPr>
        <w:t>:</w:t>
      </w:r>
    </w:p>
    <w:p w:rsidR="0027737B" w:rsidRPr="00374A0F" w:rsidRDefault="0027737B" w:rsidP="0027737B">
      <w:pPr>
        <w:pStyle w:val="a7"/>
        <w:spacing w:before="0" w:beforeAutospacing="0" w:after="0" w:afterAutospacing="0" w:line="360" w:lineRule="auto"/>
        <w:jc w:val="both"/>
        <w:rPr>
          <w:rFonts w:ascii="Arial" w:hAnsi="Arial" w:cs="Arial"/>
          <w:bCs/>
          <w:sz w:val="20"/>
          <w:szCs w:val="20"/>
        </w:rPr>
      </w:pPr>
      <w:r w:rsidRPr="00374A0F">
        <w:rPr>
          <w:rFonts w:ascii="Arial" w:hAnsi="Arial" w:cs="Arial"/>
          <w:sz w:val="20"/>
          <w:szCs w:val="20"/>
        </w:rPr>
        <w:t>обеспечение доступного и качественного образования, создание благоприятной среды, способствующей становлению и росту развивающейся личности в соответствии со своими способностями и потребностями в условиях современного общества.</w:t>
      </w:r>
    </w:p>
    <w:p w:rsidR="0027737B" w:rsidRPr="00374A0F" w:rsidRDefault="0027737B" w:rsidP="0027737B">
      <w:pPr>
        <w:pStyle w:val="a7"/>
        <w:spacing w:before="0" w:beforeAutospacing="0" w:after="0" w:afterAutospacing="0" w:line="360" w:lineRule="auto"/>
        <w:jc w:val="both"/>
        <w:rPr>
          <w:rFonts w:ascii="Arial" w:hAnsi="Arial" w:cs="Arial"/>
          <w:b/>
          <w:bCs/>
          <w:sz w:val="20"/>
          <w:szCs w:val="20"/>
        </w:rPr>
      </w:pPr>
      <w:r w:rsidRPr="00374A0F">
        <w:rPr>
          <w:rFonts w:ascii="Arial" w:hAnsi="Arial" w:cs="Arial"/>
          <w:b/>
          <w:bCs/>
          <w:sz w:val="20"/>
          <w:szCs w:val="20"/>
        </w:rPr>
        <w:t>Задачи программы:</w:t>
      </w:r>
    </w:p>
    <w:p w:rsidR="0027737B" w:rsidRPr="00374A0F"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1.Предложение ребенку альтернативных способов получения образования в зависимости от состояния его здоровья, возрастных и индивидуальных особенностей.</w:t>
      </w:r>
      <w:r w:rsidRPr="00374A0F">
        <w:rPr>
          <w:rFonts w:ascii="Arial" w:hAnsi="Arial" w:cs="Arial"/>
          <w:sz w:val="20"/>
          <w:szCs w:val="20"/>
        </w:rPr>
        <w:br/>
        <w:t xml:space="preserve">2.Создание комфортной обстановки для получения образования обучающегося с ограниченными возможностями здоровья. </w:t>
      </w:r>
      <w:r w:rsidRPr="00374A0F">
        <w:rPr>
          <w:rFonts w:ascii="Arial" w:hAnsi="Arial" w:cs="Arial"/>
          <w:sz w:val="20"/>
          <w:szCs w:val="20"/>
        </w:rPr>
        <w:br/>
        <w:t>3.Организация психолого-педагогического сопровождения школьника.</w:t>
      </w:r>
    </w:p>
    <w:p w:rsidR="0027737B" w:rsidRPr="004146F0" w:rsidRDefault="0027737B" w:rsidP="0027737B">
      <w:pPr>
        <w:pStyle w:val="a7"/>
        <w:spacing w:before="0" w:beforeAutospacing="0" w:after="0" w:afterAutospacing="0" w:line="360" w:lineRule="auto"/>
        <w:jc w:val="both"/>
        <w:rPr>
          <w:rFonts w:ascii="Arial" w:hAnsi="Arial" w:cs="Arial"/>
          <w:bCs/>
          <w:sz w:val="20"/>
          <w:szCs w:val="20"/>
        </w:rPr>
      </w:pPr>
      <w:r w:rsidRPr="00374A0F">
        <w:rPr>
          <w:rFonts w:ascii="Arial" w:hAnsi="Arial" w:cs="Arial"/>
          <w:b/>
          <w:bCs/>
          <w:sz w:val="20"/>
          <w:szCs w:val="20"/>
        </w:rPr>
        <w:t>Ценности программы</w:t>
      </w:r>
      <w:r>
        <w:rPr>
          <w:rFonts w:ascii="Arial" w:hAnsi="Arial" w:cs="Arial"/>
          <w:bCs/>
          <w:sz w:val="20"/>
          <w:szCs w:val="20"/>
        </w:rPr>
        <w:t xml:space="preserve">: </w:t>
      </w:r>
      <w:r w:rsidRPr="00374A0F">
        <w:rPr>
          <w:rFonts w:ascii="Arial" w:hAnsi="Arial" w:cs="Arial"/>
          <w:sz w:val="20"/>
          <w:szCs w:val="20"/>
        </w:rPr>
        <w:t xml:space="preserve">Определение необходимых и достаточных условий для проявления и развития индивидуальности ребенка с ограниченными возможностями здоровья. </w:t>
      </w:r>
      <w:r w:rsidRPr="00374A0F">
        <w:rPr>
          <w:rFonts w:ascii="Arial" w:hAnsi="Arial" w:cs="Arial"/>
          <w:sz w:val="20"/>
          <w:szCs w:val="20"/>
        </w:rPr>
        <w:br/>
        <w:t>Приоритет индивидуальности, самобытности, самооценки ребенка как активного носителя субъективного опыта в образовательном процессе.</w:t>
      </w:r>
    </w:p>
    <w:p w:rsidR="0027737B" w:rsidRPr="00374A0F" w:rsidRDefault="0027737B" w:rsidP="0027737B">
      <w:pPr>
        <w:pStyle w:val="a7"/>
        <w:spacing w:before="0" w:beforeAutospacing="0" w:after="0" w:afterAutospacing="0" w:line="360" w:lineRule="auto"/>
        <w:jc w:val="both"/>
        <w:rPr>
          <w:rFonts w:ascii="Arial" w:hAnsi="Arial" w:cs="Arial"/>
          <w:b/>
          <w:bCs/>
          <w:sz w:val="20"/>
          <w:szCs w:val="20"/>
        </w:rPr>
      </w:pPr>
      <w:r w:rsidRPr="00374A0F">
        <w:rPr>
          <w:rFonts w:ascii="Arial" w:hAnsi="Arial" w:cs="Arial"/>
          <w:b/>
          <w:bCs/>
          <w:sz w:val="20"/>
          <w:szCs w:val="20"/>
        </w:rPr>
        <w:lastRenderedPageBreak/>
        <w:t>Адресность программы:</w:t>
      </w:r>
    </w:p>
    <w:p w:rsidR="0027737B" w:rsidRPr="00374A0F"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Индивидуальная образовательная программа составлена для ученика</w:t>
      </w:r>
      <w:r>
        <w:rPr>
          <w:rFonts w:ascii="Arial" w:hAnsi="Arial" w:cs="Arial"/>
          <w:b/>
          <w:sz w:val="20"/>
          <w:szCs w:val="20"/>
        </w:rPr>
        <w:t xml:space="preserve"> 2 года обучения</w:t>
      </w:r>
      <w:r>
        <w:rPr>
          <w:rFonts w:ascii="Arial" w:hAnsi="Arial" w:cs="Arial"/>
          <w:sz w:val="20"/>
          <w:szCs w:val="20"/>
        </w:rPr>
        <w:t xml:space="preserve">, </w:t>
      </w:r>
      <w:r w:rsidRPr="00374A0F">
        <w:rPr>
          <w:rFonts w:ascii="Arial" w:hAnsi="Arial" w:cs="Arial"/>
          <w:sz w:val="20"/>
          <w:szCs w:val="20"/>
        </w:rPr>
        <w:t>имеющего отклонения в развитии.</w:t>
      </w:r>
    </w:p>
    <w:p w:rsidR="0027737B" w:rsidRPr="00374A0F"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Учебный план составлен на основе Письма Министерства народного образования РСФСР от 14.11.1988 года №17-253-6 «Об индивидуально</w:t>
      </w:r>
      <w:r>
        <w:rPr>
          <w:rFonts w:ascii="Arial" w:hAnsi="Arial" w:cs="Arial"/>
          <w:sz w:val="20"/>
          <w:szCs w:val="20"/>
        </w:rPr>
        <w:t>м обучении больных детей</w:t>
      </w:r>
      <w:r w:rsidRPr="00374A0F">
        <w:rPr>
          <w:rFonts w:ascii="Arial" w:hAnsi="Arial" w:cs="Arial"/>
          <w:sz w:val="20"/>
          <w:szCs w:val="20"/>
        </w:rPr>
        <w:t xml:space="preserve">». Совокупность учебных предметов, выбранных для освоения учащимся из учебного плана Дудинской  школы-интерната, составленного на основе Федерального базового учебного плана. Индивидуальный учебный план направлен на решение следующих образовательных задач: </w:t>
      </w:r>
      <w:r w:rsidRPr="00374A0F">
        <w:rPr>
          <w:rFonts w:ascii="Arial" w:hAnsi="Arial" w:cs="Arial"/>
          <w:sz w:val="20"/>
          <w:szCs w:val="20"/>
        </w:rPr>
        <w:br/>
        <w:t xml:space="preserve">- на обеспечение базового образования; </w:t>
      </w:r>
    </w:p>
    <w:p w:rsidR="0027737B" w:rsidRPr="00374A0F" w:rsidRDefault="0027737B" w:rsidP="0027737B">
      <w:pPr>
        <w:pStyle w:val="a7"/>
        <w:spacing w:before="0" w:beforeAutospacing="0" w:after="0" w:afterAutospacing="0" w:line="360" w:lineRule="auto"/>
        <w:rPr>
          <w:rFonts w:ascii="Arial" w:hAnsi="Arial" w:cs="Arial"/>
          <w:sz w:val="20"/>
          <w:szCs w:val="20"/>
        </w:rPr>
      </w:pPr>
      <w:r w:rsidRPr="00374A0F">
        <w:rPr>
          <w:rFonts w:ascii="Arial" w:hAnsi="Arial" w:cs="Arial"/>
          <w:sz w:val="20"/>
          <w:szCs w:val="20"/>
        </w:rPr>
        <w:t xml:space="preserve">- на реализацию системы </w:t>
      </w:r>
      <w:proofErr w:type="spellStart"/>
      <w:r w:rsidRPr="00374A0F">
        <w:rPr>
          <w:rFonts w:ascii="Arial" w:hAnsi="Arial" w:cs="Arial"/>
          <w:sz w:val="20"/>
          <w:szCs w:val="20"/>
        </w:rPr>
        <w:t>коррекционно</w:t>
      </w:r>
      <w:proofErr w:type="spellEnd"/>
      <w:r w:rsidRPr="00374A0F">
        <w:rPr>
          <w:rFonts w:ascii="Arial" w:hAnsi="Arial" w:cs="Arial"/>
          <w:sz w:val="20"/>
          <w:szCs w:val="20"/>
        </w:rPr>
        <w:t xml:space="preserve"> - развивающего обучения. </w:t>
      </w:r>
      <w:r w:rsidRPr="00374A0F">
        <w:rPr>
          <w:rFonts w:ascii="Arial" w:hAnsi="Arial" w:cs="Arial"/>
          <w:sz w:val="20"/>
          <w:szCs w:val="20"/>
        </w:rPr>
        <w:br/>
      </w:r>
      <w:r w:rsidRPr="00374A0F">
        <w:rPr>
          <w:rFonts w:ascii="Arial" w:hAnsi="Arial" w:cs="Arial"/>
          <w:sz w:val="20"/>
          <w:szCs w:val="20"/>
          <w:u w:val="single"/>
        </w:rPr>
        <w:t>Учебный план:</w:t>
      </w:r>
    </w:p>
    <w:p w:rsidR="0027737B"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В</w:t>
      </w:r>
      <w:r>
        <w:rPr>
          <w:rFonts w:ascii="Arial" w:hAnsi="Arial" w:cs="Arial"/>
          <w:sz w:val="20"/>
          <w:szCs w:val="20"/>
        </w:rPr>
        <w:t>сего – 21 час</w:t>
      </w:r>
      <w:r w:rsidRPr="00374A0F">
        <w:rPr>
          <w:rFonts w:ascii="Arial" w:hAnsi="Arial" w:cs="Arial"/>
          <w:sz w:val="20"/>
          <w:szCs w:val="20"/>
        </w:rPr>
        <w:t xml:space="preserve"> в неделю.</w:t>
      </w:r>
    </w:p>
    <w:tbl>
      <w:tblPr>
        <w:tblStyle w:val="a6"/>
        <w:tblW w:w="0" w:type="auto"/>
        <w:tblLook w:val="04A0" w:firstRow="1" w:lastRow="0" w:firstColumn="1" w:lastColumn="0" w:noHBand="0" w:noVBand="1"/>
      </w:tblPr>
      <w:tblGrid>
        <w:gridCol w:w="4088"/>
        <w:gridCol w:w="4471"/>
      </w:tblGrid>
      <w:tr w:rsidR="0027737B" w:rsidTr="0027737B">
        <w:tc>
          <w:tcPr>
            <w:tcW w:w="4088" w:type="dxa"/>
          </w:tcPr>
          <w:p w:rsidR="0027737B" w:rsidRPr="00EF376E" w:rsidRDefault="0027737B" w:rsidP="0027737B">
            <w:pPr>
              <w:pStyle w:val="a7"/>
              <w:spacing w:before="0" w:beforeAutospacing="0" w:after="0" w:afterAutospacing="0" w:line="360" w:lineRule="auto"/>
              <w:jc w:val="both"/>
              <w:rPr>
                <w:rFonts w:ascii="Arial" w:hAnsi="Arial" w:cs="Arial"/>
                <w:b/>
                <w:sz w:val="20"/>
                <w:szCs w:val="20"/>
              </w:rPr>
            </w:pPr>
            <w:r w:rsidRPr="00EF376E">
              <w:rPr>
                <w:rFonts w:ascii="Arial" w:hAnsi="Arial" w:cs="Arial"/>
                <w:b/>
                <w:sz w:val="20"/>
                <w:szCs w:val="20"/>
              </w:rPr>
              <w:t xml:space="preserve">Учебные предметы </w:t>
            </w:r>
          </w:p>
        </w:tc>
        <w:tc>
          <w:tcPr>
            <w:tcW w:w="4471" w:type="dxa"/>
          </w:tcPr>
          <w:p w:rsidR="0027737B" w:rsidRPr="00EF376E" w:rsidRDefault="0027737B" w:rsidP="0027737B">
            <w:pPr>
              <w:pStyle w:val="a7"/>
              <w:spacing w:before="0" w:beforeAutospacing="0" w:after="0" w:afterAutospacing="0" w:line="360" w:lineRule="auto"/>
              <w:jc w:val="both"/>
              <w:rPr>
                <w:rFonts w:ascii="Arial" w:hAnsi="Arial" w:cs="Arial"/>
                <w:b/>
                <w:sz w:val="20"/>
                <w:szCs w:val="20"/>
              </w:rPr>
            </w:pPr>
            <w:r w:rsidRPr="00EF376E">
              <w:rPr>
                <w:rFonts w:ascii="Arial" w:hAnsi="Arial" w:cs="Arial"/>
                <w:b/>
                <w:sz w:val="20"/>
                <w:szCs w:val="20"/>
              </w:rPr>
              <w:t>Всего часов по учебному плану в неделю</w:t>
            </w:r>
          </w:p>
        </w:tc>
      </w:tr>
      <w:tr w:rsidR="0027737B" w:rsidTr="0027737B">
        <w:tc>
          <w:tcPr>
            <w:tcW w:w="4088" w:type="dxa"/>
          </w:tcPr>
          <w:p w:rsidR="0027737B"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Речь и альтернативная коммуникация</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3 часа в неделю</w:t>
            </w:r>
          </w:p>
        </w:tc>
      </w:tr>
      <w:tr w:rsidR="0027737B" w:rsidTr="0027737B">
        <w:tc>
          <w:tcPr>
            <w:tcW w:w="4088" w:type="dxa"/>
          </w:tcPr>
          <w:p w:rsidR="0027737B"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Математические представления</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2 часа в неделю</w:t>
            </w:r>
          </w:p>
        </w:tc>
      </w:tr>
      <w:tr w:rsidR="0027737B" w:rsidTr="0027737B">
        <w:tc>
          <w:tcPr>
            <w:tcW w:w="4088" w:type="dxa"/>
          </w:tcPr>
          <w:p w:rsidR="0027737B"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Окружающий природный мир</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2 часа в неделю</w:t>
            </w:r>
          </w:p>
        </w:tc>
      </w:tr>
      <w:tr w:rsidR="0027737B" w:rsidTr="0027737B">
        <w:tc>
          <w:tcPr>
            <w:tcW w:w="4088"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Человек</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3 часа в неделю</w:t>
            </w:r>
          </w:p>
        </w:tc>
      </w:tr>
      <w:tr w:rsidR="0027737B" w:rsidTr="0027737B">
        <w:trPr>
          <w:trHeight w:val="297"/>
        </w:trPr>
        <w:tc>
          <w:tcPr>
            <w:tcW w:w="4088" w:type="dxa"/>
          </w:tcPr>
          <w:p w:rsidR="0027737B"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Окружа</w:t>
            </w:r>
            <w:r>
              <w:rPr>
                <w:rFonts w:ascii="Arial" w:hAnsi="Arial" w:cs="Arial"/>
                <w:sz w:val="20"/>
                <w:szCs w:val="20"/>
              </w:rPr>
              <w:t>ющий социальный мир</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1 час в неделю</w:t>
            </w:r>
          </w:p>
        </w:tc>
      </w:tr>
      <w:tr w:rsidR="0027737B" w:rsidTr="0027737B">
        <w:tc>
          <w:tcPr>
            <w:tcW w:w="4088" w:type="dxa"/>
          </w:tcPr>
          <w:p w:rsidR="0027737B"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 xml:space="preserve">Музыка и движение  </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2 часа в неделю: из них 1ч - учитель музыки</w:t>
            </w:r>
          </w:p>
        </w:tc>
      </w:tr>
      <w:tr w:rsidR="0027737B" w:rsidTr="0027737B">
        <w:tc>
          <w:tcPr>
            <w:tcW w:w="4088" w:type="dxa"/>
          </w:tcPr>
          <w:p w:rsidR="0027737B" w:rsidRPr="00374A0F"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Изобразительная деятельность</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3 часа в неделю</w:t>
            </w:r>
          </w:p>
        </w:tc>
      </w:tr>
      <w:tr w:rsidR="0027737B" w:rsidTr="0027737B">
        <w:tc>
          <w:tcPr>
            <w:tcW w:w="4088" w:type="dxa"/>
          </w:tcPr>
          <w:p w:rsidR="0027737B" w:rsidRPr="00374A0F"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Предметные действия</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1 час в неделю</w:t>
            </w:r>
          </w:p>
        </w:tc>
      </w:tr>
      <w:tr w:rsidR="0027737B" w:rsidTr="0027737B">
        <w:tc>
          <w:tcPr>
            <w:tcW w:w="4088" w:type="dxa"/>
          </w:tcPr>
          <w:p w:rsidR="0027737B" w:rsidRPr="00374A0F"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Адаптивная культура</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2 часа в неделю: учитель физкультуры</w:t>
            </w:r>
          </w:p>
        </w:tc>
      </w:tr>
      <w:tr w:rsidR="0027737B" w:rsidTr="0027737B">
        <w:tc>
          <w:tcPr>
            <w:tcW w:w="4088" w:type="dxa"/>
          </w:tcPr>
          <w:p w:rsidR="0027737B" w:rsidRPr="00374A0F" w:rsidRDefault="0027737B" w:rsidP="0027737B">
            <w:pPr>
              <w:pStyle w:val="a7"/>
              <w:spacing w:before="0" w:beforeAutospacing="0" w:after="0" w:afterAutospacing="0" w:line="360" w:lineRule="auto"/>
              <w:jc w:val="both"/>
              <w:rPr>
                <w:rFonts w:ascii="Arial" w:hAnsi="Arial" w:cs="Arial"/>
                <w:sz w:val="20"/>
                <w:szCs w:val="20"/>
              </w:rPr>
            </w:pPr>
            <w:r w:rsidRPr="00374A0F">
              <w:rPr>
                <w:rFonts w:ascii="Arial" w:hAnsi="Arial" w:cs="Arial"/>
                <w:sz w:val="20"/>
                <w:szCs w:val="20"/>
              </w:rPr>
              <w:t>Коррекцио</w:t>
            </w:r>
            <w:r>
              <w:rPr>
                <w:rFonts w:ascii="Arial" w:hAnsi="Arial" w:cs="Arial"/>
                <w:sz w:val="20"/>
                <w:szCs w:val="20"/>
              </w:rPr>
              <w:t>нно-развивающая область</w:t>
            </w:r>
          </w:p>
        </w:tc>
        <w:tc>
          <w:tcPr>
            <w:tcW w:w="4471" w:type="dxa"/>
          </w:tcPr>
          <w:p w:rsidR="0027737B" w:rsidRDefault="0027737B" w:rsidP="0027737B">
            <w:pPr>
              <w:pStyle w:val="a7"/>
              <w:spacing w:before="0" w:beforeAutospacing="0" w:after="0" w:afterAutospacing="0" w:line="360" w:lineRule="auto"/>
              <w:jc w:val="both"/>
              <w:rPr>
                <w:rFonts w:ascii="Arial" w:hAnsi="Arial" w:cs="Arial"/>
                <w:sz w:val="20"/>
                <w:szCs w:val="20"/>
              </w:rPr>
            </w:pPr>
            <w:r>
              <w:rPr>
                <w:rFonts w:ascii="Arial" w:hAnsi="Arial" w:cs="Arial"/>
                <w:sz w:val="20"/>
                <w:szCs w:val="20"/>
              </w:rPr>
              <w:t>2  часа в неделю</w:t>
            </w:r>
          </w:p>
        </w:tc>
      </w:tr>
    </w:tbl>
    <w:p w:rsidR="0027737B" w:rsidRDefault="0027737B" w:rsidP="0027737B">
      <w:pPr>
        <w:pStyle w:val="a7"/>
        <w:spacing w:before="0" w:beforeAutospacing="0" w:after="0" w:afterAutospacing="0" w:line="360" w:lineRule="auto"/>
        <w:rPr>
          <w:rFonts w:ascii="Arial" w:hAnsi="Arial" w:cs="Arial"/>
          <w:sz w:val="20"/>
          <w:szCs w:val="20"/>
        </w:rPr>
      </w:pPr>
    </w:p>
    <w:p w:rsidR="0027737B" w:rsidRPr="00374A0F" w:rsidRDefault="0027737B" w:rsidP="0027737B">
      <w:pPr>
        <w:pStyle w:val="a7"/>
        <w:spacing w:before="0" w:beforeAutospacing="0" w:after="0" w:afterAutospacing="0" w:line="360" w:lineRule="auto"/>
        <w:rPr>
          <w:rFonts w:ascii="Arial" w:hAnsi="Arial" w:cs="Arial"/>
          <w:sz w:val="20"/>
          <w:szCs w:val="20"/>
        </w:rPr>
      </w:pPr>
      <w:r>
        <w:rPr>
          <w:rFonts w:ascii="Arial" w:hAnsi="Arial" w:cs="Arial"/>
          <w:sz w:val="20"/>
          <w:szCs w:val="20"/>
        </w:rPr>
        <w:t>П</w:t>
      </w:r>
      <w:r w:rsidRPr="00374A0F">
        <w:rPr>
          <w:rFonts w:ascii="Arial" w:hAnsi="Arial" w:cs="Arial"/>
          <w:sz w:val="20"/>
          <w:szCs w:val="20"/>
        </w:rPr>
        <w:t>родолжительность уроков составляет 40 минут с дополнительными перерывами</w:t>
      </w:r>
    </w:p>
    <w:p w:rsidR="0027737B" w:rsidRDefault="0027737B" w:rsidP="0027737B">
      <w:pPr>
        <w:pStyle w:val="a7"/>
        <w:spacing w:before="0" w:beforeAutospacing="0" w:after="0" w:afterAutospacing="0" w:line="360" w:lineRule="auto"/>
        <w:rPr>
          <w:rFonts w:ascii="Arial" w:hAnsi="Arial" w:cs="Arial"/>
          <w:b/>
          <w:sz w:val="20"/>
          <w:szCs w:val="20"/>
        </w:rPr>
      </w:pPr>
    </w:p>
    <w:p w:rsidR="0027737B" w:rsidRDefault="0027737B" w:rsidP="0027737B">
      <w:pPr>
        <w:pStyle w:val="a7"/>
        <w:spacing w:before="0" w:beforeAutospacing="0" w:after="0" w:afterAutospacing="0" w:line="360" w:lineRule="auto"/>
        <w:rPr>
          <w:rFonts w:ascii="Arial" w:hAnsi="Arial" w:cs="Arial"/>
          <w:b/>
          <w:sz w:val="20"/>
          <w:szCs w:val="20"/>
        </w:rPr>
      </w:pPr>
    </w:p>
    <w:p w:rsidR="0027737B" w:rsidRPr="00374A0F" w:rsidRDefault="0027737B" w:rsidP="0027737B">
      <w:pPr>
        <w:pStyle w:val="a7"/>
        <w:spacing w:before="0" w:beforeAutospacing="0" w:after="0" w:afterAutospacing="0" w:line="360" w:lineRule="auto"/>
        <w:rPr>
          <w:rFonts w:ascii="Arial" w:hAnsi="Arial" w:cs="Arial"/>
          <w:sz w:val="20"/>
          <w:szCs w:val="20"/>
        </w:rPr>
      </w:pPr>
      <w:r w:rsidRPr="00374A0F">
        <w:rPr>
          <w:rFonts w:ascii="Arial" w:hAnsi="Arial" w:cs="Arial"/>
          <w:b/>
          <w:sz w:val="20"/>
          <w:szCs w:val="20"/>
        </w:rPr>
        <w:t xml:space="preserve">Расписание </w:t>
      </w:r>
      <w:r w:rsidRPr="00374A0F">
        <w:rPr>
          <w:rFonts w:ascii="Arial" w:hAnsi="Arial" w:cs="Arial"/>
          <w:sz w:val="20"/>
          <w:szCs w:val="20"/>
        </w:rPr>
        <w:t xml:space="preserve">составлено следующим образом: </w:t>
      </w:r>
    </w:p>
    <w:p w:rsidR="0027737B" w:rsidRDefault="0027737B" w:rsidP="0027737B">
      <w:pPr>
        <w:pStyle w:val="a7"/>
        <w:spacing w:before="0" w:beforeAutospacing="0" w:after="0" w:afterAutospacing="0"/>
        <w:rPr>
          <w:rFonts w:ascii="Arial" w:hAnsi="Arial" w:cs="Arial"/>
          <w:sz w:val="20"/>
          <w:szCs w:val="20"/>
        </w:rPr>
      </w:pPr>
    </w:p>
    <w:p w:rsidR="0027737B" w:rsidRPr="00374A0F" w:rsidRDefault="0027737B" w:rsidP="0027737B">
      <w:pPr>
        <w:rPr>
          <w:rFonts w:ascii="Arial" w:hAnsi="Arial" w:cs="Arial"/>
          <w:b/>
          <w:sz w:val="20"/>
          <w:szCs w:val="20"/>
        </w:rPr>
      </w:pPr>
      <w:r>
        <w:rPr>
          <w:rFonts w:ascii="Arial" w:hAnsi="Arial" w:cs="Arial"/>
          <w:b/>
          <w:sz w:val="20"/>
          <w:szCs w:val="20"/>
        </w:rPr>
        <w:t xml:space="preserve">Расписание уроков </w:t>
      </w:r>
    </w:p>
    <w:tbl>
      <w:tblPr>
        <w:tblStyle w:val="a6"/>
        <w:tblW w:w="15417" w:type="dxa"/>
        <w:tblLook w:val="04A0" w:firstRow="1" w:lastRow="0" w:firstColumn="1" w:lastColumn="0" w:noHBand="0" w:noVBand="1"/>
      </w:tblPr>
      <w:tblGrid>
        <w:gridCol w:w="1602"/>
        <w:gridCol w:w="3184"/>
        <w:gridCol w:w="281"/>
        <w:gridCol w:w="1546"/>
        <w:gridCol w:w="3077"/>
        <w:gridCol w:w="282"/>
        <w:gridCol w:w="1541"/>
        <w:gridCol w:w="3904"/>
      </w:tblGrid>
      <w:tr w:rsidR="0027737B" w:rsidRPr="00374A0F" w:rsidTr="0027737B">
        <w:tc>
          <w:tcPr>
            <w:tcW w:w="1602" w:type="dxa"/>
          </w:tcPr>
          <w:p w:rsidR="0027737B" w:rsidRPr="00374A0F" w:rsidRDefault="0027737B" w:rsidP="0027737B">
            <w:pPr>
              <w:jc w:val="center"/>
              <w:rPr>
                <w:rFonts w:ascii="Arial" w:hAnsi="Arial" w:cs="Arial"/>
                <w:b/>
                <w:sz w:val="20"/>
                <w:szCs w:val="20"/>
              </w:rPr>
            </w:pPr>
            <w:r w:rsidRPr="00374A0F">
              <w:rPr>
                <w:rFonts w:ascii="Arial" w:hAnsi="Arial" w:cs="Arial"/>
                <w:b/>
                <w:sz w:val="20"/>
                <w:szCs w:val="20"/>
              </w:rPr>
              <w:lastRenderedPageBreak/>
              <w:t>Понедельник/</w:t>
            </w:r>
          </w:p>
          <w:p w:rsidR="0027737B" w:rsidRPr="00374A0F" w:rsidRDefault="0027737B" w:rsidP="0027737B">
            <w:pPr>
              <w:jc w:val="center"/>
              <w:rPr>
                <w:rFonts w:ascii="Arial" w:hAnsi="Arial" w:cs="Arial"/>
                <w:b/>
                <w:sz w:val="20"/>
                <w:szCs w:val="20"/>
              </w:rPr>
            </w:pPr>
            <w:r w:rsidRPr="00374A0F">
              <w:rPr>
                <w:rFonts w:ascii="Arial" w:hAnsi="Arial" w:cs="Arial"/>
                <w:b/>
                <w:sz w:val="20"/>
                <w:szCs w:val="20"/>
              </w:rPr>
              <w:t>Время работы</w:t>
            </w:r>
          </w:p>
        </w:tc>
        <w:tc>
          <w:tcPr>
            <w:tcW w:w="3184" w:type="dxa"/>
          </w:tcPr>
          <w:p w:rsidR="0027737B" w:rsidRPr="00374A0F" w:rsidRDefault="0027737B" w:rsidP="0027737B">
            <w:pPr>
              <w:jc w:val="center"/>
              <w:rPr>
                <w:rFonts w:ascii="Arial" w:hAnsi="Arial" w:cs="Arial"/>
                <w:b/>
                <w:sz w:val="20"/>
                <w:szCs w:val="20"/>
              </w:rPr>
            </w:pPr>
            <w:r w:rsidRPr="00374A0F">
              <w:rPr>
                <w:rFonts w:ascii="Arial" w:hAnsi="Arial" w:cs="Arial"/>
                <w:b/>
                <w:sz w:val="20"/>
                <w:szCs w:val="20"/>
              </w:rPr>
              <w:t xml:space="preserve">Урок </w:t>
            </w:r>
          </w:p>
        </w:tc>
        <w:tc>
          <w:tcPr>
            <w:tcW w:w="281" w:type="dxa"/>
          </w:tcPr>
          <w:p w:rsidR="0027737B" w:rsidRPr="00374A0F" w:rsidRDefault="0027737B" w:rsidP="0027737B">
            <w:pPr>
              <w:jc w:val="center"/>
              <w:rPr>
                <w:rFonts w:ascii="Arial" w:hAnsi="Arial" w:cs="Arial"/>
                <w:sz w:val="20"/>
                <w:szCs w:val="20"/>
              </w:rPr>
            </w:pPr>
          </w:p>
        </w:tc>
        <w:tc>
          <w:tcPr>
            <w:tcW w:w="1546" w:type="dxa"/>
          </w:tcPr>
          <w:p w:rsidR="0027737B" w:rsidRPr="00374A0F" w:rsidRDefault="0027737B" w:rsidP="0027737B">
            <w:pPr>
              <w:jc w:val="center"/>
              <w:rPr>
                <w:rFonts w:ascii="Arial" w:hAnsi="Arial" w:cs="Arial"/>
                <w:b/>
                <w:sz w:val="20"/>
                <w:szCs w:val="20"/>
              </w:rPr>
            </w:pPr>
            <w:r w:rsidRPr="00374A0F">
              <w:rPr>
                <w:rFonts w:ascii="Arial" w:hAnsi="Arial" w:cs="Arial"/>
                <w:b/>
                <w:sz w:val="20"/>
                <w:szCs w:val="20"/>
              </w:rPr>
              <w:t>Вторник/</w:t>
            </w:r>
          </w:p>
          <w:p w:rsidR="0027737B" w:rsidRPr="00374A0F" w:rsidRDefault="0027737B" w:rsidP="0027737B">
            <w:pPr>
              <w:jc w:val="center"/>
              <w:rPr>
                <w:rFonts w:ascii="Arial" w:hAnsi="Arial" w:cs="Arial"/>
                <w:b/>
                <w:sz w:val="20"/>
                <w:szCs w:val="20"/>
              </w:rPr>
            </w:pPr>
            <w:r w:rsidRPr="00374A0F">
              <w:rPr>
                <w:rFonts w:ascii="Arial" w:hAnsi="Arial" w:cs="Arial"/>
                <w:b/>
                <w:sz w:val="20"/>
                <w:szCs w:val="20"/>
              </w:rPr>
              <w:t>Время работы</w:t>
            </w:r>
          </w:p>
        </w:tc>
        <w:tc>
          <w:tcPr>
            <w:tcW w:w="3077" w:type="dxa"/>
          </w:tcPr>
          <w:p w:rsidR="0027737B" w:rsidRPr="00374A0F" w:rsidRDefault="0027737B" w:rsidP="0027737B">
            <w:pPr>
              <w:jc w:val="center"/>
              <w:rPr>
                <w:rFonts w:ascii="Arial" w:hAnsi="Arial" w:cs="Arial"/>
                <w:b/>
                <w:sz w:val="20"/>
                <w:szCs w:val="20"/>
              </w:rPr>
            </w:pPr>
            <w:r w:rsidRPr="00374A0F">
              <w:rPr>
                <w:rFonts w:ascii="Arial" w:hAnsi="Arial" w:cs="Arial"/>
                <w:b/>
                <w:sz w:val="20"/>
                <w:szCs w:val="20"/>
              </w:rPr>
              <w:t xml:space="preserve">Урок </w:t>
            </w:r>
          </w:p>
        </w:tc>
        <w:tc>
          <w:tcPr>
            <w:tcW w:w="282" w:type="dxa"/>
          </w:tcPr>
          <w:p w:rsidR="0027737B" w:rsidRPr="00374A0F" w:rsidRDefault="0027737B" w:rsidP="0027737B">
            <w:pPr>
              <w:jc w:val="center"/>
              <w:rPr>
                <w:rFonts w:ascii="Arial" w:hAnsi="Arial" w:cs="Arial"/>
                <w:sz w:val="20"/>
                <w:szCs w:val="20"/>
              </w:rPr>
            </w:pPr>
          </w:p>
        </w:tc>
        <w:tc>
          <w:tcPr>
            <w:tcW w:w="1541" w:type="dxa"/>
          </w:tcPr>
          <w:p w:rsidR="0027737B" w:rsidRPr="00374A0F" w:rsidRDefault="0027737B" w:rsidP="0027737B">
            <w:pPr>
              <w:jc w:val="center"/>
              <w:rPr>
                <w:rFonts w:ascii="Arial" w:hAnsi="Arial" w:cs="Arial"/>
                <w:b/>
                <w:sz w:val="20"/>
                <w:szCs w:val="20"/>
              </w:rPr>
            </w:pPr>
            <w:r w:rsidRPr="00374A0F">
              <w:rPr>
                <w:rFonts w:ascii="Arial" w:hAnsi="Arial" w:cs="Arial"/>
                <w:b/>
                <w:sz w:val="20"/>
                <w:szCs w:val="20"/>
              </w:rPr>
              <w:t>Среда/</w:t>
            </w:r>
          </w:p>
          <w:p w:rsidR="0027737B" w:rsidRPr="00374A0F" w:rsidRDefault="0027737B" w:rsidP="0027737B">
            <w:pPr>
              <w:jc w:val="center"/>
              <w:rPr>
                <w:rFonts w:ascii="Arial" w:hAnsi="Arial" w:cs="Arial"/>
                <w:b/>
                <w:sz w:val="20"/>
                <w:szCs w:val="20"/>
              </w:rPr>
            </w:pPr>
            <w:r w:rsidRPr="00374A0F">
              <w:rPr>
                <w:rFonts w:ascii="Arial" w:hAnsi="Arial" w:cs="Arial"/>
                <w:b/>
                <w:sz w:val="20"/>
                <w:szCs w:val="20"/>
              </w:rPr>
              <w:t>Время работы</w:t>
            </w:r>
          </w:p>
        </w:tc>
        <w:tc>
          <w:tcPr>
            <w:tcW w:w="3904" w:type="dxa"/>
          </w:tcPr>
          <w:p w:rsidR="0027737B" w:rsidRPr="00374A0F" w:rsidRDefault="0027737B" w:rsidP="0027737B">
            <w:pPr>
              <w:jc w:val="center"/>
              <w:rPr>
                <w:rFonts w:ascii="Arial" w:hAnsi="Arial" w:cs="Arial"/>
                <w:b/>
                <w:sz w:val="20"/>
                <w:szCs w:val="20"/>
              </w:rPr>
            </w:pPr>
            <w:r w:rsidRPr="00374A0F">
              <w:rPr>
                <w:rFonts w:ascii="Arial" w:hAnsi="Arial" w:cs="Arial"/>
                <w:b/>
                <w:sz w:val="20"/>
                <w:szCs w:val="20"/>
              </w:rPr>
              <w:t xml:space="preserve">Урок </w:t>
            </w:r>
          </w:p>
        </w:tc>
      </w:tr>
      <w:tr w:rsidR="0027737B" w:rsidRPr="00374A0F" w:rsidTr="0027737B">
        <w:tc>
          <w:tcPr>
            <w:tcW w:w="1602" w:type="dxa"/>
          </w:tcPr>
          <w:p w:rsidR="0027737B" w:rsidRPr="00374A0F" w:rsidRDefault="0027737B" w:rsidP="0027737B">
            <w:pPr>
              <w:pStyle w:val="a8"/>
              <w:jc w:val="both"/>
            </w:pPr>
            <w:r>
              <w:t>1</w:t>
            </w:r>
          </w:p>
        </w:tc>
        <w:tc>
          <w:tcPr>
            <w:tcW w:w="3184" w:type="dxa"/>
          </w:tcPr>
          <w:p w:rsidR="0027737B" w:rsidRPr="00A96599" w:rsidRDefault="0027737B" w:rsidP="0027737B">
            <w:pPr>
              <w:pStyle w:val="a8"/>
              <w:jc w:val="both"/>
              <w:rPr>
                <w:i/>
              </w:rPr>
            </w:pPr>
            <w:r w:rsidRPr="00A96599">
              <w:rPr>
                <w:i/>
              </w:rPr>
              <w:t>Математические представления</w:t>
            </w:r>
          </w:p>
        </w:tc>
        <w:tc>
          <w:tcPr>
            <w:tcW w:w="281" w:type="dxa"/>
          </w:tcPr>
          <w:p w:rsidR="0027737B" w:rsidRPr="00374A0F" w:rsidRDefault="0027737B" w:rsidP="0027737B">
            <w:pPr>
              <w:pStyle w:val="a8"/>
              <w:jc w:val="both"/>
            </w:pPr>
          </w:p>
        </w:tc>
        <w:tc>
          <w:tcPr>
            <w:tcW w:w="1546" w:type="dxa"/>
          </w:tcPr>
          <w:p w:rsidR="0027737B" w:rsidRPr="00374A0F" w:rsidRDefault="0027737B" w:rsidP="0027737B">
            <w:pPr>
              <w:pStyle w:val="a8"/>
              <w:jc w:val="both"/>
            </w:pPr>
            <w:r>
              <w:t>1</w:t>
            </w:r>
          </w:p>
        </w:tc>
        <w:tc>
          <w:tcPr>
            <w:tcW w:w="3077" w:type="dxa"/>
          </w:tcPr>
          <w:p w:rsidR="0027737B" w:rsidRPr="00A96599" w:rsidRDefault="0027737B" w:rsidP="0027737B">
            <w:pPr>
              <w:pStyle w:val="a8"/>
              <w:jc w:val="both"/>
            </w:pPr>
            <w:r w:rsidRPr="00A96599">
              <w:t>Речь и альтернативная коммуникация</w:t>
            </w:r>
          </w:p>
        </w:tc>
        <w:tc>
          <w:tcPr>
            <w:tcW w:w="282" w:type="dxa"/>
          </w:tcPr>
          <w:p w:rsidR="0027737B" w:rsidRPr="00374A0F" w:rsidRDefault="0027737B" w:rsidP="0027737B">
            <w:pPr>
              <w:pStyle w:val="a8"/>
              <w:jc w:val="both"/>
            </w:pPr>
          </w:p>
        </w:tc>
        <w:tc>
          <w:tcPr>
            <w:tcW w:w="1541" w:type="dxa"/>
          </w:tcPr>
          <w:p w:rsidR="0027737B" w:rsidRPr="00374A0F" w:rsidRDefault="0027737B" w:rsidP="0027737B">
            <w:pPr>
              <w:pStyle w:val="a8"/>
              <w:jc w:val="both"/>
            </w:pPr>
            <w:r>
              <w:t>1</w:t>
            </w:r>
          </w:p>
        </w:tc>
        <w:tc>
          <w:tcPr>
            <w:tcW w:w="3904" w:type="dxa"/>
          </w:tcPr>
          <w:p w:rsidR="0027737B" w:rsidRPr="00A96599" w:rsidRDefault="0027737B" w:rsidP="0027737B">
            <w:pPr>
              <w:pStyle w:val="a8"/>
              <w:jc w:val="both"/>
              <w:rPr>
                <w:i/>
              </w:rPr>
            </w:pPr>
            <w:r w:rsidRPr="00A96599">
              <w:rPr>
                <w:i/>
              </w:rPr>
              <w:t>Окружающий природный мир</w:t>
            </w:r>
          </w:p>
          <w:p w:rsidR="0027737B" w:rsidRPr="00374A0F" w:rsidRDefault="0027737B" w:rsidP="0027737B">
            <w:pPr>
              <w:pStyle w:val="a8"/>
              <w:jc w:val="both"/>
            </w:pPr>
          </w:p>
        </w:tc>
      </w:tr>
      <w:tr w:rsidR="0027737B" w:rsidRPr="00374A0F" w:rsidTr="0027737B">
        <w:tc>
          <w:tcPr>
            <w:tcW w:w="1602" w:type="dxa"/>
          </w:tcPr>
          <w:p w:rsidR="0027737B" w:rsidRPr="00374A0F" w:rsidRDefault="0027737B" w:rsidP="0027737B">
            <w:pPr>
              <w:pStyle w:val="a8"/>
              <w:jc w:val="both"/>
            </w:pPr>
            <w:r>
              <w:t>2</w:t>
            </w:r>
          </w:p>
        </w:tc>
        <w:tc>
          <w:tcPr>
            <w:tcW w:w="3184" w:type="dxa"/>
          </w:tcPr>
          <w:p w:rsidR="0027737B" w:rsidRPr="00A96599" w:rsidRDefault="0027737B" w:rsidP="0027737B">
            <w:pPr>
              <w:pStyle w:val="a8"/>
              <w:jc w:val="both"/>
              <w:rPr>
                <w:i/>
              </w:rPr>
            </w:pPr>
            <w:r w:rsidRPr="00A96599">
              <w:rPr>
                <w:i/>
              </w:rPr>
              <w:t>Окружающий природный мир</w:t>
            </w:r>
          </w:p>
        </w:tc>
        <w:tc>
          <w:tcPr>
            <w:tcW w:w="281" w:type="dxa"/>
          </w:tcPr>
          <w:p w:rsidR="0027737B" w:rsidRPr="00374A0F" w:rsidRDefault="0027737B" w:rsidP="0027737B">
            <w:pPr>
              <w:pStyle w:val="a8"/>
              <w:jc w:val="both"/>
            </w:pPr>
          </w:p>
        </w:tc>
        <w:tc>
          <w:tcPr>
            <w:tcW w:w="1546" w:type="dxa"/>
          </w:tcPr>
          <w:p w:rsidR="0027737B" w:rsidRPr="00374A0F" w:rsidRDefault="0027737B" w:rsidP="0027737B">
            <w:pPr>
              <w:pStyle w:val="a8"/>
              <w:jc w:val="both"/>
            </w:pPr>
            <w:r>
              <w:t>2</w:t>
            </w:r>
          </w:p>
        </w:tc>
        <w:tc>
          <w:tcPr>
            <w:tcW w:w="3077" w:type="dxa"/>
          </w:tcPr>
          <w:p w:rsidR="0027737B" w:rsidRPr="00A96599" w:rsidRDefault="0027737B" w:rsidP="0027737B">
            <w:pPr>
              <w:pStyle w:val="a8"/>
              <w:jc w:val="both"/>
              <w:rPr>
                <w:i/>
              </w:rPr>
            </w:pPr>
            <w:r w:rsidRPr="00A96599">
              <w:rPr>
                <w:i/>
              </w:rPr>
              <w:t>Математические представления</w:t>
            </w:r>
          </w:p>
        </w:tc>
        <w:tc>
          <w:tcPr>
            <w:tcW w:w="282" w:type="dxa"/>
          </w:tcPr>
          <w:p w:rsidR="0027737B" w:rsidRPr="00374A0F" w:rsidRDefault="0027737B" w:rsidP="0027737B">
            <w:pPr>
              <w:pStyle w:val="a8"/>
              <w:jc w:val="both"/>
            </w:pPr>
          </w:p>
        </w:tc>
        <w:tc>
          <w:tcPr>
            <w:tcW w:w="1541" w:type="dxa"/>
          </w:tcPr>
          <w:p w:rsidR="0027737B" w:rsidRPr="00374A0F" w:rsidRDefault="0027737B" w:rsidP="0027737B">
            <w:pPr>
              <w:pStyle w:val="a8"/>
              <w:jc w:val="both"/>
            </w:pPr>
            <w:r>
              <w:t>2</w:t>
            </w:r>
          </w:p>
        </w:tc>
        <w:tc>
          <w:tcPr>
            <w:tcW w:w="3904" w:type="dxa"/>
          </w:tcPr>
          <w:p w:rsidR="0027737B" w:rsidRPr="00A96599" w:rsidRDefault="0027737B" w:rsidP="0027737B">
            <w:pPr>
              <w:pStyle w:val="a8"/>
              <w:jc w:val="both"/>
            </w:pPr>
            <w:r w:rsidRPr="00A96599">
              <w:t>Речь и альтернативная коммуникация</w:t>
            </w:r>
          </w:p>
        </w:tc>
      </w:tr>
      <w:tr w:rsidR="0027737B" w:rsidRPr="00374A0F" w:rsidTr="0027737B">
        <w:tc>
          <w:tcPr>
            <w:tcW w:w="1602" w:type="dxa"/>
          </w:tcPr>
          <w:p w:rsidR="0027737B" w:rsidRPr="00374A0F" w:rsidRDefault="0027737B" w:rsidP="0027737B">
            <w:pPr>
              <w:pStyle w:val="a8"/>
              <w:jc w:val="both"/>
            </w:pPr>
            <w:r>
              <w:t>3</w:t>
            </w:r>
          </w:p>
        </w:tc>
        <w:tc>
          <w:tcPr>
            <w:tcW w:w="3184" w:type="dxa"/>
          </w:tcPr>
          <w:p w:rsidR="0027737B" w:rsidRPr="00A96599" w:rsidRDefault="0027737B" w:rsidP="0027737B">
            <w:pPr>
              <w:pStyle w:val="a8"/>
              <w:jc w:val="both"/>
            </w:pPr>
            <w:r w:rsidRPr="00A96599">
              <w:t>Речь и альтернативная коммуникация</w:t>
            </w:r>
          </w:p>
        </w:tc>
        <w:tc>
          <w:tcPr>
            <w:tcW w:w="281" w:type="dxa"/>
          </w:tcPr>
          <w:p w:rsidR="0027737B" w:rsidRPr="00374A0F" w:rsidRDefault="0027737B" w:rsidP="0027737B">
            <w:pPr>
              <w:pStyle w:val="a8"/>
              <w:jc w:val="both"/>
            </w:pPr>
          </w:p>
        </w:tc>
        <w:tc>
          <w:tcPr>
            <w:tcW w:w="1546" w:type="dxa"/>
          </w:tcPr>
          <w:p w:rsidR="0027737B" w:rsidRPr="00374A0F" w:rsidRDefault="0027737B" w:rsidP="0027737B">
            <w:pPr>
              <w:pStyle w:val="a8"/>
              <w:jc w:val="both"/>
            </w:pPr>
            <w:r>
              <w:t>3</w:t>
            </w:r>
          </w:p>
        </w:tc>
        <w:tc>
          <w:tcPr>
            <w:tcW w:w="3077" w:type="dxa"/>
          </w:tcPr>
          <w:p w:rsidR="0027737B" w:rsidRPr="00374A0F" w:rsidRDefault="0027737B" w:rsidP="0027737B">
            <w:pPr>
              <w:pStyle w:val="a8"/>
              <w:jc w:val="both"/>
            </w:pPr>
            <w:r>
              <w:t>Коррекционно-развивающие занятия</w:t>
            </w:r>
          </w:p>
        </w:tc>
        <w:tc>
          <w:tcPr>
            <w:tcW w:w="282" w:type="dxa"/>
          </w:tcPr>
          <w:p w:rsidR="0027737B" w:rsidRPr="00374A0F" w:rsidRDefault="0027737B" w:rsidP="0027737B">
            <w:pPr>
              <w:pStyle w:val="a8"/>
              <w:jc w:val="both"/>
            </w:pPr>
          </w:p>
        </w:tc>
        <w:tc>
          <w:tcPr>
            <w:tcW w:w="1541" w:type="dxa"/>
          </w:tcPr>
          <w:p w:rsidR="0027737B" w:rsidRPr="00374A0F" w:rsidRDefault="0027737B" w:rsidP="0027737B">
            <w:pPr>
              <w:pStyle w:val="a8"/>
              <w:jc w:val="both"/>
            </w:pPr>
            <w:r>
              <w:t>3</w:t>
            </w:r>
          </w:p>
        </w:tc>
        <w:tc>
          <w:tcPr>
            <w:tcW w:w="3904" w:type="dxa"/>
          </w:tcPr>
          <w:p w:rsidR="0027737B" w:rsidRPr="00374A0F" w:rsidRDefault="0027737B" w:rsidP="0027737B">
            <w:pPr>
              <w:pStyle w:val="a8"/>
              <w:jc w:val="both"/>
            </w:pPr>
            <w:r>
              <w:t>Человек</w:t>
            </w:r>
          </w:p>
        </w:tc>
      </w:tr>
      <w:tr w:rsidR="0027737B" w:rsidRPr="00374A0F" w:rsidTr="0027737B">
        <w:tc>
          <w:tcPr>
            <w:tcW w:w="1602" w:type="dxa"/>
          </w:tcPr>
          <w:p w:rsidR="0027737B" w:rsidRPr="00374A0F" w:rsidRDefault="0027737B" w:rsidP="0027737B">
            <w:pPr>
              <w:pStyle w:val="a8"/>
              <w:jc w:val="both"/>
            </w:pPr>
            <w:r>
              <w:t>4</w:t>
            </w:r>
          </w:p>
        </w:tc>
        <w:tc>
          <w:tcPr>
            <w:tcW w:w="3184" w:type="dxa"/>
          </w:tcPr>
          <w:p w:rsidR="0027737B" w:rsidRPr="00374A0F" w:rsidRDefault="0027737B" w:rsidP="0027737B">
            <w:pPr>
              <w:pStyle w:val="a8"/>
              <w:jc w:val="both"/>
            </w:pPr>
            <w:r>
              <w:t xml:space="preserve"> Музыка и движение</w:t>
            </w:r>
          </w:p>
        </w:tc>
        <w:tc>
          <w:tcPr>
            <w:tcW w:w="281" w:type="dxa"/>
          </w:tcPr>
          <w:p w:rsidR="0027737B" w:rsidRPr="00374A0F" w:rsidRDefault="0027737B" w:rsidP="0027737B">
            <w:pPr>
              <w:pStyle w:val="a8"/>
              <w:jc w:val="both"/>
            </w:pPr>
          </w:p>
        </w:tc>
        <w:tc>
          <w:tcPr>
            <w:tcW w:w="1546" w:type="dxa"/>
          </w:tcPr>
          <w:p w:rsidR="0027737B" w:rsidRPr="00374A0F" w:rsidRDefault="0027737B" w:rsidP="0027737B">
            <w:pPr>
              <w:pStyle w:val="a8"/>
              <w:jc w:val="both"/>
            </w:pPr>
            <w:r>
              <w:t>4</w:t>
            </w:r>
          </w:p>
        </w:tc>
        <w:tc>
          <w:tcPr>
            <w:tcW w:w="3077" w:type="dxa"/>
          </w:tcPr>
          <w:p w:rsidR="0027737B" w:rsidRPr="00374A0F" w:rsidRDefault="0027737B" w:rsidP="0027737B">
            <w:pPr>
              <w:pStyle w:val="a8"/>
              <w:jc w:val="both"/>
            </w:pPr>
            <w:r>
              <w:t>Предметные действия (коррекционное занятие</w:t>
            </w:r>
          </w:p>
        </w:tc>
        <w:tc>
          <w:tcPr>
            <w:tcW w:w="282" w:type="dxa"/>
          </w:tcPr>
          <w:p w:rsidR="0027737B" w:rsidRPr="00374A0F" w:rsidRDefault="0027737B" w:rsidP="0027737B">
            <w:pPr>
              <w:pStyle w:val="a8"/>
              <w:jc w:val="both"/>
            </w:pPr>
          </w:p>
        </w:tc>
        <w:tc>
          <w:tcPr>
            <w:tcW w:w="1541" w:type="dxa"/>
          </w:tcPr>
          <w:p w:rsidR="0027737B" w:rsidRPr="00374A0F" w:rsidRDefault="0027737B" w:rsidP="0027737B">
            <w:pPr>
              <w:pStyle w:val="a8"/>
              <w:jc w:val="both"/>
            </w:pPr>
            <w:r>
              <w:t>4</w:t>
            </w:r>
          </w:p>
        </w:tc>
        <w:tc>
          <w:tcPr>
            <w:tcW w:w="3904" w:type="dxa"/>
          </w:tcPr>
          <w:p w:rsidR="0027737B" w:rsidRPr="00374A0F" w:rsidRDefault="0027737B" w:rsidP="0027737B">
            <w:pPr>
              <w:pStyle w:val="a8"/>
              <w:jc w:val="both"/>
            </w:pPr>
            <w:r>
              <w:t>Адаптивная физическая культура</w:t>
            </w:r>
          </w:p>
        </w:tc>
      </w:tr>
      <w:tr w:rsidR="0027737B" w:rsidRPr="00374A0F" w:rsidTr="0027737B">
        <w:tc>
          <w:tcPr>
            <w:tcW w:w="1602" w:type="dxa"/>
          </w:tcPr>
          <w:p w:rsidR="0027737B" w:rsidRPr="00374A0F" w:rsidRDefault="0027737B" w:rsidP="0027737B">
            <w:pPr>
              <w:pStyle w:val="a8"/>
              <w:jc w:val="both"/>
            </w:pPr>
          </w:p>
        </w:tc>
        <w:tc>
          <w:tcPr>
            <w:tcW w:w="3184" w:type="dxa"/>
          </w:tcPr>
          <w:p w:rsidR="0027737B" w:rsidRPr="00374A0F" w:rsidRDefault="0027737B" w:rsidP="0027737B">
            <w:pPr>
              <w:pStyle w:val="a8"/>
              <w:jc w:val="both"/>
            </w:pPr>
          </w:p>
        </w:tc>
        <w:tc>
          <w:tcPr>
            <w:tcW w:w="281" w:type="dxa"/>
          </w:tcPr>
          <w:p w:rsidR="0027737B" w:rsidRPr="00374A0F" w:rsidRDefault="0027737B" w:rsidP="0027737B">
            <w:pPr>
              <w:pStyle w:val="a8"/>
              <w:jc w:val="both"/>
            </w:pPr>
          </w:p>
        </w:tc>
        <w:tc>
          <w:tcPr>
            <w:tcW w:w="1546" w:type="dxa"/>
          </w:tcPr>
          <w:p w:rsidR="0027737B" w:rsidRPr="00374A0F" w:rsidRDefault="0027737B" w:rsidP="0027737B">
            <w:pPr>
              <w:pStyle w:val="a8"/>
              <w:jc w:val="both"/>
            </w:pPr>
          </w:p>
        </w:tc>
        <w:tc>
          <w:tcPr>
            <w:tcW w:w="3077" w:type="dxa"/>
          </w:tcPr>
          <w:p w:rsidR="0027737B" w:rsidRPr="00374A0F" w:rsidRDefault="0027737B" w:rsidP="0027737B">
            <w:pPr>
              <w:pStyle w:val="a8"/>
              <w:jc w:val="both"/>
            </w:pPr>
          </w:p>
        </w:tc>
        <w:tc>
          <w:tcPr>
            <w:tcW w:w="282" w:type="dxa"/>
          </w:tcPr>
          <w:p w:rsidR="0027737B" w:rsidRPr="00374A0F" w:rsidRDefault="0027737B" w:rsidP="0027737B">
            <w:pPr>
              <w:pStyle w:val="a8"/>
              <w:jc w:val="both"/>
            </w:pPr>
          </w:p>
        </w:tc>
        <w:tc>
          <w:tcPr>
            <w:tcW w:w="1541" w:type="dxa"/>
          </w:tcPr>
          <w:p w:rsidR="0027737B" w:rsidRPr="00374A0F" w:rsidRDefault="0027737B" w:rsidP="0027737B">
            <w:pPr>
              <w:pStyle w:val="a8"/>
              <w:jc w:val="both"/>
            </w:pPr>
            <w:r>
              <w:t>5</w:t>
            </w:r>
          </w:p>
        </w:tc>
        <w:tc>
          <w:tcPr>
            <w:tcW w:w="3904" w:type="dxa"/>
          </w:tcPr>
          <w:p w:rsidR="0027737B" w:rsidRPr="00374A0F" w:rsidRDefault="0027737B" w:rsidP="0027737B">
            <w:pPr>
              <w:pStyle w:val="a8"/>
              <w:jc w:val="both"/>
            </w:pPr>
            <w:r>
              <w:t>Изобразительное искусство</w:t>
            </w:r>
          </w:p>
        </w:tc>
      </w:tr>
    </w:tbl>
    <w:p w:rsidR="0027737B" w:rsidRPr="00374A0F" w:rsidRDefault="0027737B" w:rsidP="0027737B">
      <w:pPr>
        <w:pStyle w:val="a8"/>
        <w:jc w:val="both"/>
      </w:pPr>
    </w:p>
    <w:tbl>
      <w:tblPr>
        <w:tblStyle w:val="a6"/>
        <w:tblW w:w="15417" w:type="dxa"/>
        <w:tblLook w:val="04A0" w:firstRow="1" w:lastRow="0" w:firstColumn="1" w:lastColumn="0" w:noHBand="0" w:noVBand="1"/>
      </w:tblPr>
      <w:tblGrid>
        <w:gridCol w:w="1668"/>
        <w:gridCol w:w="5386"/>
        <w:gridCol w:w="425"/>
        <w:gridCol w:w="1843"/>
        <w:gridCol w:w="6095"/>
      </w:tblGrid>
      <w:tr w:rsidR="0027737B" w:rsidRPr="00374A0F" w:rsidTr="0027737B">
        <w:tc>
          <w:tcPr>
            <w:tcW w:w="1668" w:type="dxa"/>
          </w:tcPr>
          <w:p w:rsidR="0027737B" w:rsidRPr="00374A0F" w:rsidRDefault="0027737B" w:rsidP="0027737B">
            <w:pPr>
              <w:pStyle w:val="a8"/>
              <w:jc w:val="both"/>
            </w:pPr>
            <w:r w:rsidRPr="00374A0F">
              <w:t>Четверг/</w:t>
            </w:r>
          </w:p>
          <w:p w:rsidR="0027737B" w:rsidRPr="00374A0F" w:rsidRDefault="0027737B" w:rsidP="0027737B">
            <w:pPr>
              <w:pStyle w:val="a8"/>
              <w:jc w:val="both"/>
            </w:pPr>
            <w:r w:rsidRPr="00374A0F">
              <w:t>Время работы</w:t>
            </w:r>
          </w:p>
        </w:tc>
        <w:tc>
          <w:tcPr>
            <w:tcW w:w="5386" w:type="dxa"/>
          </w:tcPr>
          <w:p w:rsidR="0027737B" w:rsidRPr="00374A0F" w:rsidRDefault="0027737B" w:rsidP="0027737B">
            <w:pPr>
              <w:pStyle w:val="a8"/>
              <w:jc w:val="both"/>
            </w:pPr>
            <w:r w:rsidRPr="00374A0F">
              <w:t>Урок</w:t>
            </w:r>
          </w:p>
        </w:tc>
        <w:tc>
          <w:tcPr>
            <w:tcW w:w="425" w:type="dxa"/>
          </w:tcPr>
          <w:p w:rsidR="0027737B" w:rsidRPr="00374A0F" w:rsidRDefault="0027737B" w:rsidP="0027737B">
            <w:pPr>
              <w:pStyle w:val="a8"/>
              <w:jc w:val="both"/>
            </w:pPr>
          </w:p>
        </w:tc>
        <w:tc>
          <w:tcPr>
            <w:tcW w:w="1843" w:type="dxa"/>
          </w:tcPr>
          <w:p w:rsidR="0027737B" w:rsidRPr="00374A0F" w:rsidRDefault="0027737B" w:rsidP="0027737B">
            <w:pPr>
              <w:pStyle w:val="a8"/>
              <w:jc w:val="both"/>
            </w:pPr>
            <w:r w:rsidRPr="00374A0F">
              <w:t>Пятница/</w:t>
            </w:r>
          </w:p>
          <w:p w:rsidR="0027737B" w:rsidRPr="00374A0F" w:rsidRDefault="0027737B" w:rsidP="0027737B">
            <w:pPr>
              <w:pStyle w:val="a8"/>
              <w:jc w:val="both"/>
            </w:pPr>
            <w:r w:rsidRPr="00374A0F">
              <w:t>Время работы</w:t>
            </w:r>
          </w:p>
        </w:tc>
        <w:tc>
          <w:tcPr>
            <w:tcW w:w="6095" w:type="dxa"/>
          </w:tcPr>
          <w:p w:rsidR="0027737B" w:rsidRPr="00374A0F" w:rsidRDefault="0027737B" w:rsidP="0027737B">
            <w:pPr>
              <w:pStyle w:val="a8"/>
              <w:jc w:val="both"/>
            </w:pPr>
            <w:r w:rsidRPr="00374A0F">
              <w:t>Урок</w:t>
            </w:r>
          </w:p>
        </w:tc>
      </w:tr>
      <w:tr w:rsidR="0027737B" w:rsidRPr="00374A0F" w:rsidTr="0027737B">
        <w:tc>
          <w:tcPr>
            <w:tcW w:w="1668" w:type="dxa"/>
          </w:tcPr>
          <w:p w:rsidR="0027737B" w:rsidRPr="00374A0F" w:rsidRDefault="0027737B" w:rsidP="0027737B">
            <w:pPr>
              <w:pStyle w:val="a8"/>
              <w:jc w:val="both"/>
            </w:pPr>
            <w:r>
              <w:t>1</w:t>
            </w:r>
          </w:p>
        </w:tc>
        <w:tc>
          <w:tcPr>
            <w:tcW w:w="5386" w:type="dxa"/>
          </w:tcPr>
          <w:p w:rsidR="0027737B" w:rsidRPr="00374A0F" w:rsidRDefault="0027737B" w:rsidP="0027737B">
            <w:pPr>
              <w:pStyle w:val="a8"/>
              <w:jc w:val="both"/>
            </w:pPr>
            <w:r>
              <w:t>Окружающий социальный мир</w:t>
            </w:r>
          </w:p>
        </w:tc>
        <w:tc>
          <w:tcPr>
            <w:tcW w:w="425" w:type="dxa"/>
          </w:tcPr>
          <w:p w:rsidR="0027737B" w:rsidRPr="00374A0F" w:rsidRDefault="0027737B" w:rsidP="0027737B">
            <w:pPr>
              <w:pStyle w:val="a8"/>
              <w:jc w:val="both"/>
            </w:pPr>
          </w:p>
        </w:tc>
        <w:tc>
          <w:tcPr>
            <w:tcW w:w="1843" w:type="dxa"/>
          </w:tcPr>
          <w:p w:rsidR="0027737B" w:rsidRPr="00374A0F" w:rsidRDefault="0027737B" w:rsidP="0027737B">
            <w:pPr>
              <w:pStyle w:val="a8"/>
              <w:jc w:val="both"/>
            </w:pPr>
            <w:r>
              <w:t>1</w:t>
            </w:r>
          </w:p>
        </w:tc>
        <w:tc>
          <w:tcPr>
            <w:tcW w:w="6095" w:type="dxa"/>
          </w:tcPr>
          <w:p w:rsidR="0027737B" w:rsidRPr="00374A0F" w:rsidRDefault="0027737B" w:rsidP="0027737B">
            <w:pPr>
              <w:pStyle w:val="a8"/>
              <w:jc w:val="both"/>
            </w:pPr>
            <w:r>
              <w:t xml:space="preserve">Человек </w:t>
            </w:r>
          </w:p>
        </w:tc>
      </w:tr>
      <w:tr w:rsidR="0027737B" w:rsidRPr="00374A0F" w:rsidTr="0027737B">
        <w:tc>
          <w:tcPr>
            <w:tcW w:w="1668" w:type="dxa"/>
          </w:tcPr>
          <w:p w:rsidR="0027737B" w:rsidRPr="00374A0F" w:rsidRDefault="0027737B" w:rsidP="0027737B">
            <w:pPr>
              <w:pStyle w:val="a8"/>
              <w:jc w:val="both"/>
            </w:pPr>
            <w:r>
              <w:t>2</w:t>
            </w:r>
          </w:p>
        </w:tc>
        <w:tc>
          <w:tcPr>
            <w:tcW w:w="5386" w:type="dxa"/>
          </w:tcPr>
          <w:p w:rsidR="0027737B" w:rsidRPr="00374A0F" w:rsidRDefault="0027737B" w:rsidP="0027737B">
            <w:pPr>
              <w:pStyle w:val="a8"/>
              <w:jc w:val="both"/>
            </w:pPr>
            <w:r>
              <w:t>Музыка и движение</w:t>
            </w:r>
          </w:p>
        </w:tc>
        <w:tc>
          <w:tcPr>
            <w:tcW w:w="425" w:type="dxa"/>
          </w:tcPr>
          <w:p w:rsidR="0027737B" w:rsidRPr="00374A0F" w:rsidRDefault="0027737B" w:rsidP="0027737B">
            <w:pPr>
              <w:pStyle w:val="a8"/>
              <w:jc w:val="both"/>
            </w:pPr>
          </w:p>
        </w:tc>
        <w:tc>
          <w:tcPr>
            <w:tcW w:w="1843" w:type="dxa"/>
          </w:tcPr>
          <w:p w:rsidR="0027737B" w:rsidRPr="00374A0F" w:rsidRDefault="0027737B" w:rsidP="0027737B">
            <w:pPr>
              <w:pStyle w:val="a8"/>
              <w:jc w:val="both"/>
            </w:pPr>
            <w:r>
              <w:t>2</w:t>
            </w:r>
          </w:p>
        </w:tc>
        <w:tc>
          <w:tcPr>
            <w:tcW w:w="6095" w:type="dxa"/>
          </w:tcPr>
          <w:p w:rsidR="0027737B" w:rsidRPr="00374A0F" w:rsidRDefault="0027737B" w:rsidP="0027737B">
            <w:pPr>
              <w:pStyle w:val="a8"/>
              <w:jc w:val="both"/>
            </w:pPr>
            <w:r>
              <w:t>Изобразительное искусство</w:t>
            </w:r>
          </w:p>
        </w:tc>
      </w:tr>
      <w:tr w:rsidR="0027737B" w:rsidRPr="00374A0F" w:rsidTr="0027737B">
        <w:tc>
          <w:tcPr>
            <w:tcW w:w="1668" w:type="dxa"/>
          </w:tcPr>
          <w:p w:rsidR="0027737B" w:rsidRPr="00374A0F" w:rsidRDefault="0027737B" w:rsidP="0027737B">
            <w:pPr>
              <w:pStyle w:val="a8"/>
              <w:jc w:val="both"/>
            </w:pPr>
            <w:r>
              <w:t>3</w:t>
            </w:r>
          </w:p>
        </w:tc>
        <w:tc>
          <w:tcPr>
            <w:tcW w:w="5386" w:type="dxa"/>
          </w:tcPr>
          <w:p w:rsidR="0027737B" w:rsidRPr="00374A0F" w:rsidRDefault="0027737B" w:rsidP="0027737B">
            <w:pPr>
              <w:pStyle w:val="a8"/>
              <w:jc w:val="both"/>
            </w:pPr>
            <w:r>
              <w:t>Изобразительное искусство</w:t>
            </w:r>
          </w:p>
        </w:tc>
        <w:tc>
          <w:tcPr>
            <w:tcW w:w="425" w:type="dxa"/>
          </w:tcPr>
          <w:p w:rsidR="0027737B" w:rsidRPr="00374A0F" w:rsidRDefault="0027737B" w:rsidP="0027737B">
            <w:pPr>
              <w:pStyle w:val="a8"/>
              <w:jc w:val="both"/>
            </w:pPr>
          </w:p>
        </w:tc>
        <w:tc>
          <w:tcPr>
            <w:tcW w:w="1843" w:type="dxa"/>
          </w:tcPr>
          <w:p w:rsidR="0027737B" w:rsidRPr="00374A0F" w:rsidRDefault="0027737B" w:rsidP="0027737B">
            <w:pPr>
              <w:pStyle w:val="a8"/>
              <w:jc w:val="both"/>
            </w:pPr>
            <w:r>
              <w:t>3</w:t>
            </w:r>
          </w:p>
        </w:tc>
        <w:tc>
          <w:tcPr>
            <w:tcW w:w="6095" w:type="dxa"/>
          </w:tcPr>
          <w:p w:rsidR="0027737B" w:rsidRPr="00374A0F" w:rsidRDefault="0027737B" w:rsidP="0027737B">
            <w:pPr>
              <w:pStyle w:val="a8"/>
              <w:jc w:val="both"/>
            </w:pPr>
            <w:r>
              <w:t>Адаптивная физическая культура</w:t>
            </w:r>
          </w:p>
        </w:tc>
      </w:tr>
      <w:tr w:rsidR="0027737B" w:rsidRPr="00374A0F" w:rsidTr="0027737B">
        <w:tc>
          <w:tcPr>
            <w:tcW w:w="1668" w:type="dxa"/>
          </w:tcPr>
          <w:p w:rsidR="0027737B" w:rsidRPr="00374A0F" w:rsidRDefault="0027737B" w:rsidP="0027737B">
            <w:pPr>
              <w:pStyle w:val="a8"/>
              <w:jc w:val="both"/>
            </w:pPr>
            <w:r>
              <w:t>4</w:t>
            </w:r>
          </w:p>
        </w:tc>
        <w:tc>
          <w:tcPr>
            <w:tcW w:w="5386" w:type="dxa"/>
          </w:tcPr>
          <w:p w:rsidR="0027737B" w:rsidRPr="00374A0F" w:rsidRDefault="0027737B" w:rsidP="0027737B">
            <w:pPr>
              <w:pStyle w:val="a8"/>
              <w:jc w:val="both"/>
            </w:pPr>
            <w:r>
              <w:t xml:space="preserve">Человек </w:t>
            </w:r>
          </w:p>
        </w:tc>
        <w:tc>
          <w:tcPr>
            <w:tcW w:w="425" w:type="dxa"/>
          </w:tcPr>
          <w:p w:rsidR="0027737B" w:rsidRPr="00374A0F" w:rsidRDefault="0027737B" w:rsidP="0027737B">
            <w:pPr>
              <w:pStyle w:val="a8"/>
              <w:jc w:val="both"/>
            </w:pPr>
          </w:p>
        </w:tc>
        <w:tc>
          <w:tcPr>
            <w:tcW w:w="1843" w:type="dxa"/>
          </w:tcPr>
          <w:p w:rsidR="0027737B" w:rsidRPr="00374A0F" w:rsidRDefault="0027737B" w:rsidP="0027737B">
            <w:pPr>
              <w:pStyle w:val="a8"/>
              <w:jc w:val="both"/>
            </w:pPr>
            <w:r>
              <w:t>4</w:t>
            </w:r>
          </w:p>
        </w:tc>
        <w:tc>
          <w:tcPr>
            <w:tcW w:w="6095" w:type="dxa"/>
          </w:tcPr>
          <w:p w:rsidR="0027737B" w:rsidRPr="00374A0F" w:rsidRDefault="0027737B" w:rsidP="0027737B">
            <w:pPr>
              <w:pStyle w:val="a8"/>
              <w:jc w:val="both"/>
            </w:pPr>
            <w:r>
              <w:t>Коррекционно-развивающие занятия</w:t>
            </w:r>
          </w:p>
        </w:tc>
      </w:tr>
    </w:tbl>
    <w:p w:rsidR="0027737B" w:rsidRDefault="0027737B" w:rsidP="0027737B">
      <w:pPr>
        <w:spacing w:after="0" w:line="240" w:lineRule="auto"/>
        <w:jc w:val="center"/>
        <w:rPr>
          <w:rFonts w:ascii="Times New Roman" w:hAnsi="Times New Roman" w:cs="Times New Roman"/>
          <w:b/>
          <w:sz w:val="24"/>
          <w:szCs w:val="24"/>
        </w:rPr>
      </w:pPr>
    </w:p>
    <w:p w:rsidR="0027737B" w:rsidRDefault="0027737B" w:rsidP="0027737B">
      <w:pPr>
        <w:spacing w:after="0" w:line="240" w:lineRule="auto"/>
        <w:jc w:val="center"/>
        <w:rPr>
          <w:rFonts w:ascii="Times New Roman" w:hAnsi="Times New Roman" w:cs="Times New Roman"/>
          <w:b/>
          <w:sz w:val="24"/>
          <w:szCs w:val="24"/>
        </w:rPr>
      </w:pPr>
    </w:p>
    <w:p w:rsidR="0027737B" w:rsidRDefault="0027737B" w:rsidP="0027737B">
      <w:pPr>
        <w:spacing w:after="0" w:line="240" w:lineRule="auto"/>
        <w:jc w:val="center"/>
        <w:rPr>
          <w:rFonts w:ascii="Times New Roman" w:hAnsi="Times New Roman" w:cs="Times New Roman"/>
          <w:b/>
          <w:sz w:val="24"/>
          <w:szCs w:val="24"/>
        </w:rPr>
      </w:pPr>
    </w:p>
    <w:p w:rsidR="0027737B" w:rsidRDefault="0027737B" w:rsidP="0027737B">
      <w:pPr>
        <w:spacing w:after="0" w:line="240" w:lineRule="auto"/>
        <w:jc w:val="center"/>
        <w:rPr>
          <w:rFonts w:ascii="Times New Roman" w:hAnsi="Times New Roman" w:cs="Times New Roman"/>
          <w:b/>
          <w:sz w:val="24"/>
          <w:szCs w:val="24"/>
        </w:rPr>
      </w:pPr>
    </w:p>
    <w:p w:rsidR="0027737B" w:rsidRDefault="0027737B" w:rsidP="0027737B">
      <w:pPr>
        <w:spacing w:after="0" w:line="240" w:lineRule="auto"/>
        <w:jc w:val="center"/>
        <w:rPr>
          <w:rFonts w:ascii="Times New Roman" w:hAnsi="Times New Roman" w:cs="Times New Roman"/>
          <w:b/>
          <w:sz w:val="24"/>
          <w:szCs w:val="24"/>
        </w:rPr>
      </w:pPr>
    </w:p>
    <w:p w:rsidR="0027737B" w:rsidRDefault="0027737B" w:rsidP="0027737B">
      <w:pPr>
        <w:spacing w:after="0" w:line="240" w:lineRule="auto"/>
        <w:jc w:val="center"/>
        <w:rPr>
          <w:rFonts w:ascii="Times New Roman" w:hAnsi="Times New Roman" w:cs="Times New Roman"/>
          <w:b/>
          <w:sz w:val="24"/>
          <w:szCs w:val="24"/>
        </w:rPr>
      </w:pPr>
    </w:p>
    <w:p w:rsidR="0027737B" w:rsidRDefault="0027737B" w:rsidP="0027737B">
      <w:pPr>
        <w:spacing w:after="0" w:line="240" w:lineRule="auto"/>
        <w:jc w:val="center"/>
        <w:rPr>
          <w:rFonts w:ascii="Times New Roman" w:hAnsi="Times New Roman" w:cs="Times New Roman"/>
          <w:b/>
          <w:sz w:val="24"/>
          <w:szCs w:val="24"/>
        </w:rPr>
      </w:pPr>
    </w:p>
    <w:p w:rsidR="0027737B" w:rsidRDefault="0027737B" w:rsidP="0027737B">
      <w:pPr>
        <w:spacing w:after="0" w:line="240" w:lineRule="auto"/>
        <w:jc w:val="center"/>
        <w:rPr>
          <w:rFonts w:ascii="Times New Roman" w:hAnsi="Times New Roman" w:cs="Times New Roman"/>
          <w:b/>
          <w:sz w:val="24"/>
          <w:szCs w:val="24"/>
        </w:rPr>
      </w:pPr>
    </w:p>
    <w:p w:rsidR="0027737B" w:rsidRDefault="0027737B" w:rsidP="0027737B">
      <w:pPr>
        <w:spacing w:after="0" w:line="240" w:lineRule="auto"/>
        <w:jc w:val="center"/>
        <w:rPr>
          <w:rFonts w:ascii="Times New Roman" w:hAnsi="Times New Roman" w:cs="Times New Roman"/>
          <w:b/>
          <w:sz w:val="24"/>
          <w:szCs w:val="24"/>
        </w:rPr>
      </w:pPr>
    </w:p>
    <w:p w:rsidR="0027737B" w:rsidRDefault="0027737B" w:rsidP="0027737B">
      <w:pPr>
        <w:spacing w:after="0"/>
        <w:rPr>
          <w:rFonts w:ascii="Times New Roman" w:hAnsi="Times New Roman" w:cs="Times New Roman"/>
          <w:b/>
          <w:sz w:val="24"/>
          <w:szCs w:val="24"/>
        </w:rPr>
      </w:pPr>
    </w:p>
    <w:p w:rsidR="002C1B12" w:rsidRDefault="002C1B12" w:rsidP="0027737B">
      <w:pPr>
        <w:spacing w:after="0"/>
        <w:rPr>
          <w:rFonts w:ascii="Times New Roman" w:hAnsi="Times New Roman" w:cs="Times New Roman"/>
          <w:b/>
          <w:sz w:val="24"/>
          <w:szCs w:val="24"/>
        </w:rPr>
      </w:pPr>
    </w:p>
    <w:p w:rsidR="002C1B12" w:rsidRDefault="002C1B12" w:rsidP="0027737B">
      <w:pPr>
        <w:spacing w:after="0"/>
        <w:rPr>
          <w:rFonts w:ascii="Times New Roman" w:hAnsi="Times New Roman" w:cs="Times New Roman"/>
          <w:b/>
          <w:sz w:val="24"/>
          <w:szCs w:val="24"/>
        </w:rPr>
      </w:pPr>
    </w:p>
    <w:p w:rsidR="002C1B12" w:rsidRDefault="002C1B12" w:rsidP="0027737B">
      <w:pPr>
        <w:spacing w:after="0"/>
        <w:rPr>
          <w:rFonts w:ascii="Times New Roman" w:hAnsi="Times New Roman" w:cs="Times New Roman"/>
          <w:b/>
          <w:sz w:val="24"/>
          <w:szCs w:val="24"/>
        </w:rPr>
      </w:pPr>
    </w:p>
    <w:p w:rsidR="002C1B12" w:rsidRDefault="002C1B12" w:rsidP="0027737B">
      <w:pPr>
        <w:spacing w:after="0"/>
        <w:rPr>
          <w:rFonts w:ascii="Times New Roman" w:hAnsi="Times New Roman" w:cs="Times New Roman"/>
          <w:b/>
          <w:sz w:val="24"/>
          <w:szCs w:val="24"/>
        </w:rPr>
      </w:pPr>
    </w:p>
    <w:p w:rsidR="002C1B12" w:rsidRDefault="002C1B12" w:rsidP="0027737B">
      <w:pPr>
        <w:spacing w:after="0"/>
        <w:rPr>
          <w:rFonts w:ascii="Times New Roman" w:hAnsi="Times New Roman" w:cs="Times New Roman"/>
          <w:b/>
          <w:sz w:val="24"/>
          <w:szCs w:val="24"/>
        </w:rPr>
      </w:pPr>
    </w:p>
    <w:p w:rsidR="0027737B" w:rsidRDefault="0027737B" w:rsidP="0027737B">
      <w:pPr>
        <w:spacing w:after="0"/>
        <w:rPr>
          <w:rFonts w:ascii="Arial" w:hAnsi="Arial" w:cs="Arial"/>
          <w:b/>
        </w:rPr>
      </w:pPr>
    </w:p>
    <w:p w:rsidR="0027737B" w:rsidRPr="00F43867" w:rsidRDefault="0027737B" w:rsidP="0027737B">
      <w:pPr>
        <w:spacing w:after="0" w:line="240" w:lineRule="auto"/>
        <w:jc w:val="center"/>
        <w:rPr>
          <w:rFonts w:ascii="Arial" w:hAnsi="Arial" w:cs="Arial"/>
          <w:b/>
        </w:rPr>
      </w:pPr>
      <w:r w:rsidRPr="00472727">
        <w:rPr>
          <w:rFonts w:ascii="Times New Roman" w:hAnsi="Times New Roman" w:cs="Times New Roman"/>
          <w:b/>
          <w:sz w:val="24"/>
          <w:szCs w:val="24"/>
        </w:rPr>
        <w:t>ПОЯСНИТЕЛЬНАЯ ЗАПИСКА.</w:t>
      </w:r>
    </w:p>
    <w:p w:rsidR="0027737B" w:rsidRPr="00472727" w:rsidRDefault="0027737B" w:rsidP="0027737B">
      <w:pPr>
        <w:spacing w:after="0" w:line="240" w:lineRule="auto"/>
        <w:jc w:val="both"/>
        <w:rPr>
          <w:rFonts w:ascii="Times New Roman" w:eastAsia="Times New Roman" w:hAnsi="Times New Roman" w:cs="Times New Roman"/>
          <w:b/>
          <w:bCs/>
          <w:kern w:val="1"/>
          <w:sz w:val="24"/>
          <w:szCs w:val="24"/>
          <w:lang w:eastAsia="ar-SA"/>
        </w:rPr>
      </w:pPr>
      <w:r w:rsidRPr="00472727">
        <w:rPr>
          <w:rFonts w:ascii="Times New Roman" w:hAnsi="Times New Roman" w:cs="Times New Roman"/>
          <w:sz w:val="24"/>
          <w:szCs w:val="24"/>
        </w:rPr>
        <w:t xml:space="preserve">Рабочая программа по речи и альтернативной коммуникации разработана </w:t>
      </w:r>
      <w:r w:rsidRPr="00472727">
        <w:rPr>
          <w:rFonts w:ascii="Times New Roman" w:eastAsia="Calibri" w:hAnsi="Times New Roman" w:cs="Times New Roman"/>
          <w:sz w:val="24"/>
          <w:szCs w:val="24"/>
        </w:rPr>
        <w:t>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27737B" w:rsidRPr="00472727" w:rsidRDefault="0027737B" w:rsidP="0027737B">
      <w:pPr>
        <w:spacing w:after="0" w:line="240" w:lineRule="auto"/>
        <w:jc w:val="both"/>
        <w:rPr>
          <w:rFonts w:ascii="Times New Roman" w:eastAsia="Times New Roman" w:hAnsi="Times New Roman" w:cs="Times New Roman"/>
          <w:b/>
          <w:bCs/>
          <w:kern w:val="1"/>
          <w:sz w:val="24"/>
          <w:szCs w:val="24"/>
          <w:lang w:eastAsia="ar-SA"/>
        </w:rPr>
      </w:pPr>
      <w:r w:rsidRPr="00472727">
        <w:rPr>
          <w:rFonts w:ascii="Times New Roman" w:eastAsia="Calibri" w:hAnsi="Times New Roman" w:cs="Times New Roman"/>
          <w:sz w:val="24"/>
          <w:szCs w:val="24"/>
        </w:rPr>
        <w:t xml:space="preserve">     Учебный предмет «Речь и альтернативная коммуникация» является основной частью предметной области «Язык и речевая практика».</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 xml:space="preserve">     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ребёнка. Индивидуально-типологические особенности развития детей ограничивают формирование направленных экспрессивных движений (мимика, указательные жесты и т.п.), работу артикуляционного аппарата, зачастую они неосознанно произносят отдельные звуки, слоги, слова. У дете</w:t>
      </w:r>
      <w:r>
        <w:rPr>
          <w:rFonts w:ascii="Times New Roman" w:hAnsi="Times New Roman" w:cs="Times New Roman"/>
          <w:sz w:val="24"/>
          <w:szCs w:val="24"/>
        </w:rPr>
        <w:t xml:space="preserve">й, имеющих нарушение интеллекта, </w:t>
      </w:r>
      <w:r w:rsidRPr="00472727">
        <w:rPr>
          <w:rFonts w:ascii="Times New Roman" w:hAnsi="Times New Roman" w:cs="Times New Roman"/>
          <w:sz w:val="24"/>
          <w:szCs w:val="24"/>
        </w:rPr>
        <w:t>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ребёнка отмечается грубое недоразвитие речи и всех её функций: коммуникативной, познавательной, регулирующей. Устная (звучащая) речь отсутствует или нарушена настолько, что понимание её окружающими сильно затруднено, либо невозможно.</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 xml:space="preserve">     В связи с этим при </w:t>
      </w:r>
      <w:r>
        <w:rPr>
          <w:rFonts w:ascii="Times New Roman" w:hAnsi="Times New Roman" w:cs="Times New Roman"/>
          <w:sz w:val="24"/>
          <w:szCs w:val="24"/>
        </w:rPr>
        <w:t>обучении детей общению на втором</w:t>
      </w:r>
      <w:r w:rsidRPr="00472727">
        <w:rPr>
          <w:rFonts w:ascii="Times New Roman" w:hAnsi="Times New Roman" w:cs="Times New Roman"/>
          <w:sz w:val="24"/>
          <w:szCs w:val="24"/>
        </w:rPr>
        <w:t xml:space="preserve"> году учёбы планируется проведение целенаправленной педагогической работы по формированию у них потребности в общении, развитию сохранных речевых механизмов, на обучение использованию альтернативных средств общения.</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b/>
          <w:sz w:val="24"/>
          <w:szCs w:val="24"/>
        </w:rPr>
        <w:t xml:space="preserve">Цель обучения </w:t>
      </w:r>
      <w:r w:rsidRPr="00472727">
        <w:rPr>
          <w:rFonts w:ascii="Times New Roman" w:hAnsi="Times New Roman" w:cs="Times New Roman"/>
          <w:sz w:val="24"/>
          <w:szCs w:val="24"/>
        </w:rPr>
        <w:t xml:space="preserve">– </w:t>
      </w:r>
      <w:r w:rsidRPr="00472727">
        <w:rPr>
          <w:rFonts w:ascii="Times New Roman" w:eastAsia="Times New Roman" w:hAnsi="Times New Roman" w:cs="Times New Roman"/>
          <w:sz w:val="24"/>
          <w:szCs w:val="24"/>
        </w:rPr>
        <w:t>формирование опыта социального взаимодействия на основе разнообразных, доступных ребенку, средств коммуникации (вербальных и невербальных).</w:t>
      </w:r>
    </w:p>
    <w:p w:rsidR="0027737B" w:rsidRPr="00472727" w:rsidRDefault="0027737B" w:rsidP="0027737B">
      <w:pPr>
        <w:spacing w:after="0" w:line="240" w:lineRule="auto"/>
        <w:jc w:val="both"/>
        <w:rPr>
          <w:rFonts w:ascii="Times New Roman" w:hAnsi="Times New Roman" w:cs="Times New Roman"/>
          <w:b/>
          <w:sz w:val="24"/>
          <w:szCs w:val="24"/>
        </w:rPr>
      </w:pPr>
      <w:r w:rsidRPr="00472727">
        <w:rPr>
          <w:rFonts w:ascii="Times New Roman" w:hAnsi="Times New Roman" w:cs="Times New Roman"/>
          <w:b/>
          <w:sz w:val="24"/>
          <w:szCs w:val="24"/>
        </w:rPr>
        <w:t>Задачи:</w:t>
      </w:r>
    </w:p>
    <w:p w:rsidR="0027737B" w:rsidRPr="00472727" w:rsidRDefault="0027737B" w:rsidP="000D0364">
      <w:pPr>
        <w:pStyle w:val="a5"/>
        <w:numPr>
          <w:ilvl w:val="0"/>
          <w:numId w:val="1"/>
        </w:num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формирование способности пользоваться доступными средствами коммуникации и общения – вербальными и невербальными;</w:t>
      </w:r>
    </w:p>
    <w:p w:rsidR="0027737B" w:rsidRPr="00472727" w:rsidRDefault="0027737B" w:rsidP="000D0364">
      <w:pPr>
        <w:pStyle w:val="a5"/>
        <w:numPr>
          <w:ilvl w:val="0"/>
          <w:numId w:val="1"/>
        </w:num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 xml:space="preserve">учить пользоваться доступными средствами коммуникации в практике экспрессивной и </w:t>
      </w:r>
      <w:proofErr w:type="spellStart"/>
      <w:r w:rsidRPr="00472727">
        <w:rPr>
          <w:rFonts w:ascii="Times New Roman" w:hAnsi="Times New Roman" w:cs="Times New Roman"/>
          <w:sz w:val="24"/>
          <w:szCs w:val="24"/>
        </w:rPr>
        <w:t>импрессивной</w:t>
      </w:r>
      <w:proofErr w:type="spellEnd"/>
      <w:r w:rsidRPr="00472727">
        <w:rPr>
          <w:rFonts w:ascii="Times New Roman" w:hAnsi="Times New Roman" w:cs="Times New Roman"/>
          <w:sz w:val="24"/>
          <w:szCs w:val="24"/>
        </w:rPr>
        <w:t xml:space="preserve"> речевой деятельности;</w:t>
      </w:r>
    </w:p>
    <w:p w:rsidR="0027737B" w:rsidRPr="00472727" w:rsidRDefault="0027737B" w:rsidP="000D0364">
      <w:pPr>
        <w:pStyle w:val="a5"/>
        <w:numPr>
          <w:ilvl w:val="0"/>
          <w:numId w:val="1"/>
        </w:num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развитие речи как средства коммуникации в связи с познанием окружающего мира, личным опытом ребёнка. Понимание слов, обозначающих объекты и явления природы, объекты рукотворного мира и деятельность человека. Умение использовать усвоенный словарный материал в коммуникативных ситуациях.</w:t>
      </w:r>
    </w:p>
    <w:p w:rsidR="0027737B" w:rsidRPr="00472727" w:rsidRDefault="0027737B" w:rsidP="0027737B">
      <w:pPr>
        <w:spacing w:after="0" w:line="240" w:lineRule="auto"/>
        <w:jc w:val="center"/>
        <w:rPr>
          <w:rFonts w:ascii="Times New Roman" w:eastAsia="Arial Unicode MS" w:hAnsi="Times New Roman" w:cs="Times New Roman"/>
          <w:b/>
          <w:kern w:val="1"/>
          <w:sz w:val="24"/>
          <w:szCs w:val="24"/>
          <w:lang w:eastAsia="hi-IN" w:bidi="hi-IN"/>
        </w:rPr>
      </w:pPr>
      <w:r w:rsidRPr="00472727">
        <w:rPr>
          <w:rFonts w:ascii="Times New Roman" w:eastAsia="Arial Unicode MS" w:hAnsi="Times New Roman" w:cs="Times New Roman"/>
          <w:b/>
          <w:kern w:val="1"/>
          <w:sz w:val="24"/>
          <w:szCs w:val="24"/>
          <w:lang w:eastAsia="hi-IN" w:bidi="hi-IN"/>
        </w:rPr>
        <w:t>Общая характеристика учебного предмета:</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 xml:space="preserve">     Учебный предмет, охватывает область развития речи и альтернативной</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коммуникации, является условием активизации познания и овладения жизненными компетенциями в опыте социального взаимодействия.</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Обучающиеся  могут овладеть средствами социального взаимодействия только с помощью взрослого, при этом основой продуктивного взаимодействия является их интерес и потребность в общении с окружающими людьми.</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eastAsia="Calibri" w:hAnsi="Times New Roman" w:cs="Times New Roman"/>
          <w:sz w:val="24"/>
          <w:szCs w:val="24"/>
        </w:rPr>
        <w:t>Процесс развития речи, активизация и расширение коммуникативных возможностей в доступных обучающимся пределах выстраиваются педагогом путем использования специальных методов и приемов, дидактических средств в практически значимых для ребенка ситуациях.</w:t>
      </w:r>
      <w:r w:rsidRPr="00472727">
        <w:rPr>
          <w:rFonts w:ascii="Times New Roman" w:hAnsi="Times New Roman" w:cs="Times New Roman"/>
          <w:sz w:val="24"/>
          <w:szCs w:val="24"/>
        </w:rPr>
        <w:t xml:space="preserve">  Для обучения создаются такие специальные условия, которые дают возможность каждому ребёнку работать в доступном темпе, проявляя возможную самостоятельность. Педагог подбирает материал по объёму и компонует по степени сложности, исходя из особенностей развития каждого ребёнка.  </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lastRenderedPageBreak/>
        <w:t xml:space="preserve">     Опыт социального взаимодействия детей будет обогащаться за счет формирования </w:t>
      </w:r>
      <w:proofErr w:type="spellStart"/>
      <w:r w:rsidRPr="00472727">
        <w:rPr>
          <w:rFonts w:ascii="Times New Roman" w:eastAsia="Calibri" w:hAnsi="Times New Roman" w:cs="Times New Roman"/>
          <w:sz w:val="24"/>
          <w:szCs w:val="24"/>
        </w:rPr>
        <w:t>импрессивной</w:t>
      </w:r>
      <w:proofErr w:type="spellEnd"/>
      <w:r w:rsidRPr="00472727">
        <w:rPr>
          <w:rFonts w:ascii="Times New Roman" w:eastAsia="Calibri" w:hAnsi="Times New Roman" w:cs="Times New Roman"/>
          <w:sz w:val="24"/>
          <w:szCs w:val="24"/>
        </w:rPr>
        <w:t xml:space="preserve"> и экспрессивной сторон речевых возможностей, моделированием в процессе обучения практико-ориентированных ситуаций общения.</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 xml:space="preserve">      В процессе урока учитель использует различные виды деятельности:</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коммуникативных навыков.</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 xml:space="preserve">      Индивидуальные формы работы органически сочетаются с парными, групповыми и фронтальными.</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 xml:space="preserve">     Дидактический материал подбирается в соответствии с содержанием и задачами урока-занятия, учитывая уровень развития речи ребёнка.</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 xml:space="preserve">Реализация содержания учебного предмета в классе позволит подготовить обучающихся к продуктивному взаимодействию в ситуациях работы с </w:t>
      </w:r>
      <w:proofErr w:type="gramStart"/>
      <w:r w:rsidRPr="00472727">
        <w:rPr>
          <w:rFonts w:ascii="Times New Roman" w:eastAsia="Calibri" w:hAnsi="Times New Roman" w:cs="Times New Roman"/>
          <w:sz w:val="24"/>
          <w:szCs w:val="24"/>
        </w:rPr>
        <w:t>учителем,  в</w:t>
      </w:r>
      <w:proofErr w:type="gramEnd"/>
      <w:r w:rsidRPr="00472727">
        <w:rPr>
          <w:rFonts w:ascii="Times New Roman" w:eastAsia="Calibri" w:hAnsi="Times New Roman" w:cs="Times New Roman"/>
          <w:sz w:val="24"/>
          <w:szCs w:val="24"/>
        </w:rPr>
        <w:t xml:space="preserve"> классе с другими обучающимися,  в ситуациях взаимодействия с близкими взрослыми.</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 xml:space="preserve">     Учебный предмет осваивают обучающиеся в соответствии с их возможностями к обучению и темпа усвоения программного материала</w:t>
      </w:r>
      <w:r w:rsidRPr="00472727">
        <w:rPr>
          <w:rFonts w:ascii="Times New Roman" w:eastAsia="Calibri" w:hAnsi="Times New Roman" w:cs="Times New Roman"/>
          <w:i/>
          <w:sz w:val="24"/>
          <w:szCs w:val="24"/>
        </w:rPr>
        <w:t>.</w:t>
      </w:r>
    </w:p>
    <w:p w:rsidR="0027737B" w:rsidRPr="00472727" w:rsidRDefault="0027737B" w:rsidP="0027737B">
      <w:pPr>
        <w:spacing w:after="0" w:line="240" w:lineRule="auto"/>
        <w:jc w:val="both"/>
        <w:rPr>
          <w:rFonts w:ascii="Times New Roman" w:hAnsi="Times New Roman" w:cs="Times New Roman"/>
          <w:b/>
          <w:i/>
          <w:sz w:val="24"/>
          <w:szCs w:val="24"/>
        </w:rPr>
      </w:pPr>
      <w:r w:rsidRPr="00472727">
        <w:rPr>
          <w:rFonts w:ascii="Times New Roman" w:hAnsi="Times New Roman" w:cs="Times New Roman"/>
          <w:sz w:val="24"/>
          <w:szCs w:val="24"/>
        </w:rPr>
        <w:t xml:space="preserve">     В соответствии с требованиями ФГОС к адаптированной основной  общеобразовательной программе для обучающихся с умственной отсталостью (интеллектуальными нарушениями) (вариант 2) результативность обучения может оцениваться только строго индивидуально с </w:t>
      </w:r>
      <w:r w:rsidRPr="00472727">
        <w:rPr>
          <w:rFonts w:ascii="Times New Roman" w:hAnsi="Times New Roman" w:cs="Times New Roman"/>
          <w:b/>
          <w:i/>
          <w:sz w:val="24"/>
          <w:szCs w:val="24"/>
        </w:rPr>
        <w:t>учётом особенностей психофизического развития и особых образовательных потребностей каждого обучающегося.</w:t>
      </w:r>
    </w:p>
    <w:p w:rsidR="0027737B" w:rsidRPr="00472727" w:rsidRDefault="0027737B" w:rsidP="0027737B">
      <w:pPr>
        <w:spacing w:after="0" w:line="240" w:lineRule="auto"/>
        <w:jc w:val="both"/>
        <w:rPr>
          <w:rFonts w:ascii="Times New Roman" w:hAnsi="Times New Roman" w:cs="Times New Roman"/>
          <w:b/>
          <w:i/>
          <w:sz w:val="24"/>
          <w:szCs w:val="24"/>
        </w:rPr>
      </w:pPr>
      <w:r w:rsidRPr="00472727">
        <w:rPr>
          <w:rFonts w:ascii="Times New Roman" w:eastAsia="Calibri" w:hAnsi="Times New Roman" w:cs="Times New Roman"/>
          <w:sz w:val="24"/>
          <w:szCs w:val="24"/>
        </w:rPr>
        <w:t xml:space="preserve">     Показателем усвоения обучающимися программы учебного материала  </w:t>
      </w:r>
    </w:p>
    <w:p w:rsidR="0027737B" w:rsidRPr="00472727" w:rsidRDefault="0027737B" w:rsidP="0027737B">
      <w:pPr>
        <w:spacing w:after="0" w:line="240" w:lineRule="auto"/>
        <w:jc w:val="center"/>
        <w:rPr>
          <w:rFonts w:ascii="Times New Roman" w:hAnsi="Times New Roman" w:cs="Times New Roman"/>
          <w:b/>
          <w:i/>
          <w:sz w:val="24"/>
          <w:szCs w:val="24"/>
        </w:rPr>
      </w:pPr>
      <w:r w:rsidRPr="00472727">
        <w:rPr>
          <w:rFonts w:ascii="Times New Roman" w:hAnsi="Times New Roman" w:cs="Times New Roman"/>
          <w:b/>
          <w:i/>
          <w:sz w:val="24"/>
          <w:szCs w:val="24"/>
        </w:rPr>
        <w:t>Формы контроля</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 xml:space="preserve">     При выполнении заданий оценивается уровень </w:t>
      </w:r>
      <w:proofErr w:type="spellStart"/>
      <w:r w:rsidRPr="00472727">
        <w:rPr>
          <w:rFonts w:ascii="Times New Roman" w:hAnsi="Times New Roman" w:cs="Times New Roman"/>
          <w:sz w:val="24"/>
          <w:szCs w:val="24"/>
        </w:rPr>
        <w:t>сформированности</w:t>
      </w:r>
      <w:proofErr w:type="spellEnd"/>
      <w:r w:rsidRPr="00472727">
        <w:rPr>
          <w:rFonts w:ascii="Times New Roman" w:hAnsi="Times New Roman" w:cs="Times New Roman"/>
          <w:sz w:val="24"/>
          <w:szCs w:val="24"/>
        </w:rPr>
        <w:t xml:space="preserve"> действий и представлений каждого ученика. Оценка </w:t>
      </w:r>
      <w:proofErr w:type="spellStart"/>
      <w:r w:rsidRPr="00472727">
        <w:rPr>
          <w:rFonts w:ascii="Times New Roman" w:hAnsi="Times New Roman" w:cs="Times New Roman"/>
          <w:sz w:val="24"/>
          <w:szCs w:val="24"/>
        </w:rPr>
        <w:t>сформированности</w:t>
      </w:r>
      <w:proofErr w:type="spellEnd"/>
      <w:r w:rsidRPr="00472727">
        <w:rPr>
          <w:rFonts w:ascii="Times New Roman" w:hAnsi="Times New Roman" w:cs="Times New Roman"/>
          <w:sz w:val="24"/>
          <w:szCs w:val="24"/>
        </w:rPr>
        <w:t xml:space="preserve"> представлений происходит в ходе выполнения заданий на различные действия.</w:t>
      </w:r>
    </w:p>
    <w:p w:rsidR="0027737B" w:rsidRPr="00472727" w:rsidRDefault="0027737B" w:rsidP="0027737B">
      <w:pPr>
        <w:spacing w:after="0" w:line="240" w:lineRule="auto"/>
        <w:jc w:val="both"/>
        <w:rPr>
          <w:rFonts w:ascii="Times New Roman" w:hAnsi="Times New Roman" w:cs="Times New Roman"/>
          <w:sz w:val="24"/>
          <w:szCs w:val="24"/>
        </w:rPr>
      </w:pPr>
    </w:p>
    <w:p w:rsidR="0027737B" w:rsidRPr="00472727" w:rsidRDefault="0027737B" w:rsidP="0027737B">
      <w:pPr>
        <w:spacing w:after="0" w:line="240" w:lineRule="auto"/>
        <w:jc w:val="center"/>
        <w:rPr>
          <w:rFonts w:ascii="Times New Roman" w:hAnsi="Times New Roman" w:cs="Times New Roman"/>
          <w:b/>
          <w:i/>
          <w:sz w:val="24"/>
          <w:szCs w:val="24"/>
        </w:rPr>
      </w:pPr>
      <w:r w:rsidRPr="00472727">
        <w:rPr>
          <w:rFonts w:ascii="Times New Roman" w:hAnsi="Times New Roman" w:cs="Times New Roman"/>
          <w:b/>
          <w:i/>
          <w:sz w:val="24"/>
          <w:szCs w:val="24"/>
        </w:rPr>
        <w:t>Критерии оценивания</w:t>
      </w:r>
    </w:p>
    <w:tbl>
      <w:tblPr>
        <w:tblStyle w:val="a6"/>
        <w:tblW w:w="0" w:type="auto"/>
        <w:tblLook w:val="04A0" w:firstRow="1" w:lastRow="0" w:firstColumn="1" w:lastColumn="0" w:noHBand="0" w:noVBand="1"/>
      </w:tblPr>
      <w:tblGrid>
        <w:gridCol w:w="532"/>
        <w:gridCol w:w="8276"/>
        <w:gridCol w:w="5759"/>
      </w:tblGrid>
      <w:tr w:rsidR="0027737B" w:rsidRPr="00472727" w:rsidTr="0027737B">
        <w:tc>
          <w:tcPr>
            <w:tcW w:w="532" w:type="dxa"/>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w:t>
            </w:r>
          </w:p>
        </w:tc>
        <w:tc>
          <w:tcPr>
            <w:tcW w:w="8276" w:type="dxa"/>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Уровни освоения (выполнения) действий/операций</w:t>
            </w:r>
          </w:p>
        </w:tc>
        <w:tc>
          <w:tcPr>
            <w:tcW w:w="5759" w:type="dxa"/>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критерии</w:t>
            </w:r>
          </w:p>
        </w:tc>
      </w:tr>
      <w:tr w:rsidR="0027737B" w:rsidRPr="00472727" w:rsidTr="0027737B">
        <w:tc>
          <w:tcPr>
            <w:tcW w:w="532" w:type="dxa"/>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1.</w:t>
            </w:r>
          </w:p>
        </w:tc>
        <w:tc>
          <w:tcPr>
            <w:tcW w:w="8276" w:type="dxa"/>
          </w:tcPr>
          <w:p w:rsidR="0027737B" w:rsidRPr="00472727" w:rsidRDefault="0027737B" w:rsidP="0027737B">
            <w:pPr>
              <w:rPr>
                <w:rFonts w:ascii="Times New Roman" w:hAnsi="Times New Roman" w:cs="Times New Roman"/>
                <w:b/>
                <w:sz w:val="24"/>
                <w:szCs w:val="24"/>
              </w:rPr>
            </w:pPr>
            <w:r w:rsidRPr="00472727">
              <w:rPr>
                <w:rFonts w:ascii="Times New Roman" w:hAnsi="Times New Roman" w:cs="Times New Roman"/>
                <w:b/>
                <w:sz w:val="24"/>
                <w:szCs w:val="24"/>
              </w:rPr>
              <w:t>Пассивное участие/соучастие</w:t>
            </w:r>
          </w:p>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 xml:space="preserve">действие выполняется взрослым (ребёнок позволяет что-нибудь сделать с ним) </w:t>
            </w:r>
          </w:p>
        </w:tc>
        <w:tc>
          <w:tcPr>
            <w:tcW w:w="5759" w:type="dxa"/>
          </w:tcPr>
          <w:p w:rsidR="0027737B" w:rsidRPr="00472727" w:rsidRDefault="0027737B" w:rsidP="0027737B">
            <w:pPr>
              <w:rPr>
                <w:rFonts w:ascii="Times New Roman" w:hAnsi="Times New Roman" w:cs="Times New Roman"/>
                <w:sz w:val="24"/>
                <w:szCs w:val="24"/>
              </w:rPr>
            </w:pPr>
          </w:p>
        </w:tc>
      </w:tr>
      <w:tr w:rsidR="0027737B" w:rsidRPr="00472727" w:rsidTr="0027737B">
        <w:tc>
          <w:tcPr>
            <w:tcW w:w="532" w:type="dxa"/>
            <w:vMerge w:val="restart"/>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2.</w:t>
            </w:r>
          </w:p>
        </w:tc>
        <w:tc>
          <w:tcPr>
            <w:tcW w:w="8276" w:type="dxa"/>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b/>
                <w:sz w:val="24"/>
                <w:szCs w:val="24"/>
              </w:rPr>
              <w:t xml:space="preserve">Активное участие </w:t>
            </w:r>
            <w:r w:rsidRPr="00472727">
              <w:rPr>
                <w:rFonts w:ascii="Times New Roman" w:hAnsi="Times New Roman" w:cs="Times New Roman"/>
                <w:sz w:val="24"/>
                <w:szCs w:val="24"/>
              </w:rPr>
              <w:t>– действие выполняется ребёнком:</w:t>
            </w:r>
          </w:p>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 со значительной помощью взрослого</w:t>
            </w:r>
          </w:p>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 с частичной помощью взрослого</w:t>
            </w:r>
          </w:p>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 по последовательной инструкции (изображения или вербально)</w:t>
            </w:r>
          </w:p>
        </w:tc>
        <w:tc>
          <w:tcPr>
            <w:tcW w:w="5759" w:type="dxa"/>
          </w:tcPr>
          <w:p w:rsidR="0027737B" w:rsidRPr="00472727" w:rsidRDefault="0027737B" w:rsidP="0027737B">
            <w:pPr>
              <w:jc w:val="center"/>
              <w:rPr>
                <w:rFonts w:ascii="Times New Roman" w:hAnsi="Times New Roman" w:cs="Times New Roman"/>
                <w:sz w:val="24"/>
                <w:szCs w:val="24"/>
              </w:rPr>
            </w:pPr>
          </w:p>
          <w:p w:rsidR="0027737B" w:rsidRPr="00472727" w:rsidRDefault="0027737B" w:rsidP="0027737B">
            <w:pPr>
              <w:jc w:val="center"/>
              <w:rPr>
                <w:rFonts w:ascii="Times New Roman" w:hAnsi="Times New Roman" w:cs="Times New Roman"/>
                <w:b/>
                <w:sz w:val="24"/>
                <w:szCs w:val="24"/>
              </w:rPr>
            </w:pPr>
            <w:proofErr w:type="spellStart"/>
            <w:r w:rsidRPr="00472727">
              <w:rPr>
                <w:rFonts w:ascii="Times New Roman" w:hAnsi="Times New Roman" w:cs="Times New Roman"/>
                <w:b/>
                <w:sz w:val="24"/>
                <w:szCs w:val="24"/>
              </w:rPr>
              <w:t>дд</w:t>
            </w:r>
            <w:proofErr w:type="spellEnd"/>
          </w:p>
          <w:p w:rsidR="0027737B" w:rsidRPr="00472727" w:rsidRDefault="0027737B" w:rsidP="0027737B">
            <w:pPr>
              <w:jc w:val="center"/>
              <w:rPr>
                <w:rFonts w:ascii="Times New Roman" w:hAnsi="Times New Roman" w:cs="Times New Roman"/>
                <w:b/>
                <w:sz w:val="24"/>
                <w:szCs w:val="24"/>
              </w:rPr>
            </w:pPr>
            <w:r w:rsidRPr="00472727">
              <w:rPr>
                <w:rFonts w:ascii="Times New Roman" w:hAnsi="Times New Roman" w:cs="Times New Roman"/>
                <w:b/>
                <w:sz w:val="24"/>
                <w:szCs w:val="24"/>
              </w:rPr>
              <w:t>д</w:t>
            </w:r>
          </w:p>
          <w:p w:rsidR="0027737B" w:rsidRPr="00472727" w:rsidRDefault="0027737B" w:rsidP="0027737B">
            <w:pPr>
              <w:jc w:val="center"/>
              <w:rPr>
                <w:rFonts w:ascii="Times New Roman" w:hAnsi="Times New Roman" w:cs="Times New Roman"/>
                <w:b/>
                <w:sz w:val="24"/>
                <w:szCs w:val="24"/>
              </w:rPr>
            </w:pPr>
            <w:proofErr w:type="spellStart"/>
            <w:r w:rsidRPr="00472727">
              <w:rPr>
                <w:rFonts w:ascii="Times New Roman" w:hAnsi="Times New Roman" w:cs="Times New Roman"/>
                <w:b/>
                <w:sz w:val="24"/>
                <w:szCs w:val="24"/>
              </w:rPr>
              <w:t>дн</w:t>
            </w:r>
            <w:proofErr w:type="spellEnd"/>
          </w:p>
        </w:tc>
      </w:tr>
      <w:tr w:rsidR="0027737B" w:rsidRPr="00472727" w:rsidTr="0027737B">
        <w:tc>
          <w:tcPr>
            <w:tcW w:w="532" w:type="dxa"/>
            <w:vMerge/>
          </w:tcPr>
          <w:p w:rsidR="0027737B" w:rsidRPr="00472727" w:rsidRDefault="0027737B" w:rsidP="0027737B">
            <w:pPr>
              <w:rPr>
                <w:rFonts w:ascii="Times New Roman" w:hAnsi="Times New Roman" w:cs="Times New Roman"/>
                <w:sz w:val="24"/>
                <w:szCs w:val="24"/>
              </w:rPr>
            </w:pPr>
          </w:p>
        </w:tc>
        <w:tc>
          <w:tcPr>
            <w:tcW w:w="8276" w:type="dxa"/>
          </w:tcPr>
          <w:p w:rsidR="0027737B" w:rsidRPr="00472727" w:rsidRDefault="0027737B" w:rsidP="000D0364">
            <w:pPr>
              <w:pStyle w:val="a5"/>
              <w:numPr>
                <w:ilvl w:val="0"/>
                <w:numId w:val="2"/>
              </w:numPr>
              <w:rPr>
                <w:rFonts w:ascii="Times New Roman" w:hAnsi="Times New Roman" w:cs="Times New Roman"/>
                <w:sz w:val="24"/>
                <w:szCs w:val="24"/>
              </w:rPr>
            </w:pPr>
            <w:r w:rsidRPr="00472727">
              <w:rPr>
                <w:rFonts w:ascii="Times New Roman" w:hAnsi="Times New Roman" w:cs="Times New Roman"/>
                <w:sz w:val="24"/>
                <w:szCs w:val="24"/>
              </w:rPr>
              <w:t>по подражанию или по образцу</w:t>
            </w:r>
          </w:p>
          <w:p w:rsidR="0027737B" w:rsidRPr="00472727" w:rsidRDefault="0027737B" w:rsidP="000D0364">
            <w:pPr>
              <w:pStyle w:val="a5"/>
              <w:numPr>
                <w:ilvl w:val="0"/>
                <w:numId w:val="2"/>
              </w:numPr>
              <w:rPr>
                <w:rFonts w:ascii="Times New Roman" w:hAnsi="Times New Roman" w:cs="Times New Roman"/>
                <w:sz w:val="24"/>
                <w:szCs w:val="24"/>
              </w:rPr>
            </w:pPr>
            <w:r w:rsidRPr="00472727">
              <w:rPr>
                <w:rFonts w:ascii="Times New Roman" w:hAnsi="Times New Roman" w:cs="Times New Roman"/>
                <w:sz w:val="24"/>
                <w:szCs w:val="24"/>
              </w:rPr>
              <w:t>самостоятельно с ошибками</w:t>
            </w:r>
          </w:p>
          <w:p w:rsidR="0027737B" w:rsidRPr="00472727" w:rsidRDefault="0027737B" w:rsidP="000D0364">
            <w:pPr>
              <w:pStyle w:val="a5"/>
              <w:numPr>
                <w:ilvl w:val="0"/>
                <w:numId w:val="2"/>
              </w:numPr>
              <w:rPr>
                <w:rFonts w:ascii="Times New Roman" w:hAnsi="Times New Roman" w:cs="Times New Roman"/>
                <w:sz w:val="24"/>
                <w:szCs w:val="24"/>
              </w:rPr>
            </w:pPr>
            <w:r w:rsidRPr="00472727">
              <w:rPr>
                <w:rFonts w:ascii="Times New Roman" w:hAnsi="Times New Roman" w:cs="Times New Roman"/>
                <w:sz w:val="24"/>
                <w:szCs w:val="24"/>
              </w:rPr>
              <w:t>самостоятельно</w:t>
            </w:r>
          </w:p>
        </w:tc>
        <w:tc>
          <w:tcPr>
            <w:tcW w:w="5759" w:type="dxa"/>
          </w:tcPr>
          <w:p w:rsidR="0027737B" w:rsidRPr="00472727" w:rsidRDefault="0027737B" w:rsidP="0027737B">
            <w:pPr>
              <w:jc w:val="center"/>
              <w:rPr>
                <w:rFonts w:ascii="Times New Roman" w:hAnsi="Times New Roman" w:cs="Times New Roman"/>
                <w:b/>
                <w:sz w:val="24"/>
                <w:szCs w:val="24"/>
              </w:rPr>
            </w:pPr>
            <w:r w:rsidRPr="00472727">
              <w:rPr>
                <w:rFonts w:ascii="Times New Roman" w:hAnsi="Times New Roman" w:cs="Times New Roman"/>
                <w:b/>
                <w:sz w:val="24"/>
                <w:szCs w:val="24"/>
              </w:rPr>
              <w:t>до</w:t>
            </w:r>
          </w:p>
          <w:p w:rsidR="0027737B" w:rsidRPr="00472727" w:rsidRDefault="0027737B" w:rsidP="0027737B">
            <w:pPr>
              <w:jc w:val="center"/>
              <w:rPr>
                <w:rFonts w:ascii="Times New Roman" w:hAnsi="Times New Roman" w:cs="Times New Roman"/>
                <w:b/>
                <w:sz w:val="24"/>
                <w:szCs w:val="24"/>
              </w:rPr>
            </w:pPr>
            <w:proofErr w:type="spellStart"/>
            <w:r w:rsidRPr="00472727">
              <w:rPr>
                <w:rFonts w:ascii="Times New Roman" w:hAnsi="Times New Roman" w:cs="Times New Roman"/>
                <w:b/>
                <w:sz w:val="24"/>
                <w:szCs w:val="24"/>
              </w:rPr>
              <w:t>сш</w:t>
            </w:r>
            <w:proofErr w:type="spellEnd"/>
          </w:p>
          <w:p w:rsidR="0027737B" w:rsidRPr="00472727" w:rsidRDefault="0027737B" w:rsidP="0027737B">
            <w:pPr>
              <w:jc w:val="center"/>
              <w:rPr>
                <w:rFonts w:ascii="Times New Roman" w:hAnsi="Times New Roman" w:cs="Times New Roman"/>
                <w:b/>
                <w:sz w:val="24"/>
                <w:szCs w:val="24"/>
              </w:rPr>
            </w:pPr>
            <w:r w:rsidRPr="00472727">
              <w:rPr>
                <w:rFonts w:ascii="Times New Roman" w:hAnsi="Times New Roman" w:cs="Times New Roman"/>
                <w:b/>
                <w:sz w:val="24"/>
                <w:szCs w:val="24"/>
              </w:rPr>
              <w:t>с</w:t>
            </w:r>
          </w:p>
        </w:tc>
      </w:tr>
      <w:tr w:rsidR="0027737B" w:rsidRPr="00472727" w:rsidTr="0027737B">
        <w:tc>
          <w:tcPr>
            <w:tcW w:w="532" w:type="dxa"/>
            <w:vMerge w:val="restart"/>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3.</w:t>
            </w:r>
          </w:p>
        </w:tc>
        <w:tc>
          <w:tcPr>
            <w:tcW w:w="14035" w:type="dxa"/>
            <w:gridSpan w:val="2"/>
          </w:tcPr>
          <w:p w:rsidR="0027737B" w:rsidRPr="00472727" w:rsidRDefault="0027737B" w:rsidP="0027737B">
            <w:pPr>
              <w:rPr>
                <w:rFonts w:ascii="Times New Roman" w:hAnsi="Times New Roman" w:cs="Times New Roman"/>
                <w:b/>
                <w:sz w:val="24"/>
                <w:szCs w:val="24"/>
              </w:rPr>
            </w:pPr>
            <w:proofErr w:type="spellStart"/>
            <w:r w:rsidRPr="00472727">
              <w:rPr>
                <w:rFonts w:ascii="Times New Roman" w:hAnsi="Times New Roman" w:cs="Times New Roman"/>
                <w:b/>
                <w:i/>
                <w:sz w:val="24"/>
                <w:szCs w:val="24"/>
              </w:rPr>
              <w:t>Сформированность</w:t>
            </w:r>
            <w:proofErr w:type="spellEnd"/>
            <w:r w:rsidRPr="00472727">
              <w:rPr>
                <w:rFonts w:ascii="Times New Roman" w:hAnsi="Times New Roman" w:cs="Times New Roman"/>
                <w:b/>
                <w:i/>
                <w:sz w:val="24"/>
                <w:szCs w:val="24"/>
              </w:rPr>
              <w:t xml:space="preserve"> представлений</w:t>
            </w:r>
          </w:p>
        </w:tc>
      </w:tr>
      <w:tr w:rsidR="0027737B" w:rsidRPr="00472727" w:rsidTr="0027737B">
        <w:tc>
          <w:tcPr>
            <w:tcW w:w="532" w:type="dxa"/>
            <w:vMerge/>
          </w:tcPr>
          <w:p w:rsidR="0027737B" w:rsidRPr="00472727" w:rsidRDefault="0027737B" w:rsidP="0027737B">
            <w:pPr>
              <w:rPr>
                <w:rFonts w:ascii="Times New Roman" w:hAnsi="Times New Roman" w:cs="Times New Roman"/>
                <w:sz w:val="24"/>
                <w:szCs w:val="24"/>
              </w:rPr>
            </w:pPr>
          </w:p>
        </w:tc>
        <w:tc>
          <w:tcPr>
            <w:tcW w:w="8276" w:type="dxa"/>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 xml:space="preserve">1.представление отсутствует </w:t>
            </w:r>
          </w:p>
        </w:tc>
        <w:tc>
          <w:tcPr>
            <w:tcW w:w="5759" w:type="dxa"/>
          </w:tcPr>
          <w:p w:rsidR="0027737B" w:rsidRPr="00472727" w:rsidRDefault="0027737B" w:rsidP="0027737B">
            <w:pPr>
              <w:jc w:val="center"/>
              <w:rPr>
                <w:rFonts w:ascii="Times New Roman" w:hAnsi="Times New Roman" w:cs="Times New Roman"/>
                <w:sz w:val="24"/>
                <w:szCs w:val="24"/>
              </w:rPr>
            </w:pPr>
            <w:r w:rsidRPr="00472727">
              <w:rPr>
                <w:rFonts w:ascii="Times New Roman" w:hAnsi="Times New Roman" w:cs="Times New Roman"/>
                <w:sz w:val="24"/>
                <w:szCs w:val="24"/>
              </w:rPr>
              <w:t>-</w:t>
            </w:r>
          </w:p>
        </w:tc>
      </w:tr>
      <w:tr w:rsidR="0027737B" w:rsidRPr="00472727" w:rsidTr="0027737B">
        <w:tc>
          <w:tcPr>
            <w:tcW w:w="532" w:type="dxa"/>
            <w:vMerge/>
          </w:tcPr>
          <w:p w:rsidR="0027737B" w:rsidRPr="00472727" w:rsidRDefault="0027737B" w:rsidP="0027737B">
            <w:pPr>
              <w:rPr>
                <w:rFonts w:ascii="Times New Roman" w:hAnsi="Times New Roman" w:cs="Times New Roman"/>
                <w:sz w:val="24"/>
                <w:szCs w:val="24"/>
              </w:rPr>
            </w:pPr>
          </w:p>
        </w:tc>
        <w:tc>
          <w:tcPr>
            <w:tcW w:w="8276" w:type="dxa"/>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2.не выявить наличие представлений</w:t>
            </w:r>
          </w:p>
        </w:tc>
        <w:tc>
          <w:tcPr>
            <w:tcW w:w="5759" w:type="dxa"/>
          </w:tcPr>
          <w:p w:rsidR="0027737B" w:rsidRPr="00472727" w:rsidRDefault="0027737B" w:rsidP="0027737B">
            <w:pPr>
              <w:jc w:val="center"/>
              <w:rPr>
                <w:rFonts w:ascii="Times New Roman" w:hAnsi="Times New Roman" w:cs="Times New Roman"/>
                <w:sz w:val="24"/>
                <w:szCs w:val="24"/>
              </w:rPr>
            </w:pPr>
            <w:r w:rsidRPr="00472727">
              <w:rPr>
                <w:rFonts w:ascii="Times New Roman" w:hAnsi="Times New Roman" w:cs="Times New Roman"/>
                <w:sz w:val="24"/>
                <w:szCs w:val="24"/>
              </w:rPr>
              <w:t>?</w:t>
            </w:r>
          </w:p>
        </w:tc>
      </w:tr>
      <w:tr w:rsidR="0027737B" w:rsidRPr="00472727" w:rsidTr="0027737B">
        <w:tc>
          <w:tcPr>
            <w:tcW w:w="532" w:type="dxa"/>
            <w:vMerge/>
          </w:tcPr>
          <w:p w:rsidR="0027737B" w:rsidRPr="00472727" w:rsidRDefault="0027737B" w:rsidP="0027737B">
            <w:pPr>
              <w:rPr>
                <w:rFonts w:ascii="Times New Roman" w:hAnsi="Times New Roman" w:cs="Times New Roman"/>
                <w:sz w:val="24"/>
                <w:szCs w:val="24"/>
              </w:rPr>
            </w:pPr>
          </w:p>
        </w:tc>
        <w:tc>
          <w:tcPr>
            <w:tcW w:w="8276" w:type="dxa"/>
          </w:tcPr>
          <w:p w:rsidR="0027737B" w:rsidRPr="00472727" w:rsidRDefault="0027737B" w:rsidP="0027737B">
            <w:pPr>
              <w:rPr>
                <w:rFonts w:ascii="Times New Roman" w:hAnsi="Times New Roman" w:cs="Times New Roman"/>
                <w:sz w:val="24"/>
                <w:szCs w:val="24"/>
              </w:rPr>
            </w:pPr>
            <w:r w:rsidRPr="00472727">
              <w:rPr>
                <w:rFonts w:ascii="Times New Roman" w:hAnsi="Times New Roman" w:cs="Times New Roman"/>
                <w:sz w:val="24"/>
                <w:szCs w:val="24"/>
              </w:rPr>
              <w:t>3.представление на уровне:</w:t>
            </w:r>
          </w:p>
          <w:p w:rsidR="0027737B" w:rsidRPr="00472727" w:rsidRDefault="0027737B" w:rsidP="000D0364">
            <w:pPr>
              <w:pStyle w:val="a5"/>
              <w:numPr>
                <w:ilvl w:val="0"/>
                <w:numId w:val="3"/>
              </w:numPr>
              <w:rPr>
                <w:rFonts w:ascii="Times New Roman" w:hAnsi="Times New Roman" w:cs="Times New Roman"/>
                <w:sz w:val="24"/>
                <w:szCs w:val="24"/>
              </w:rPr>
            </w:pPr>
            <w:r w:rsidRPr="00472727">
              <w:rPr>
                <w:rFonts w:ascii="Times New Roman" w:hAnsi="Times New Roman" w:cs="Times New Roman"/>
                <w:sz w:val="24"/>
                <w:szCs w:val="24"/>
              </w:rPr>
              <w:t>использования по прямой подсказке</w:t>
            </w:r>
          </w:p>
          <w:p w:rsidR="0027737B" w:rsidRPr="00472727" w:rsidRDefault="0027737B" w:rsidP="000D0364">
            <w:pPr>
              <w:pStyle w:val="a5"/>
              <w:numPr>
                <w:ilvl w:val="0"/>
                <w:numId w:val="3"/>
              </w:numPr>
              <w:rPr>
                <w:rFonts w:ascii="Times New Roman" w:hAnsi="Times New Roman" w:cs="Times New Roman"/>
                <w:sz w:val="24"/>
                <w:szCs w:val="24"/>
              </w:rPr>
            </w:pPr>
            <w:r w:rsidRPr="00472727">
              <w:rPr>
                <w:rFonts w:ascii="Times New Roman" w:hAnsi="Times New Roman" w:cs="Times New Roman"/>
                <w:sz w:val="24"/>
                <w:szCs w:val="24"/>
              </w:rPr>
              <w:t>использования с косвенной подсказкой (изображение)</w:t>
            </w:r>
          </w:p>
          <w:p w:rsidR="0027737B" w:rsidRPr="00472727" w:rsidRDefault="0027737B" w:rsidP="000D0364">
            <w:pPr>
              <w:pStyle w:val="a5"/>
              <w:numPr>
                <w:ilvl w:val="0"/>
                <w:numId w:val="3"/>
              </w:numPr>
              <w:rPr>
                <w:rFonts w:ascii="Times New Roman" w:hAnsi="Times New Roman" w:cs="Times New Roman"/>
                <w:sz w:val="24"/>
                <w:szCs w:val="24"/>
              </w:rPr>
            </w:pPr>
            <w:r w:rsidRPr="00472727">
              <w:rPr>
                <w:rFonts w:ascii="Times New Roman" w:hAnsi="Times New Roman" w:cs="Times New Roman"/>
                <w:sz w:val="24"/>
                <w:szCs w:val="24"/>
              </w:rPr>
              <w:t>самостоятельного использования</w:t>
            </w:r>
          </w:p>
        </w:tc>
        <w:tc>
          <w:tcPr>
            <w:tcW w:w="5759" w:type="dxa"/>
          </w:tcPr>
          <w:p w:rsidR="0027737B" w:rsidRPr="00472727" w:rsidRDefault="0027737B" w:rsidP="0027737B">
            <w:pPr>
              <w:jc w:val="center"/>
              <w:rPr>
                <w:rFonts w:ascii="Times New Roman" w:hAnsi="Times New Roman" w:cs="Times New Roman"/>
                <w:sz w:val="24"/>
                <w:szCs w:val="24"/>
              </w:rPr>
            </w:pPr>
          </w:p>
          <w:p w:rsidR="0027737B" w:rsidRPr="00472727" w:rsidRDefault="0027737B" w:rsidP="0027737B">
            <w:pPr>
              <w:jc w:val="center"/>
              <w:rPr>
                <w:rFonts w:ascii="Times New Roman" w:hAnsi="Times New Roman" w:cs="Times New Roman"/>
                <w:b/>
                <w:sz w:val="24"/>
                <w:szCs w:val="24"/>
              </w:rPr>
            </w:pPr>
            <w:proofErr w:type="spellStart"/>
            <w:r w:rsidRPr="00472727">
              <w:rPr>
                <w:rFonts w:ascii="Times New Roman" w:hAnsi="Times New Roman" w:cs="Times New Roman"/>
                <w:b/>
                <w:sz w:val="24"/>
                <w:szCs w:val="24"/>
              </w:rPr>
              <w:t>пп</w:t>
            </w:r>
            <w:proofErr w:type="spellEnd"/>
          </w:p>
          <w:p w:rsidR="0027737B" w:rsidRPr="00472727" w:rsidRDefault="0027737B" w:rsidP="0027737B">
            <w:pPr>
              <w:jc w:val="center"/>
              <w:rPr>
                <w:rFonts w:ascii="Times New Roman" w:hAnsi="Times New Roman" w:cs="Times New Roman"/>
                <w:b/>
                <w:sz w:val="24"/>
                <w:szCs w:val="24"/>
              </w:rPr>
            </w:pPr>
            <w:r w:rsidRPr="00472727">
              <w:rPr>
                <w:rFonts w:ascii="Times New Roman" w:hAnsi="Times New Roman" w:cs="Times New Roman"/>
                <w:b/>
                <w:sz w:val="24"/>
                <w:szCs w:val="24"/>
              </w:rPr>
              <w:t>п</w:t>
            </w:r>
          </w:p>
          <w:p w:rsidR="0027737B" w:rsidRPr="00472727" w:rsidRDefault="0027737B" w:rsidP="0027737B">
            <w:pPr>
              <w:jc w:val="center"/>
              <w:rPr>
                <w:rFonts w:ascii="Times New Roman" w:hAnsi="Times New Roman" w:cs="Times New Roman"/>
                <w:b/>
                <w:sz w:val="24"/>
                <w:szCs w:val="24"/>
              </w:rPr>
            </w:pPr>
            <w:r w:rsidRPr="00472727">
              <w:rPr>
                <w:rFonts w:ascii="Times New Roman" w:hAnsi="Times New Roman" w:cs="Times New Roman"/>
                <w:b/>
                <w:sz w:val="24"/>
                <w:szCs w:val="24"/>
              </w:rPr>
              <w:t>+</w:t>
            </w:r>
          </w:p>
        </w:tc>
      </w:tr>
    </w:tbl>
    <w:p w:rsidR="0027737B" w:rsidRPr="00472727" w:rsidRDefault="0027737B" w:rsidP="0027737B">
      <w:pPr>
        <w:spacing w:after="0" w:line="240" w:lineRule="auto"/>
        <w:jc w:val="both"/>
        <w:rPr>
          <w:rFonts w:ascii="Times New Roman" w:eastAsia="Times New Roman" w:hAnsi="Times New Roman" w:cs="Times New Roman"/>
          <w:sz w:val="24"/>
          <w:szCs w:val="24"/>
        </w:rPr>
      </w:pPr>
    </w:p>
    <w:p w:rsidR="0027737B" w:rsidRPr="00472727" w:rsidRDefault="0027737B" w:rsidP="0027737B">
      <w:pPr>
        <w:spacing w:after="0" w:line="240" w:lineRule="auto"/>
        <w:jc w:val="center"/>
        <w:rPr>
          <w:rFonts w:ascii="Times New Roman" w:eastAsia="Calibri" w:hAnsi="Times New Roman" w:cs="Times New Roman"/>
          <w:b/>
          <w:sz w:val="24"/>
          <w:szCs w:val="24"/>
        </w:rPr>
      </w:pPr>
      <w:r w:rsidRPr="00472727">
        <w:rPr>
          <w:rFonts w:ascii="Times New Roman" w:eastAsia="Calibri" w:hAnsi="Times New Roman" w:cs="Times New Roman"/>
          <w:b/>
          <w:sz w:val="24"/>
          <w:szCs w:val="24"/>
        </w:rPr>
        <w:t>ОСНОВНОЕ СОДЕРЖАНИЕ УЧЕБНОГО ПРЕДМЕТА</w:t>
      </w:r>
    </w:p>
    <w:p w:rsidR="0027737B" w:rsidRPr="00472727" w:rsidRDefault="0027737B" w:rsidP="0027737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72727">
        <w:rPr>
          <w:rFonts w:ascii="Times New Roman" w:eastAsia="Times New Roman" w:hAnsi="Times New Roman" w:cs="Times New Roman"/>
          <w:bCs/>
          <w:sz w:val="24"/>
          <w:szCs w:val="24"/>
        </w:rPr>
        <w:t xml:space="preserve"> Основное содержание учебного предмета "Речь и альтернативная коммуникация" представлено двумя направлениями,  в каждом из которых содержатся тематические блоки. Блоки включают задач</w:t>
      </w:r>
      <w:r>
        <w:rPr>
          <w:rFonts w:ascii="Times New Roman" w:eastAsia="Times New Roman" w:hAnsi="Times New Roman" w:cs="Times New Roman"/>
          <w:bCs/>
          <w:sz w:val="24"/>
          <w:szCs w:val="24"/>
        </w:rPr>
        <w:t xml:space="preserve">и формирования у обучающихся </w:t>
      </w:r>
      <w:r w:rsidRPr="00472727">
        <w:rPr>
          <w:rFonts w:ascii="Times New Roman" w:eastAsia="Times New Roman" w:hAnsi="Times New Roman" w:cs="Times New Roman"/>
          <w:bCs/>
          <w:sz w:val="24"/>
          <w:szCs w:val="24"/>
        </w:rPr>
        <w:t xml:space="preserve">специфических умений, связанных с овладением доступных обучающемуся средств </w:t>
      </w:r>
      <w:proofErr w:type="gramStart"/>
      <w:r w:rsidRPr="00472727">
        <w:rPr>
          <w:rFonts w:ascii="Times New Roman" w:eastAsia="Times New Roman" w:hAnsi="Times New Roman" w:cs="Times New Roman"/>
          <w:bCs/>
          <w:sz w:val="24"/>
          <w:szCs w:val="24"/>
        </w:rPr>
        <w:t>коммуникации,  в</w:t>
      </w:r>
      <w:proofErr w:type="gramEnd"/>
      <w:r w:rsidRPr="00472727">
        <w:rPr>
          <w:rFonts w:ascii="Times New Roman" w:eastAsia="Times New Roman" w:hAnsi="Times New Roman" w:cs="Times New Roman"/>
          <w:bCs/>
          <w:sz w:val="24"/>
          <w:szCs w:val="24"/>
        </w:rPr>
        <w:t xml:space="preserve"> аспекте  развития </w:t>
      </w:r>
      <w:proofErr w:type="spellStart"/>
      <w:r w:rsidRPr="00472727">
        <w:rPr>
          <w:rFonts w:ascii="Times New Roman" w:eastAsia="Times New Roman" w:hAnsi="Times New Roman" w:cs="Times New Roman"/>
          <w:bCs/>
          <w:sz w:val="24"/>
          <w:szCs w:val="24"/>
        </w:rPr>
        <w:t>импрессивной</w:t>
      </w:r>
      <w:proofErr w:type="spellEnd"/>
      <w:r w:rsidRPr="00472727">
        <w:rPr>
          <w:rFonts w:ascii="Times New Roman" w:eastAsia="Times New Roman" w:hAnsi="Times New Roman" w:cs="Times New Roman"/>
          <w:bCs/>
          <w:sz w:val="24"/>
          <w:szCs w:val="24"/>
        </w:rPr>
        <w:t xml:space="preserve"> и экспрессивной речи, интереса к чтению коротких произведений с рассматриванием иллюстраций, использования пишущих предметов по назначению. Сформированные умения могут рассматриваться как коммуникативная готовность </w:t>
      </w:r>
      <w:proofErr w:type="gramStart"/>
      <w:r w:rsidRPr="00472727">
        <w:rPr>
          <w:rFonts w:ascii="Times New Roman" w:eastAsia="Times New Roman" w:hAnsi="Times New Roman" w:cs="Times New Roman"/>
          <w:bCs/>
          <w:sz w:val="24"/>
          <w:szCs w:val="24"/>
        </w:rPr>
        <w:t>обучающихся  к</w:t>
      </w:r>
      <w:proofErr w:type="gramEnd"/>
      <w:r w:rsidRPr="00472727">
        <w:rPr>
          <w:rFonts w:ascii="Times New Roman" w:eastAsia="Times New Roman" w:hAnsi="Times New Roman" w:cs="Times New Roman"/>
          <w:bCs/>
          <w:sz w:val="24"/>
          <w:szCs w:val="24"/>
        </w:rPr>
        <w:t xml:space="preserve"> усвоению программного материала.</w:t>
      </w:r>
    </w:p>
    <w:p w:rsidR="0027737B" w:rsidRPr="00472727" w:rsidRDefault="0027737B" w:rsidP="0027737B">
      <w:pPr>
        <w:spacing w:after="0" w:line="240" w:lineRule="auto"/>
        <w:ind w:firstLine="708"/>
        <w:jc w:val="both"/>
        <w:rPr>
          <w:rFonts w:ascii="Times New Roman" w:eastAsia="Calibri" w:hAnsi="Times New Roman" w:cs="Times New Roman"/>
          <w:sz w:val="24"/>
          <w:szCs w:val="24"/>
        </w:rPr>
      </w:pPr>
      <w:r w:rsidRPr="00472727">
        <w:rPr>
          <w:rFonts w:ascii="Times New Roman" w:eastAsia="Times New Roman" w:hAnsi="Times New Roman" w:cs="Times New Roman"/>
          <w:sz w:val="24"/>
          <w:szCs w:val="24"/>
        </w:rPr>
        <w:t xml:space="preserve">Структура каждого занятия состоит из 2 основных разделов: коммуникация, развитие речи </w:t>
      </w:r>
      <w:r w:rsidRPr="00472727">
        <w:rPr>
          <w:rFonts w:ascii="Times New Roman" w:eastAsia="Calibri" w:hAnsi="Times New Roman" w:cs="Times New Roman"/>
          <w:sz w:val="24"/>
          <w:szCs w:val="24"/>
        </w:rPr>
        <w:t>средствами вербальной и невербаль</w:t>
      </w:r>
      <w:r>
        <w:rPr>
          <w:rFonts w:ascii="Times New Roman" w:eastAsia="Calibri" w:hAnsi="Times New Roman" w:cs="Times New Roman"/>
          <w:sz w:val="24"/>
          <w:szCs w:val="24"/>
        </w:rPr>
        <w:t>ной коммуникации. Р</w:t>
      </w:r>
      <w:r w:rsidRPr="00472727">
        <w:rPr>
          <w:rFonts w:ascii="Times New Roman" w:eastAsia="Calibri" w:hAnsi="Times New Roman" w:cs="Times New Roman"/>
          <w:sz w:val="24"/>
          <w:szCs w:val="24"/>
        </w:rPr>
        <w:t xml:space="preserve">аздел  "чтение и письмо" не является основным разделом обучения из-за  крайне низкого уровня психофизического развития  учащихся, поэтому на первом году обучения лишь формируются предпосылки к чтению и письму и этот раздел программы вкрапляется в отдельные упражнения пропедевтического характера. Методы обучения основаны на игровых приемах с использованием пальчиковых игр для развития ручной и мелкой моторики, игр на развитие слухового внимания и фонематического  слуха, интереса к прослушиванию коротких текстов, рассматриванию иллюстраций.  </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 xml:space="preserve">Учебный предмет </w:t>
      </w:r>
      <w:r w:rsidRPr="00472727">
        <w:rPr>
          <w:rFonts w:ascii="Times New Roman" w:hAnsi="Times New Roman" w:cs="Times New Roman"/>
          <w:sz w:val="24"/>
          <w:szCs w:val="24"/>
        </w:rPr>
        <w:t xml:space="preserve">«Речь и альтернативная коммуникация» как </w:t>
      </w:r>
      <w:r>
        <w:rPr>
          <w:rFonts w:ascii="Times New Roman" w:hAnsi="Times New Roman" w:cs="Times New Roman"/>
          <w:sz w:val="24"/>
          <w:szCs w:val="24"/>
        </w:rPr>
        <w:t xml:space="preserve">систематический курс </w:t>
      </w:r>
      <w:r w:rsidRPr="00472727">
        <w:rPr>
          <w:rFonts w:ascii="Times New Roman" w:eastAsia="Calibri" w:hAnsi="Times New Roman" w:cs="Times New Roman"/>
          <w:sz w:val="24"/>
          <w:szCs w:val="24"/>
        </w:rPr>
        <w:t xml:space="preserve">включает </w:t>
      </w:r>
      <w:r w:rsidRPr="00472727">
        <w:rPr>
          <w:rFonts w:ascii="Times New Roman" w:eastAsia="Calibri" w:hAnsi="Times New Roman" w:cs="Times New Roman"/>
          <w:b/>
          <w:i/>
          <w:sz w:val="24"/>
          <w:szCs w:val="24"/>
        </w:rPr>
        <w:t>2 раздела</w:t>
      </w:r>
      <w:r w:rsidRPr="00472727">
        <w:rPr>
          <w:rFonts w:ascii="Times New Roman" w:eastAsia="Calibri" w:hAnsi="Times New Roman" w:cs="Times New Roman"/>
          <w:sz w:val="24"/>
          <w:szCs w:val="24"/>
        </w:rPr>
        <w:t>:</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 xml:space="preserve"> –  коммуникация,</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  развитие речи средствами вербальной и невербальной коммуникации,</w:t>
      </w:r>
    </w:p>
    <w:p w:rsidR="0027737B" w:rsidRPr="00472727" w:rsidRDefault="0027737B" w:rsidP="0027737B">
      <w:pPr>
        <w:spacing w:after="0" w:line="240" w:lineRule="auto"/>
        <w:rPr>
          <w:rFonts w:ascii="Times New Roman" w:hAnsi="Times New Roman" w:cs="Times New Roman"/>
          <w:b/>
          <w:i/>
          <w:sz w:val="24"/>
          <w:szCs w:val="24"/>
        </w:rPr>
      </w:pPr>
      <w:r w:rsidRPr="00472727">
        <w:rPr>
          <w:rFonts w:ascii="Times New Roman" w:hAnsi="Times New Roman" w:cs="Times New Roman"/>
          <w:b/>
          <w:i/>
          <w:sz w:val="24"/>
          <w:szCs w:val="24"/>
        </w:rPr>
        <w:t>Коммуникация.</w:t>
      </w:r>
    </w:p>
    <w:p w:rsidR="0027737B" w:rsidRPr="00472727" w:rsidRDefault="0027737B" w:rsidP="0027737B">
      <w:pPr>
        <w:spacing w:after="0" w:line="240" w:lineRule="auto"/>
        <w:rPr>
          <w:rFonts w:ascii="Times New Roman" w:hAnsi="Times New Roman" w:cs="Times New Roman"/>
          <w:sz w:val="24"/>
          <w:szCs w:val="24"/>
        </w:rPr>
      </w:pPr>
      <w:r w:rsidRPr="00472727">
        <w:rPr>
          <w:rFonts w:ascii="Times New Roman" w:hAnsi="Times New Roman" w:cs="Times New Roman"/>
          <w:sz w:val="24"/>
          <w:szCs w:val="24"/>
        </w:rPr>
        <w:t>Установление зрительного контакта с взрослыми. Реагирование на собственное имя.</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 xml:space="preserve">     Приветствие собеседника. Привлечение внимания ребёнка звучащими предметами, жестами, изображениями, речью. Поддержание зрительного контакта с говорящими (при предъявлении инструкции, в ходе беседы). Выражение своих желаний с использованием взгляда, указательного жеста, изображения, слова.  И т.д. Обращение с просьбой о помощи. Выражение согласия и несогласия. Выражение благодарности. Прощание с собеседником.</w:t>
      </w:r>
    </w:p>
    <w:p w:rsidR="0027737B" w:rsidRPr="00472727" w:rsidRDefault="0027737B" w:rsidP="0027737B">
      <w:pPr>
        <w:spacing w:after="0" w:line="240" w:lineRule="auto"/>
        <w:rPr>
          <w:rFonts w:ascii="Times New Roman" w:hAnsi="Times New Roman" w:cs="Times New Roman"/>
          <w:b/>
          <w:i/>
          <w:sz w:val="24"/>
          <w:szCs w:val="24"/>
        </w:rPr>
      </w:pPr>
      <w:r w:rsidRPr="00472727">
        <w:rPr>
          <w:rFonts w:ascii="Times New Roman" w:hAnsi="Times New Roman" w:cs="Times New Roman"/>
          <w:b/>
          <w:i/>
          <w:sz w:val="24"/>
          <w:szCs w:val="24"/>
        </w:rPr>
        <w:t xml:space="preserve">     Развитие речи средствами вербальной и невербальной коммуникации.</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 xml:space="preserve">     Активизация коммуникативных (невербальных и вербальных, альтернативных) средств для развития понимания и выражения ответа на обращенную речь взрослого любым доступным способом в разных ситуациях социального взаимодействия,</w:t>
      </w:r>
    </w:p>
    <w:p w:rsidR="0027737B" w:rsidRPr="00472727" w:rsidRDefault="0027737B" w:rsidP="0027737B">
      <w:p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Формирование доступных (включая альтернативные) средства коммуникации взаимодействия со взрослыми и сверстниками.</w:t>
      </w:r>
    </w:p>
    <w:p w:rsidR="0027737B" w:rsidRPr="00472727" w:rsidRDefault="0027737B" w:rsidP="0027737B">
      <w:pPr>
        <w:spacing w:after="0" w:line="240" w:lineRule="auto"/>
        <w:jc w:val="both"/>
        <w:rPr>
          <w:rFonts w:ascii="Times New Roman" w:hAnsi="Times New Roman" w:cs="Times New Roman"/>
          <w:sz w:val="24"/>
          <w:szCs w:val="24"/>
        </w:rPr>
      </w:pPr>
      <w:proofErr w:type="spellStart"/>
      <w:r w:rsidRPr="00472727">
        <w:rPr>
          <w:rFonts w:ascii="Times New Roman" w:hAnsi="Times New Roman" w:cs="Times New Roman"/>
          <w:b/>
          <w:sz w:val="24"/>
          <w:szCs w:val="24"/>
          <w:u w:val="single"/>
        </w:rPr>
        <w:t>Импрессивная</w:t>
      </w:r>
      <w:proofErr w:type="spellEnd"/>
      <w:r w:rsidRPr="00472727">
        <w:rPr>
          <w:rFonts w:ascii="Times New Roman" w:hAnsi="Times New Roman" w:cs="Times New Roman"/>
          <w:b/>
          <w:sz w:val="24"/>
          <w:szCs w:val="24"/>
          <w:u w:val="single"/>
        </w:rPr>
        <w:t xml:space="preserve"> речь. </w:t>
      </w:r>
      <w:r w:rsidRPr="00472727">
        <w:rPr>
          <w:rFonts w:ascii="Times New Roman" w:hAnsi="Times New Roman" w:cs="Times New Roman"/>
          <w:sz w:val="24"/>
          <w:szCs w:val="24"/>
        </w:rPr>
        <w:t xml:space="preserve">Понимание слов, обозначающих объекты/субъекты (предметы, материалы, люди, животные). Понимание слов, обозначающих функциональное назначение объектов и субъектов, действия. Понимание слов, обозначающих свойства (признаки) действий. Понимание слов, обозначающих количество объектов / субъектов. Понимание слов, обозначающих места расположения  объектов / </w:t>
      </w:r>
      <w:r w:rsidRPr="00472727">
        <w:rPr>
          <w:rFonts w:ascii="Times New Roman" w:hAnsi="Times New Roman" w:cs="Times New Roman"/>
          <w:sz w:val="24"/>
          <w:szCs w:val="24"/>
        </w:rPr>
        <w:lastRenderedPageBreak/>
        <w:t>субъектов («на столе», «около дома», «на верхней полке» и т.д.). Понимание слов, указывающих на объекты / субъекты (я, ты, мой, свой, это и т.д.). Понимание словосочетаний, простых предложений. Понимание обобщающих понятий (по возможности).</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b/>
          <w:sz w:val="24"/>
          <w:szCs w:val="24"/>
          <w:u w:val="single"/>
        </w:rPr>
        <w:t xml:space="preserve">Экспрессивная речь. </w:t>
      </w:r>
      <w:r w:rsidRPr="00472727">
        <w:rPr>
          <w:rFonts w:ascii="Times New Roman" w:hAnsi="Times New Roman" w:cs="Times New Roman"/>
          <w:sz w:val="24"/>
          <w:szCs w:val="24"/>
        </w:rPr>
        <w:t>Употребление отдельных звуков, звукоподражаний, звуковых комплексов, слов. Употребление слов, обозначающих функциональное назначение субъектов, объектов, действия. Употребление слов, обозначающих свойства (признаки) объектов и субъектов. Употребление слов, обозначающих количество объектов / субъектов. Употребление слов, обозначающих состояния, свойства (признаки) действий. Употребление слов, обозначающих места расположения  объектов / субъектов («на столе», «около дома», «на верхней полке» и т.д.). Употребление слов, указывающих на объекты / субъекты (я, ты, мой, свой, это и т.д.).</w:t>
      </w:r>
    </w:p>
    <w:p w:rsidR="0027737B" w:rsidRPr="00472727" w:rsidRDefault="0027737B" w:rsidP="0027737B">
      <w:pPr>
        <w:spacing w:after="0" w:line="240" w:lineRule="auto"/>
        <w:jc w:val="both"/>
        <w:rPr>
          <w:rFonts w:ascii="Times New Roman" w:eastAsia="Times New Roman" w:hAnsi="Times New Roman" w:cs="Times New Roman"/>
          <w:b/>
          <w:w w:val="101"/>
          <w:kern w:val="1"/>
          <w:sz w:val="24"/>
          <w:szCs w:val="24"/>
          <w:lang w:eastAsia="ar-SA"/>
        </w:rPr>
      </w:pPr>
      <w:r w:rsidRPr="00472727">
        <w:rPr>
          <w:rFonts w:ascii="Times New Roman" w:eastAsia="Calibri" w:hAnsi="Times New Roman" w:cs="Times New Roman"/>
          <w:sz w:val="24"/>
          <w:szCs w:val="24"/>
        </w:rPr>
        <w:t>Развитие слухового внимания и слухового восприятия,</w:t>
      </w:r>
    </w:p>
    <w:p w:rsidR="0027737B" w:rsidRPr="00472727" w:rsidRDefault="0027737B" w:rsidP="0027737B">
      <w:pPr>
        <w:spacing w:after="0" w:line="240" w:lineRule="auto"/>
        <w:jc w:val="both"/>
        <w:rPr>
          <w:rFonts w:ascii="Times New Roman" w:eastAsia="Times New Roman" w:hAnsi="Times New Roman" w:cs="Times New Roman"/>
          <w:w w:val="101"/>
          <w:kern w:val="1"/>
          <w:sz w:val="24"/>
          <w:szCs w:val="24"/>
          <w:lang w:eastAsia="ar-SA"/>
        </w:rPr>
      </w:pPr>
      <w:r w:rsidRPr="00472727">
        <w:rPr>
          <w:rFonts w:ascii="Times New Roman" w:eastAsia="Times New Roman" w:hAnsi="Times New Roman" w:cs="Times New Roman"/>
          <w:w w:val="101"/>
          <w:kern w:val="1"/>
          <w:sz w:val="24"/>
          <w:szCs w:val="24"/>
          <w:lang w:eastAsia="ar-SA"/>
        </w:rPr>
        <w:t>Формирование интереса к чтению взрослым коротких текстов с иллюстрациями.</w:t>
      </w:r>
    </w:p>
    <w:p w:rsidR="0027737B" w:rsidRPr="00472727" w:rsidRDefault="0027737B" w:rsidP="0027737B">
      <w:pPr>
        <w:spacing w:after="0" w:line="240" w:lineRule="auto"/>
        <w:jc w:val="both"/>
        <w:rPr>
          <w:rFonts w:ascii="Times New Roman" w:eastAsia="Times New Roman" w:hAnsi="Times New Roman" w:cs="Times New Roman"/>
          <w:i/>
          <w:sz w:val="24"/>
          <w:szCs w:val="24"/>
        </w:rPr>
      </w:pPr>
    </w:p>
    <w:p w:rsidR="0027737B" w:rsidRPr="00472727" w:rsidRDefault="0027737B" w:rsidP="0027737B">
      <w:pPr>
        <w:spacing w:after="0" w:line="240" w:lineRule="auto"/>
        <w:jc w:val="both"/>
        <w:rPr>
          <w:rFonts w:ascii="Times New Roman" w:eastAsia="Times New Roman" w:hAnsi="Times New Roman" w:cs="Times New Roman"/>
          <w:b/>
          <w:i/>
          <w:sz w:val="24"/>
          <w:szCs w:val="24"/>
        </w:rPr>
      </w:pPr>
      <w:r w:rsidRPr="00472727">
        <w:rPr>
          <w:rFonts w:ascii="Times New Roman" w:eastAsia="Times New Roman" w:hAnsi="Times New Roman" w:cs="Times New Roman"/>
          <w:b/>
          <w:i/>
          <w:sz w:val="24"/>
          <w:szCs w:val="24"/>
        </w:rPr>
        <w:t xml:space="preserve">Тематическое планирование учебного материала включает три направления: </w:t>
      </w:r>
    </w:p>
    <w:p w:rsidR="0027737B" w:rsidRPr="00472727" w:rsidRDefault="0027737B" w:rsidP="0027737B">
      <w:pPr>
        <w:spacing w:after="0" w:line="240" w:lineRule="auto"/>
        <w:jc w:val="both"/>
        <w:rPr>
          <w:rFonts w:ascii="Times New Roman" w:eastAsia="Times New Roman" w:hAnsi="Times New Roman" w:cs="Times New Roman"/>
          <w:i/>
          <w:sz w:val="24"/>
          <w:szCs w:val="24"/>
        </w:rPr>
      </w:pPr>
    </w:p>
    <w:tbl>
      <w:tblPr>
        <w:tblStyle w:val="a6"/>
        <w:tblW w:w="0" w:type="auto"/>
        <w:tblLook w:val="04A0" w:firstRow="1" w:lastRow="0" w:firstColumn="1" w:lastColumn="0" w:noHBand="0" w:noVBand="1"/>
      </w:tblPr>
      <w:tblGrid>
        <w:gridCol w:w="1951"/>
        <w:gridCol w:w="3827"/>
        <w:gridCol w:w="4111"/>
        <w:gridCol w:w="248"/>
      </w:tblGrid>
      <w:tr w:rsidR="0027737B" w:rsidRPr="00472727" w:rsidTr="0027737B">
        <w:tc>
          <w:tcPr>
            <w:tcW w:w="1951" w:type="dxa"/>
            <w:vMerge w:val="restart"/>
          </w:tcPr>
          <w:p w:rsidR="0027737B" w:rsidRPr="00472727" w:rsidRDefault="0027737B" w:rsidP="0027737B">
            <w:pPr>
              <w:jc w:val="both"/>
              <w:rPr>
                <w:rFonts w:ascii="Times New Roman" w:eastAsia="Times New Roman" w:hAnsi="Times New Roman" w:cs="Times New Roman"/>
                <w:sz w:val="24"/>
                <w:szCs w:val="24"/>
                <w:lang w:eastAsia="ru-RU"/>
              </w:rPr>
            </w:pPr>
            <w:r w:rsidRPr="00472727">
              <w:rPr>
                <w:rFonts w:ascii="Times New Roman" w:eastAsia="Times New Roman" w:hAnsi="Times New Roman" w:cs="Times New Roman"/>
                <w:sz w:val="24"/>
                <w:szCs w:val="24"/>
                <w:lang w:eastAsia="ru-RU"/>
              </w:rPr>
              <w:t>Направление</w:t>
            </w:r>
          </w:p>
        </w:tc>
        <w:tc>
          <w:tcPr>
            <w:tcW w:w="3827" w:type="dxa"/>
            <w:vMerge w:val="restart"/>
          </w:tcPr>
          <w:p w:rsidR="0027737B" w:rsidRPr="00472727" w:rsidRDefault="0027737B" w:rsidP="0027737B">
            <w:pPr>
              <w:jc w:val="both"/>
              <w:rPr>
                <w:rFonts w:ascii="Times New Roman" w:eastAsia="Times New Roman" w:hAnsi="Times New Roman" w:cs="Times New Roman"/>
                <w:sz w:val="24"/>
                <w:szCs w:val="24"/>
                <w:lang w:eastAsia="ru-RU"/>
              </w:rPr>
            </w:pPr>
            <w:r w:rsidRPr="00472727">
              <w:rPr>
                <w:rFonts w:ascii="Times New Roman" w:eastAsia="Times New Roman" w:hAnsi="Times New Roman" w:cs="Times New Roman"/>
                <w:sz w:val="24"/>
                <w:szCs w:val="24"/>
                <w:lang w:eastAsia="ru-RU"/>
              </w:rPr>
              <w:t>Название направления</w:t>
            </w:r>
          </w:p>
        </w:tc>
        <w:tc>
          <w:tcPr>
            <w:tcW w:w="4359" w:type="dxa"/>
            <w:gridSpan w:val="2"/>
          </w:tcPr>
          <w:p w:rsidR="0027737B" w:rsidRPr="00472727" w:rsidRDefault="0027737B" w:rsidP="0027737B">
            <w:pPr>
              <w:jc w:val="both"/>
              <w:rPr>
                <w:rFonts w:ascii="Times New Roman" w:eastAsia="Times New Roman" w:hAnsi="Times New Roman" w:cs="Times New Roman"/>
                <w:sz w:val="24"/>
                <w:szCs w:val="24"/>
                <w:lang w:eastAsia="ru-RU"/>
              </w:rPr>
            </w:pPr>
            <w:r w:rsidRPr="00472727">
              <w:rPr>
                <w:rFonts w:ascii="Times New Roman" w:eastAsia="Times New Roman" w:hAnsi="Times New Roman" w:cs="Times New Roman"/>
                <w:sz w:val="24"/>
                <w:szCs w:val="24"/>
                <w:lang w:eastAsia="ru-RU"/>
              </w:rPr>
              <w:t>Количество часов</w:t>
            </w:r>
          </w:p>
        </w:tc>
      </w:tr>
      <w:tr w:rsidR="0027737B" w:rsidRPr="00472727" w:rsidTr="0027737B">
        <w:tc>
          <w:tcPr>
            <w:tcW w:w="1951" w:type="dxa"/>
            <w:vMerge/>
          </w:tcPr>
          <w:p w:rsidR="0027737B" w:rsidRPr="00472727" w:rsidRDefault="0027737B" w:rsidP="0027737B">
            <w:pPr>
              <w:jc w:val="both"/>
              <w:rPr>
                <w:rFonts w:ascii="Times New Roman" w:eastAsia="Times New Roman" w:hAnsi="Times New Roman" w:cs="Times New Roman"/>
                <w:sz w:val="24"/>
                <w:szCs w:val="24"/>
                <w:lang w:eastAsia="ru-RU"/>
              </w:rPr>
            </w:pPr>
          </w:p>
        </w:tc>
        <w:tc>
          <w:tcPr>
            <w:tcW w:w="3827" w:type="dxa"/>
            <w:vMerge/>
          </w:tcPr>
          <w:p w:rsidR="0027737B" w:rsidRPr="00472727" w:rsidRDefault="0027737B" w:rsidP="0027737B">
            <w:pPr>
              <w:jc w:val="both"/>
              <w:rPr>
                <w:rFonts w:ascii="Times New Roman" w:eastAsia="Times New Roman" w:hAnsi="Times New Roman" w:cs="Times New Roman"/>
                <w:sz w:val="24"/>
                <w:szCs w:val="24"/>
                <w:lang w:eastAsia="ru-RU"/>
              </w:rPr>
            </w:pPr>
          </w:p>
        </w:tc>
        <w:tc>
          <w:tcPr>
            <w:tcW w:w="4111" w:type="dxa"/>
          </w:tcPr>
          <w:p w:rsidR="0027737B" w:rsidRPr="00472727" w:rsidRDefault="0027737B" w:rsidP="0027737B">
            <w:pPr>
              <w:jc w:val="both"/>
              <w:rPr>
                <w:rFonts w:ascii="Times New Roman" w:eastAsia="Times New Roman" w:hAnsi="Times New Roman" w:cs="Times New Roman"/>
                <w:sz w:val="24"/>
                <w:szCs w:val="24"/>
                <w:lang w:eastAsia="ru-RU"/>
              </w:rPr>
            </w:pPr>
          </w:p>
        </w:tc>
        <w:tc>
          <w:tcPr>
            <w:tcW w:w="248" w:type="dxa"/>
          </w:tcPr>
          <w:p w:rsidR="0027737B" w:rsidRPr="00472727" w:rsidRDefault="0027737B" w:rsidP="0027737B">
            <w:pPr>
              <w:jc w:val="both"/>
              <w:rPr>
                <w:rFonts w:ascii="Times New Roman" w:eastAsia="Times New Roman" w:hAnsi="Times New Roman" w:cs="Times New Roman"/>
                <w:sz w:val="24"/>
                <w:szCs w:val="24"/>
                <w:lang w:eastAsia="ru-RU"/>
              </w:rPr>
            </w:pPr>
          </w:p>
        </w:tc>
      </w:tr>
      <w:tr w:rsidR="0027737B" w:rsidRPr="000B3255" w:rsidTr="0027737B">
        <w:tc>
          <w:tcPr>
            <w:tcW w:w="1951" w:type="dxa"/>
            <w:vAlign w:val="center"/>
          </w:tcPr>
          <w:p w:rsidR="0027737B" w:rsidRPr="000B3255" w:rsidRDefault="0027737B" w:rsidP="0027737B">
            <w:pPr>
              <w:jc w:val="cente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1 направление</w:t>
            </w:r>
          </w:p>
        </w:tc>
        <w:tc>
          <w:tcPr>
            <w:tcW w:w="3827" w:type="dxa"/>
            <w:vAlign w:val="center"/>
          </w:tcPr>
          <w:p w:rsidR="0027737B" w:rsidRPr="000B3255" w:rsidRDefault="0027737B" w:rsidP="0027737B">
            <w:pP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«Учитель и ученик»</w:t>
            </w:r>
          </w:p>
        </w:tc>
        <w:tc>
          <w:tcPr>
            <w:tcW w:w="4111" w:type="dxa"/>
            <w:vAlign w:val="center"/>
          </w:tcPr>
          <w:p w:rsidR="0027737B" w:rsidRPr="000B3255" w:rsidRDefault="0027737B" w:rsidP="0027737B">
            <w:pPr>
              <w:jc w:val="cente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42</w:t>
            </w:r>
          </w:p>
        </w:tc>
        <w:tc>
          <w:tcPr>
            <w:tcW w:w="248" w:type="dxa"/>
            <w:vAlign w:val="center"/>
          </w:tcPr>
          <w:p w:rsidR="0027737B" w:rsidRPr="000B3255" w:rsidRDefault="0027737B" w:rsidP="0027737B">
            <w:pPr>
              <w:jc w:val="center"/>
              <w:rPr>
                <w:rFonts w:ascii="Times New Roman" w:eastAsia="Times New Roman" w:hAnsi="Times New Roman" w:cs="Times New Roman"/>
                <w:sz w:val="24"/>
                <w:szCs w:val="24"/>
                <w:lang w:eastAsia="ru-RU"/>
              </w:rPr>
            </w:pPr>
          </w:p>
        </w:tc>
      </w:tr>
      <w:tr w:rsidR="0027737B" w:rsidRPr="000B3255" w:rsidTr="0027737B">
        <w:tc>
          <w:tcPr>
            <w:tcW w:w="1951" w:type="dxa"/>
            <w:vAlign w:val="center"/>
          </w:tcPr>
          <w:p w:rsidR="0027737B" w:rsidRPr="000B3255" w:rsidRDefault="0027737B" w:rsidP="0027737B">
            <w:pPr>
              <w:jc w:val="cente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2 направление</w:t>
            </w:r>
          </w:p>
        </w:tc>
        <w:tc>
          <w:tcPr>
            <w:tcW w:w="3827" w:type="dxa"/>
            <w:vAlign w:val="center"/>
          </w:tcPr>
          <w:p w:rsidR="0027737B" w:rsidRPr="000B3255" w:rsidRDefault="0027737B" w:rsidP="0027737B">
            <w:pP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«Ученик-учитель-сверстник»</w:t>
            </w:r>
          </w:p>
        </w:tc>
        <w:tc>
          <w:tcPr>
            <w:tcW w:w="4111" w:type="dxa"/>
          </w:tcPr>
          <w:p w:rsidR="0027737B" w:rsidRPr="000B3255" w:rsidRDefault="0027737B" w:rsidP="0027737B">
            <w:pPr>
              <w:jc w:val="cente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36</w:t>
            </w:r>
          </w:p>
        </w:tc>
        <w:tc>
          <w:tcPr>
            <w:tcW w:w="248" w:type="dxa"/>
          </w:tcPr>
          <w:p w:rsidR="0027737B" w:rsidRPr="000B3255" w:rsidRDefault="0027737B" w:rsidP="0027737B">
            <w:pPr>
              <w:jc w:val="center"/>
              <w:rPr>
                <w:rFonts w:ascii="Times New Roman" w:eastAsia="Times New Roman" w:hAnsi="Times New Roman" w:cs="Times New Roman"/>
                <w:sz w:val="24"/>
                <w:szCs w:val="24"/>
                <w:lang w:eastAsia="ru-RU"/>
              </w:rPr>
            </w:pPr>
          </w:p>
        </w:tc>
      </w:tr>
      <w:tr w:rsidR="0027737B" w:rsidRPr="000B3255" w:rsidTr="0027737B">
        <w:tc>
          <w:tcPr>
            <w:tcW w:w="1951" w:type="dxa"/>
            <w:vAlign w:val="center"/>
          </w:tcPr>
          <w:p w:rsidR="0027737B" w:rsidRPr="000B3255" w:rsidRDefault="0027737B" w:rsidP="0027737B">
            <w:pPr>
              <w:jc w:val="cente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3 направление</w:t>
            </w:r>
          </w:p>
        </w:tc>
        <w:tc>
          <w:tcPr>
            <w:tcW w:w="3827" w:type="dxa"/>
            <w:vAlign w:val="center"/>
          </w:tcPr>
          <w:p w:rsidR="0027737B" w:rsidRPr="000B3255" w:rsidRDefault="0027737B" w:rsidP="0027737B">
            <w:pP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«Ученик-сверстник».</w:t>
            </w:r>
          </w:p>
        </w:tc>
        <w:tc>
          <w:tcPr>
            <w:tcW w:w="4111" w:type="dxa"/>
          </w:tcPr>
          <w:p w:rsidR="0027737B" w:rsidRPr="000B3255" w:rsidRDefault="0027737B" w:rsidP="0027737B">
            <w:pPr>
              <w:jc w:val="cente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248" w:type="dxa"/>
          </w:tcPr>
          <w:p w:rsidR="0027737B" w:rsidRPr="000B3255" w:rsidRDefault="0027737B" w:rsidP="0027737B">
            <w:pPr>
              <w:jc w:val="center"/>
              <w:rPr>
                <w:rFonts w:ascii="Times New Roman" w:eastAsia="Times New Roman" w:hAnsi="Times New Roman" w:cs="Times New Roman"/>
                <w:sz w:val="24"/>
                <w:szCs w:val="24"/>
                <w:lang w:eastAsia="ru-RU"/>
              </w:rPr>
            </w:pPr>
          </w:p>
        </w:tc>
      </w:tr>
      <w:tr w:rsidR="0027737B" w:rsidRPr="000B3255" w:rsidTr="0027737B">
        <w:tc>
          <w:tcPr>
            <w:tcW w:w="1951" w:type="dxa"/>
            <w:vAlign w:val="center"/>
          </w:tcPr>
          <w:p w:rsidR="0027737B" w:rsidRPr="000B3255" w:rsidRDefault="0027737B" w:rsidP="0027737B">
            <w:pPr>
              <w:jc w:val="center"/>
              <w:rPr>
                <w:rFonts w:ascii="Times New Roman" w:eastAsia="Times New Roman" w:hAnsi="Times New Roman" w:cs="Times New Roman"/>
                <w:sz w:val="24"/>
                <w:szCs w:val="24"/>
                <w:lang w:eastAsia="ru-RU"/>
              </w:rPr>
            </w:pPr>
          </w:p>
        </w:tc>
        <w:tc>
          <w:tcPr>
            <w:tcW w:w="3827" w:type="dxa"/>
            <w:vAlign w:val="center"/>
          </w:tcPr>
          <w:p w:rsidR="0027737B" w:rsidRPr="000B3255" w:rsidRDefault="0027737B" w:rsidP="0027737B">
            <w:pPr>
              <w:rPr>
                <w:rFonts w:ascii="Times New Roman" w:eastAsia="Times New Roman" w:hAnsi="Times New Roman" w:cs="Times New Roman"/>
                <w:sz w:val="24"/>
                <w:szCs w:val="24"/>
                <w:lang w:eastAsia="ru-RU"/>
              </w:rPr>
            </w:pPr>
            <w:r w:rsidRPr="000B3255">
              <w:rPr>
                <w:rFonts w:ascii="Times New Roman" w:eastAsia="Times New Roman" w:hAnsi="Times New Roman" w:cs="Times New Roman"/>
                <w:sz w:val="24"/>
                <w:szCs w:val="24"/>
                <w:lang w:eastAsia="ru-RU"/>
              </w:rPr>
              <w:t xml:space="preserve">Итого </w:t>
            </w:r>
          </w:p>
        </w:tc>
        <w:tc>
          <w:tcPr>
            <w:tcW w:w="4111" w:type="dxa"/>
          </w:tcPr>
          <w:p w:rsidR="0027737B" w:rsidRPr="000B3255" w:rsidRDefault="0027737B" w:rsidP="002773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48" w:type="dxa"/>
          </w:tcPr>
          <w:p w:rsidR="0027737B" w:rsidRPr="000B3255" w:rsidRDefault="0027737B" w:rsidP="0027737B">
            <w:pPr>
              <w:jc w:val="center"/>
              <w:rPr>
                <w:rFonts w:ascii="Times New Roman" w:eastAsia="Times New Roman" w:hAnsi="Times New Roman" w:cs="Times New Roman"/>
                <w:sz w:val="24"/>
                <w:szCs w:val="24"/>
                <w:lang w:eastAsia="ru-RU"/>
              </w:rPr>
            </w:pPr>
          </w:p>
        </w:tc>
      </w:tr>
    </w:tbl>
    <w:p w:rsidR="0027737B" w:rsidRPr="000B3255" w:rsidRDefault="0027737B" w:rsidP="0027737B">
      <w:pPr>
        <w:spacing w:after="0" w:line="240" w:lineRule="auto"/>
        <w:jc w:val="both"/>
        <w:rPr>
          <w:rFonts w:ascii="Times New Roman" w:eastAsia="Times New Roman" w:hAnsi="Times New Roman" w:cs="Times New Roman"/>
          <w:sz w:val="24"/>
          <w:szCs w:val="24"/>
        </w:rPr>
      </w:pPr>
    </w:p>
    <w:p w:rsidR="0027737B" w:rsidRPr="00472727" w:rsidRDefault="0027737B" w:rsidP="0027737B">
      <w:pPr>
        <w:spacing w:after="0" w:line="240" w:lineRule="auto"/>
        <w:jc w:val="both"/>
        <w:rPr>
          <w:rFonts w:ascii="Times New Roman" w:eastAsia="Times New Roman" w:hAnsi="Times New Roman" w:cs="Times New Roman"/>
          <w:sz w:val="24"/>
          <w:szCs w:val="24"/>
        </w:rPr>
      </w:pPr>
      <w:r w:rsidRPr="00472727">
        <w:rPr>
          <w:rFonts w:ascii="Times New Roman" w:eastAsia="Times New Roman" w:hAnsi="Times New Roman" w:cs="Times New Roman"/>
          <w:sz w:val="24"/>
          <w:szCs w:val="24"/>
        </w:rPr>
        <w:t>Каждое направление включает несколько тематических блоков, которые распределены на конкретные временные периоды.</w:t>
      </w:r>
    </w:p>
    <w:p w:rsidR="0027737B" w:rsidRPr="00472727" w:rsidRDefault="0027737B" w:rsidP="0027737B">
      <w:pPr>
        <w:spacing w:after="0" w:line="240" w:lineRule="auto"/>
        <w:jc w:val="both"/>
        <w:rPr>
          <w:rFonts w:ascii="Times New Roman" w:eastAsia="Times New Roman" w:hAnsi="Times New Roman" w:cs="Times New Roman"/>
          <w:sz w:val="24"/>
          <w:szCs w:val="24"/>
        </w:rPr>
      </w:pPr>
      <w:r w:rsidRPr="00472727">
        <w:rPr>
          <w:rFonts w:ascii="Times New Roman" w:eastAsia="Times New Roman" w:hAnsi="Times New Roman" w:cs="Times New Roman"/>
          <w:sz w:val="24"/>
          <w:szCs w:val="24"/>
        </w:rPr>
        <w:t xml:space="preserve">Умения, формируемые в каждом тематическом блоке, закрепляются в содержании следующих блоков в рамках соответствующих уроков. </w:t>
      </w:r>
    </w:p>
    <w:p w:rsidR="0027737B" w:rsidRPr="00472727" w:rsidRDefault="0027737B" w:rsidP="0027737B">
      <w:pPr>
        <w:spacing w:after="0" w:line="240" w:lineRule="auto"/>
        <w:jc w:val="both"/>
        <w:rPr>
          <w:rFonts w:ascii="Times New Roman" w:eastAsia="Times New Roman" w:hAnsi="Times New Roman" w:cs="Times New Roman"/>
          <w:sz w:val="24"/>
          <w:szCs w:val="24"/>
        </w:rPr>
      </w:pPr>
      <w:r w:rsidRPr="00472727">
        <w:rPr>
          <w:rFonts w:ascii="Times New Roman" w:eastAsia="Times New Roman" w:hAnsi="Times New Roman" w:cs="Times New Roman"/>
          <w:sz w:val="24"/>
          <w:szCs w:val="24"/>
        </w:rPr>
        <w:t xml:space="preserve">При обучении учитывается темп усвоения программного материала, соблюдением норма-часов для освоения конкретной тематической области, в некоторых случаях </w:t>
      </w:r>
      <w:proofErr w:type="gramStart"/>
      <w:r w:rsidRPr="00472727">
        <w:rPr>
          <w:rFonts w:ascii="Times New Roman" w:eastAsia="Times New Roman" w:hAnsi="Times New Roman" w:cs="Times New Roman"/>
          <w:sz w:val="24"/>
          <w:szCs w:val="24"/>
        </w:rPr>
        <w:t>это  требует</w:t>
      </w:r>
      <w:proofErr w:type="gramEnd"/>
      <w:r w:rsidRPr="00472727">
        <w:rPr>
          <w:rFonts w:ascii="Times New Roman" w:eastAsia="Times New Roman" w:hAnsi="Times New Roman" w:cs="Times New Roman"/>
          <w:sz w:val="24"/>
          <w:szCs w:val="24"/>
        </w:rPr>
        <w:t xml:space="preserve"> индивидуальной формы обучения.</w:t>
      </w:r>
    </w:p>
    <w:p w:rsidR="0027737B" w:rsidRPr="00472727" w:rsidRDefault="0027737B" w:rsidP="0027737B">
      <w:pPr>
        <w:spacing w:after="0" w:line="240" w:lineRule="auto"/>
        <w:jc w:val="both"/>
        <w:rPr>
          <w:rFonts w:ascii="Times New Roman" w:eastAsia="Times New Roman" w:hAnsi="Times New Roman" w:cs="Times New Roman"/>
          <w:sz w:val="24"/>
          <w:szCs w:val="24"/>
        </w:rPr>
      </w:pPr>
      <w:r w:rsidRPr="00472727">
        <w:rPr>
          <w:rFonts w:ascii="Times New Roman" w:eastAsia="Times New Roman" w:hAnsi="Times New Roman" w:cs="Times New Roman"/>
          <w:sz w:val="24"/>
          <w:szCs w:val="24"/>
        </w:rPr>
        <w:t>Программный материал распределен поэтапно:</w:t>
      </w:r>
    </w:p>
    <w:p w:rsidR="0027737B" w:rsidRPr="00472727" w:rsidRDefault="0027737B" w:rsidP="0027737B">
      <w:pPr>
        <w:spacing w:after="0" w:line="240" w:lineRule="auto"/>
        <w:jc w:val="both"/>
        <w:rPr>
          <w:rFonts w:ascii="Times New Roman" w:eastAsia="Times New Roman" w:hAnsi="Times New Roman" w:cs="Times New Roman"/>
          <w:sz w:val="24"/>
          <w:szCs w:val="24"/>
        </w:rPr>
      </w:pPr>
      <w:r w:rsidRPr="00472727">
        <w:rPr>
          <w:rFonts w:ascii="Times New Roman" w:eastAsia="Times New Roman" w:hAnsi="Times New Roman" w:cs="Times New Roman"/>
          <w:sz w:val="24"/>
          <w:szCs w:val="24"/>
        </w:rPr>
        <w:t xml:space="preserve">Этап: формирование эмоционально-личностного контакта учителя с обучающимися, закрепление эмоционально-личностного общения и </w:t>
      </w:r>
      <w:r w:rsidRPr="00472727">
        <w:rPr>
          <w:rFonts w:ascii="Times New Roman" w:eastAsia="Times New Roman" w:hAnsi="Times New Roman" w:cs="Times New Roman"/>
          <w:i/>
          <w:sz w:val="24"/>
          <w:szCs w:val="24"/>
        </w:rPr>
        <w:t>формирование ситуативного – делового общения</w:t>
      </w:r>
      <w:r w:rsidRPr="00472727">
        <w:rPr>
          <w:rFonts w:ascii="Times New Roman" w:eastAsia="Times New Roman" w:hAnsi="Times New Roman" w:cs="Times New Roman"/>
          <w:sz w:val="24"/>
          <w:szCs w:val="24"/>
        </w:rPr>
        <w:t xml:space="preserve"> учителя с обучающимися (42 часа).</w:t>
      </w:r>
    </w:p>
    <w:p w:rsidR="0027737B" w:rsidRPr="00472727" w:rsidRDefault="0027737B" w:rsidP="0027737B">
      <w:pPr>
        <w:spacing w:after="0" w:line="240" w:lineRule="auto"/>
        <w:jc w:val="both"/>
        <w:rPr>
          <w:rFonts w:ascii="Times New Roman" w:eastAsia="Times New Roman" w:hAnsi="Times New Roman" w:cs="Times New Roman"/>
          <w:sz w:val="24"/>
          <w:szCs w:val="24"/>
        </w:rPr>
      </w:pPr>
      <w:r w:rsidRPr="00472727">
        <w:rPr>
          <w:rFonts w:ascii="Times New Roman" w:eastAsia="Times New Roman" w:hAnsi="Times New Roman" w:cs="Times New Roman"/>
          <w:sz w:val="24"/>
          <w:szCs w:val="24"/>
        </w:rPr>
        <w:t>Этап:  закрепление ситуативного – делового общения обучающихся с учителем и формирование ситуативно-делового интереса к сверстнику (36 часов).</w:t>
      </w:r>
    </w:p>
    <w:p w:rsidR="0027737B" w:rsidRPr="00472727" w:rsidRDefault="0027737B" w:rsidP="0027737B">
      <w:pPr>
        <w:spacing w:after="0" w:line="240" w:lineRule="auto"/>
        <w:jc w:val="both"/>
        <w:rPr>
          <w:rFonts w:ascii="Times New Roman" w:eastAsia="Times New Roman" w:hAnsi="Times New Roman" w:cs="Times New Roman"/>
          <w:sz w:val="24"/>
          <w:szCs w:val="24"/>
        </w:rPr>
      </w:pPr>
      <w:r w:rsidRPr="00472727">
        <w:rPr>
          <w:rFonts w:ascii="Times New Roman" w:eastAsia="Times New Roman" w:hAnsi="Times New Roman" w:cs="Times New Roman"/>
          <w:sz w:val="24"/>
          <w:szCs w:val="24"/>
        </w:rPr>
        <w:t>Этап: формирование ситуативно-делового взаимодействия со сверстником (21часов).</w:t>
      </w:r>
    </w:p>
    <w:p w:rsidR="0027737B" w:rsidRDefault="0027737B" w:rsidP="0027737B">
      <w:pPr>
        <w:spacing w:after="0" w:line="240" w:lineRule="auto"/>
        <w:jc w:val="both"/>
        <w:rPr>
          <w:rFonts w:ascii="Times New Roman" w:eastAsia="Times New Roman" w:hAnsi="Times New Roman" w:cs="Times New Roman"/>
          <w:w w:val="101"/>
          <w:kern w:val="1"/>
          <w:sz w:val="24"/>
          <w:szCs w:val="24"/>
          <w:lang w:eastAsia="ar-SA"/>
        </w:rPr>
      </w:pPr>
    </w:p>
    <w:p w:rsidR="0027737B" w:rsidRDefault="0027737B" w:rsidP="0027737B">
      <w:pPr>
        <w:spacing w:after="0" w:line="240" w:lineRule="auto"/>
        <w:jc w:val="both"/>
        <w:rPr>
          <w:rFonts w:ascii="Times New Roman" w:eastAsia="Times New Roman" w:hAnsi="Times New Roman" w:cs="Times New Roman"/>
          <w:w w:val="101"/>
          <w:kern w:val="1"/>
          <w:sz w:val="24"/>
          <w:szCs w:val="24"/>
          <w:lang w:eastAsia="ar-SA"/>
        </w:rPr>
      </w:pPr>
    </w:p>
    <w:p w:rsidR="0027737B" w:rsidRDefault="0027737B" w:rsidP="0027737B">
      <w:pPr>
        <w:spacing w:after="0" w:line="240" w:lineRule="auto"/>
        <w:rPr>
          <w:rFonts w:ascii="Times New Roman" w:eastAsia="Times New Roman" w:hAnsi="Times New Roman" w:cs="Times New Roman"/>
          <w:w w:val="101"/>
          <w:kern w:val="1"/>
          <w:sz w:val="24"/>
          <w:szCs w:val="24"/>
          <w:lang w:eastAsia="ar-SA"/>
        </w:rPr>
      </w:pPr>
    </w:p>
    <w:p w:rsidR="0027737B" w:rsidRPr="00472727" w:rsidRDefault="0027737B" w:rsidP="0027737B">
      <w:pPr>
        <w:spacing w:after="0" w:line="240" w:lineRule="auto"/>
        <w:jc w:val="center"/>
        <w:rPr>
          <w:rFonts w:ascii="Times New Roman" w:eastAsia="Calibri" w:hAnsi="Times New Roman" w:cs="Times New Roman"/>
          <w:b/>
          <w:sz w:val="24"/>
          <w:szCs w:val="24"/>
        </w:rPr>
      </w:pPr>
      <w:r w:rsidRPr="00472727">
        <w:rPr>
          <w:rFonts w:ascii="Times New Roman" w:eastAsia="Calibri" w:hAnsi="Times New Roman" w:cs="Times New Roman"/>
          <w:b/>
          <w:sz w:val="24"/>
          <w:szCs w:val="24"/>
        </w:rPr>
        <w:t>ПЛАНИРУЕМЫЕ РЕЗУЛЬТАТЫ ИЗУЧЕНИЯ УЧЕБНОГО ПРЕДМЕТА</w:t>
      </w:r>
    </w:p>
    <w:p w:rsidR="0027737B" w:rsidRPr="00472727" w:rsidRDefault="0027737B" w:rsidP="0027737B">
      <w:pPr>
        <w:spacing w:after="0" w:line="240" w:lineRule="auto"/>
        <w:ind w:firstLine="708"/>
        <w:jc w:val="both"/>
        <w:rPr>
          <w:rFonts w:ascii="Times New Roman" w:eastAsia="Times New Roman" w:hAnsi="Times New Roman" w:cs="Times New Roman"/>
          <w:sz w:val="24"/>
          <w:szCs w:val="24"/>
        </w:rPr>
      </w:pPr>
      <w:r w:rsidRPr="00472727">
        <w:rPr>
          <w:rFonts w:ascii="Times New Roman" w:eastAsia="Times New Roman" w:hAnsi="Times New Roman" w:cs="Times New Roman"/>
          <w:sz w:val="24"/>
          <w:szCs w:val="24"/>
        </w:rPr>
        <w:lastRenderedPageBreak/>
        <w:t xml:space="preserve">Оценивается динамика достижений  в коммуникации </w:t>
      </w:r>
      <w:r w:rsidRPr="00472727">
        <w:rPr>
          <w:rFonts w:ascii="Times New Roman" w:eastAsia="Times New Roman" w:hAnsi="Times New Roman" w:cs="Times New Roman"/>
          <w:b/>
          <w:i/>
          <w:sz w:val="24"/>
          <w:szCs w:val="24"/>
        </w:rPr>
        <w:t>общего характера:</w:t>
      </w:r>
      <w:r w:rsidRPr="00472727">
        <w:rPr>
          <w:rFonts w:ascii="Times New Roman" w:eastAsia="Times New Roman" w:hAnsi="Times New Roman" w:cs="Times New Roman"/>
          <w:sz w:val="24"/>
          <w:szCs w:val="24"/>
        </w:rPr>
        <w:t xml:space="preserve"> отклик на имя и положительное реагирование невербальными и вербальными средствами  </w:t>
      </w:r>
      <w:proofErr w:type="spellStart"/>
      <w:r w:rsidRPr="00472727">
        <w:rPr>
          <w:rFonts w:ascii="Times New Roman" w:eastAsia="Times New Roman" w:hAnsi="Times New Roman" w:cs="Times New Roman"/>
          <w:sz w:val="24"/>
          <w:szCs w:val="24"/>
        </w:rPr>
        <w:t>часовна</w:t>
      </w:r>
      <w:proofErr w:type="spellEnd"/>
      <w:r w:rsidRPr="00472727">
        <w:rPr>
          <w:rFonts w:ascii="Times New Roman" w:eastAsia="Times New Roman" w:hAnsi="Times New Roman" w:cs="Times New Roman"/>
          <w:sz w:val="24"/>
          <w:szCs w:val="24"/>
        </w:rPr>
        <w:t xml:space="preserve"> обращение к ним знакомого взрослого; выполнение инструкции взрослого в знакомой ситуации, с использованием усвоенных средств общения.</w:t>
      </w:r>
    </w:p>
    <w:p w:rsidR="0027737B" w:rsidRPr="00472727" w:rsidRDefault="0027737B" w:rsidP="0027737B">
      <w:pPr>
        <w:spacing w:after="0" w:line="240" w:lineRule="auto"/>
        <w:ind w:firstLine="708"/>
        <w:jc w:val="both"/>
        <w:rPr>
          <w:rFonts w:ascii="Times New Roman" w:eastAsia="Calibri" w:hAnsi="Times New Roman" w:cs="Times New Roman"/>
          <w:sz w:val="24"/>
          <w:szCs w:val="24"/>
        </w:rPr>
      </w:pPr>
      <w:r w:rsidRPr="00472727">
        <w:rPr>
          <w:rFonts w:ascii="Times New Roman" w:eastAsia="Calibri" w:hAnsi="Times New Roman" w:cs="Times New Roman"/>
          <w:b/>
          <w:sz w:val="24"/>
          <w:szCs w:val="24"/>
        </w:rPr>
        <w:t>У о</w:t>
      </w:r>
      <w:r w:rsidRPr="00472727">
        <w:rPr>
          <w:rFonts w:ascii="Times New Roman" w:eastAsia="Calibri" w:hAnsi="Times New Roman" w:cs="Times New Roman"/>
          <w:sz w:val="24"/>
          <w:szCs w:val="24"/>
        </w:rPr>
        <w:t xml:space="preserve">бучающихся </w:t>
      </w:r>
      <w:r w:rsidRPr="00472727">
        <w:rPr>
          <w:rFonts w:ascii="Times New Roman" w:eastAsia="Calibri" w:hAnsi="Times New Roman" w:cs="Times New Roman"/>
          <w:b/>
          <w:i/>
          <w:sz w:val="24"/>
          <w:szCs w:val="24"/>
        </w:rPr>
        <w:t>с тяжелой умственной отсталостью и у некоторых детей с  множественными нарушениями в развитии</w:t>
      </w:r>
      <w:r w:rsidRPr="00472727">
        <w:rPr>
          <w:rFonts w:ascii="Times New Roman" w:eastAsia="Calibri" w:hAnsi="Times New Roman" w:cs="Times New Roman"/>
          <w:sz w:val="24"/>
          <w:szCs w:val="24"/>
        </w:rPr>
        <w:t xml:space="preserve"> отмечается интерес   к взаимодействию со знакомым взрослым, при использовании зрительного контакта «глаза в глаза», прослеживание за действиями взрослого  в конкретной коммуникативной или игровой ситуации.</w:t>
      </w:r>
    </w:p>
    <w:p w:rsidR="0027737B" w:rsidRPr="00472727" w:rsidRDefault="0027737B" w:rsidP="0027737B">
      <w:pPr>
        <w:spacing w:after="0" w:line="240" w:lineRule="auto"/>
        <w:ind w:firstLine="708"/>
        <w:jc w:val="both"/>
        <w:rPr>
          <w:rFonts w:ascii="Times New Roman" w:eastAsia="Calibri" w:hAnsi="Times New Roman" w:cs="Times New Roman"/>
          <w:sz w:val="24"/>
          <w:szCs w:val="24"/>
        </w:rPr>
      </w:pPr>
      <w:r w:rsidRPr="00472727">
        <w:rPr>
          <w:rFonts w:ascii="Times New Roman" w:eastAsia="Calibri" w:hAnsi="Times New Roman" w:cs="Times New Roman"/>
          <w:b/>
          <w:sz w:val="24"/>
          <w:szCs w:val="24"/>
        </w:rPr>
        <w:t>У о</w:t>
      </w:r>
      <w:r w:rsidRPr="00472727">
        <w:rPr>
          <w:rFonts w:ascii="Times New Roman" w:eastAsia="Calibri" w:hAnsi="Times New Roman" w:cs="Times New Roman"/>
          <w:sz w:val="24"/>
          <w:szCs w:val="24"/>
        </w:rPr>
        <w:t xml:space="preserve">бучающихся </w:t>
      </w:r>
      <w:r w:rsidRPr="00472727">
        <w:rPr>
          <w:rFonts w:ascii="Times New Roman" w:eastAsia="Calibri" w:hAnsi="Times New Roman" w:cs="Times New Roman"/>
          <w:b/>
          <w:i/>
          <w:sz w:val="24"/>
          <w:szCs w:val="24"/>
        </w:rPr>
        <w:t>с глубокой умственной отсталостью и у большинства детей с множественными нарушениями в развитии</w:t>
      </w:r>
      <w:r w:rsidRPr="00472727">
        <w:rPr>
          <w:rFonts w:ascii="Times New Roman" w:eastAsia="Calibri" w:hAnsi="Times New Roman" w:cs="Times New Roman"/>
          <w:i/>
          <w:sz w:val="24"/>
          <w:szCs w:val="24"/>
        </w:rPr>
        <w:t xml:space="preserve">) отмечаются </w:t>
      </w:r>
      <w:r w:rsidRPr="00472727">
        <w:rPr>
          <w:rFonts w:ascii="Times New Roman" w:eastAsia="Calibri" w:hAnsi="Times New Roman" w:cs="Times New Roman"/>
          <w:sz w:val="24"/>
          <w:szCs w:val="24"/>
        </w:rPr>
        <w:t xml:space="preserve">реакции на знакомого </w:t>
      </w:r>
      <w:proofErr w:type="gramStart"/>
      <w:r w:rsidRPr="00472727">
        <w:rPr>
          <w:rFonts w:ascii="Times New Roman" w:eastAsia="Calibri" w:hAnsi="Times New Roman" w:cs="Times New Roman"/>
          <w:sz w:val="24"/>
          <w:szCs w:val="24"/>
        </w:rPr>
        <w:t>взрослого  в</w:t>
      </w:r>
      <w:proofErr w:type="gramEnd"/>
      <w:r w:rsidRPr="00472727">
        <w:rPr>
          <w:rFonts w:ascii="Times New Roman" w:eastAsia="Calibri" w:hAnsi="Times New Roman" w:cs="Times New Roman"/>
          <w:sz w:val="24"/>
          <w:szCs w:val="24"/>
        </w:rPr>
        <w:t xml:space="preserve"> игровой ситуации  при использовании доступных средств коммуникации с возможностью зрительного контакта «глаза в глаза», прослеживания за действиями взрослого. </w:t>
      </w:r>
    </w:p>
    <w:p w:rsidR="0027737B" w:rsidRPr="00472727" w:rsidRDefault="0027737B" w:rsidP="0027737B">
      <w:pPr>
        <w:spacing w:after="0" w:line="240" w:lineRule="auto"/>
        <w:jc w:val="both"/>
        <w:rPr>
          <w:rFonts w:ascii="Times New Roman" w:hAnsi="Times New Roman" w:cs="Times New Roman"/>
          <w:sz w:val="24"/>
          <w:szCs w:val="24"/>
        </w:rPr>
      </w:pPr>
    </w:p>
    <w:p w:rsidR="0027737B" w:rsidRPr="00472727" w:rsidRDefault="0027737B" w:rsidP="0027737B">
      <w:pPr>
        <w:spacing w:after="0" w:line="240" w:lineRule="auto"/>
        <w:jc w:val="center"/>
        <w:rPr>
          <w:rFonts w:ascii="Times New Roman" w:hAnsi="Times New Roman" w:cs="Times New Roman"/>
          <w:b/>
          <w:i/>
          <w:sz w:val="24"/>
          <w:szCs w:val="24"/>
        </w:rPr>
      </w:pPr>
      <w:r w:rsidRPr="00472727">
        <w:rPr>
          <w:rFonts w:ascii="Times New Roman" w:hAnsi="Times New Roman" w:cs="Times New Roman"/>
          <w:b/>
          <w:i/>
          <w:sz w:val="24"/>
          <w:szCs w:val="24"/>
        </w:rPr>
        <w:t>Требования к уровню подготовки обучающихся</w:t>
      </w:r>
    </w:p>
    <w:p w:rsidR="0027737B" w:rsidRPr="00472727" w:rsidRDefault="0027737B" w:rsidP="0027737B">
      <w:pPr>
        <w:spacing w:after="0" w:line="240" w:lineRule="auto"/>
        <w:jc w:val="center"/>
        <w:rPr>
          <w:rFonts w:ascii="Times New Roman" w:hAnsi="Times New Roman" w:cs="Times New Roman"/>
          <w:b/>
          <w:i/>
          <w:sz w:val="24"/>
          <w:szCs w:val="24"/>
        </w:rPr>
      </w:pPr>
      <w:r w:rsidRPr="00472727">
        <w:rPr>
          <w:rFonts w:ascii="Times New Roman" w:hAnsi="Times New Roman" w:cs="Times New Roman"/>
          <w:b/>
          <w:i/>
          <w:sz w:val="24"/>
          <w:szCs w:val="24"/>
        </w:rPr>
        <w:t>(</w:t>
      </w:r>
      <w:r w:rsidRPr="00472727">
        <w:rPr>
          <w:rFonts w:ascii="Times New Roman" w:eastAsia="Calibri" w:hAnsi="Times New Roman" w:cs="Times New Roman"/>
          <w:b/>
          <w:i/>
          <w:sz w:val="24"/>
          <w:szCs w:val="24"/>
        </w:rPr>
        <w:t>личностные и предметные результаты освоения учебного предмета</w:t>
      </w:r>
      <w:r w:rsidRPr="00472727">
        <w:rPr>
          <w:rFonts w:ascii="Times New Roman" w:hAnsi="Times New Roman" w:cs="Times New Roman"/>
          <w:b/>
          <w:i/>
          <w:sz w:val="24"/>
          <w:szCs w:val="24"/>
        </w:rPr>
        <w:t>)</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 xml:space="preserve">     В соответствии с требованиями ФГОС к АООП для обучающихся с умеренной, тяжёлой, глубокой умственной отсталостью, с ТМНР (вариант 2) результативность обучения каждого учащегося класса оценивается с учётом особенностей психофизического развития и особых образовательных потребностей. В связи с этим требования к результатам освоения образовательной программы представляют собой описание возможных результатов образования для всех категорий обучающихся 1 класса (БУД):</w:t>
      </w:r>
    </w:p>
    <w:p w:rsidR="0027737B" w:rsidRPr="00472727" w:rsidRDefault="0027737B" w:rsidP="0027737B">
      <w:pPr>
        <w:spacing w:after="0" w:line="240" w:lineRule="auto"/>
        <w:jc w:val="both"/>
        <w:rPr>
          <w:rFonts w:ascii="Times New Roman" w:hAnsi="Times New Roman" w:cs="Times New Roman"/>
          <w:sz w:val="24"/>
          <w:szCs w:val="24"/>
        </w:rPr>
      </w:pPr>
      <w:r w:rsidRPr="00472727">
        <w:rPr>
          <w:rFonts w:ascii="Times New Roman" w:eastAsia="Calibri" w:hAnsi="Times New Roman" w:cs="Times New Roman"/>
          <w:b/>
          <w:i/>
          <w:sz w:val="24"/>
          <w:szCs w:val="24"/>
        </w:rPr>
        <w:t>личностные результаты освоения учебного предмета</w:t>
      </w:r>
    </w:p>
    <w:p w:rsidR="0027737B" w:rsidRPr="00472727" w:rsidRDefault="0027737B" w:rsidP="000D0364">
      <w:pPr>
        <w:pStyle w:val="a5"/>
        <w:numPr>
          <w:ilvl w:val="0"/>
          <w:numId w:val="5"/>
        </w:numPr>
        <w:spacing w:after="0" w:line="240" w:lineRule="auto"/>
        <w:jc w:val="both"/>
        <w:rPr>
          <w:rFonts w:ascii="Times New Roman" w:hAnsi="Times New Roman" w:cs="Times New Roman"/>
          <w:sz w:val="24"/>
          <w:szCs w:val="24"/>
        </w:rPr>
      </w:pPr>
      <w:r w:rsidRPr="00472727">
        <w:rPr>
          <w:rFonts w:ascii="Times New Roman" w:eastAsia="Times New Roman" w:hAnsi="Times New Roman" w:cs="Times New Roman"/>
          <w:sz w:val="24"/>
          <w:szCs w:val="24"/>
          <w:lang w:eastAsia="ru-RU"/>
        </w:rPr>
        <w:t xml:space="preserve">готовность обучающегося контактировать со взрослыми и </w:t>
      </w:r>
      <w:proofErr w:type="gramStart"/>
      <w:r w:rsidRPr="00472727">
        <w:rPr>
          <w:rFonts w:ascii="Times New Roman" w:eastAsia="Times New Roman" w:hAnsi="Times New Roman" w:cs="Times New Roman"/>
          <w:sz w:val="24"/>
          <w:szCs w:val="24"/>
          <w:lang w:eastAsia="ru-RU"/>
        </w:rPr>
        <w:t>сверстниками  в</w:t>
      </w:r>
      <w:proofErr w:type="gramEnd"/>
      <w:r w:rsidRPr="00472727">
        <w:rPr>
          <w:rFonts w:ascii="Times New Roman" w:eastAsia="Times New Roman" w:hAnsi="Times New Roman" w:cs="Times New Roman"/>
          <w:sz w:val="24"/>
          <w:szCs w:val="24"/>
          <w:lang w:eastAsia="ru-RU"/>
        </w:rPr>
        <w:t xml:space="preserve"> знакомой ситуации взаимодействия;</w:t>
      </w:r>
    </w:p>
    <w:p w:rsidR="0027737B" w:rsidRPr="00472727" w:rsidRDefault="0027737B" w:rsidP="000D0364">
      <w:pPr>
        <w:pStyle w:val="a5"/>
        <w:numPr>
          <w:ilvl w:val="0"/>
          <w:numId w:val="4"/>
        </w:num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способность понимать обращённую речь, понимать смысл доступных жестов и графических изображений: рисунков, фотографий, пиктограмм, других графических знаков;</w:t>
      </w:r>
    </w:p>
    <w:p w:rsidR="0027737B" w:rsidRPr="00472727" w:rsidRDefault="0027737B" w:rsidP="000D0364">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472727">
        <w:rPr>
          <w:rFonts w:ascii="Times New Roman" w:eastAsia="Times New Roman" w:hAnsi="Times New Roman" w:cs="Times New Roman"/>
          <w:sz w:val="24"/>
          <w:szCs w:val="24"/>
          <w:lang w:eastAsia="ru-RU"/>
        </w:rPr>
        <w:t xml:space="preserve">выражать общепринятые нормы коммуникативного поведения невербальными и вербальными средствами; </w:t>
      </w:r>
    </w:p>
    <w:p w:rsidR="0027737B" w:rsidRPr="00472727" w:rsidRDefault="0027737B" w:rsidP="000D0364">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472727">
        <w:rPr>
          <w:rFonts w:ascii="Times New Roman" w:eastAsia="Times New Roman" w:hAnsi="Times New Roman" w:cs="Times New Roman"/>
          <w:sz w:val="24"/>
          <w:szCs w:val="24"/>
          <w:lang w:eastAsia="ru-RU"/>
        </w:rPr>
        <w:t xml:space="preserve">поддерживать положительные формы взаимодействия со взрослыми и сверстниками; </w:t>
      </w:r>
    </w:p>
    <w:p w:rsidR="0027737B" w:rsidRPr="00472727" w:rsidRDefault="0027737B" w:rsidP="000D0364">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472727">
        <w:rPr>
          <w:rFonts w:ascii="Times New Roman" w:eastAsia="Times New Roman" w:hAnsi="Times New Roman" w:cs="Times New Roman"/>
          <w:sz w:val="24"/>
          <w:szCs w:val="24"/>
          <w:lang w:eastAsia="ru-RU"/>
        </w:rPr>
        <w:t xml:space="preserve">использовать доступные средства коммуникации для выражения собственных потребностей  и  желаний в разных ситуациях взаимодействия; </w:t>
      </w:r>
    </w:p>
    <w:p w:rsidR="0027737B" w:rsidRPr="00472727" w:rsidRDefault="0027737B" w:rsidP="000D0364">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472727">
        <w:rPr>
          <w:rFonts w:ascii="Times New Roman" w:eastAsia="Times New Roman" w:hAnsi="Times New Roman" w:cs="Times New Roman"/>
          <w:sz w:val="24"/>
          <w:szCs w:val="24"/>
          <w:lang w:eastAsia="ru-RU"/>
        </w:rPr>
        <w:t>выполнять инструкцию взрослого в знакомой ситуации;</w:t>
      </w:r>
    </w:p>
    <w:p w:rsidR="0027737B" w:rsidRPr="00472727" w:rsidRDefault="0027737B" w:rsidP="000D0364">
      <w:pPr>
        <w:pStyle w:val="a5"/>
        <w:numPr>
          <w:ilvl w:val="0"/>
          <w:numId w:val="4"/>
        </w:num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уметь произносить осознанно слоги, слова;</w:t>
      </w:r>
    </w:p>
    <w:p w:rsidR="0027737B" w:rsidRPr="00472727" w:rsidRDefault="0027737B" w:rsidP="000D0364">
      <w:pPr>
        <w:pStyle w:val="a5"/>
        <w:numPr>
          <w:ilvl w:val="0"/>
          <w:numId w:val="4"/>
        </w:num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уметь различать интонацию;</w:t>
      </w:r>
    </w:p>
    <w:p w:rsidR="0027737B" w:rsidRPr="00472727" w:rsidRDefault="0027737B" w:rsidP="000D0364">
      <w:pPr>
        <w:pStyle w:val="a5"/>
        <w:numPr>
          <w:ilvl w:val="0"/>
          <w:numId w:val="4"/>
        </w:num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уметь вступать в контакт;</w:t>
      </w:r>
    </w:p>
    <w:p w:rsidR="0027737B" w:rsidRPr="00472727" w:rsidRDefault="0027737B" w:rsidP="000D0364">
      <w:pPr>
        <w:pStyle w:val="a5"/>
        <w:numPr>
          <w:ilvl w:val="0"/>
          <w:numId w:val="4"/>
        </w:num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понимать слова, обозначающие объекты и явления природы, объекты рукотворного мира и деятельность человека;</w:t>
      </w:r>
    </w:p>
    <w:p w:rsidR="0027737B" w:rsidRPr="00472727" w:rsidRDefault="0027737B" w:rsidP="000D0364">
      <w:pPr>
        <w:pStyle w:val="a5"/>
        <w:numPr>
          <w:ilvl w:val="0"/>
          <w:numId w:val="4"/>
        </w:numPr>
        <w:spacing w:after="0" w:line="240" w:lineRule="auto"/>
        <w:jc w:val="both"/>
        <w:rPr>
          <w:rFonts w:ascii="Times New Roman" w:hAnsi="Times New Roman" w:cs="Times New Roman"/>
          <w:sz w:val="24"/>
          <w:szCs w:val="24"/>
        </w:rPr>
      </w:pPr>
      <w:r w:rsidRPr="00472727">
        <w:rPr>
          <w:rFonts w:ascii="Times New Roman" w:hAnsi="Times New Roman" w:cs="Times New Roman"/>
          <w:sz w:val="24"/>
          <w:szCs w:val="24"/>
        </w:rPr>
        <w:t>уметь использовать усвоенный словарный и фразовый материал в коммуникативных ситуациях;</w:t>
      </w:r>
    </w:p>
    <w:p w:rsidR="0027737B" w:rsidRPr="00472727" w:rsidRDefault="0027737B" w:rsidP="0027737B">
      <w:pPr>
        <w:spacing w:after="0" w:line="240" w:lineRule="auto"/>
        <w:ind w:left="360"/>
        <w:jc w:val="both"/>
        <w:rPr>
          <w:rFonts w:ascii="Times New Roman" w:eastAsia="Calibri" w:hAnsi="Times New Roman" w:cs="Times New Roman"/>
          <w:sz w:val="24"/>
          <w:szCs w:val="24"/>
        </w:rPr>
      </w:pPr>
      <w:r w:rsidRPr="00472727">
        <w:rPr>
          <w:rFonts w:ascii="Times New Roman" w:eastAsia="Calibri" w:hAnsi="Times New Roman" w:cs="Times New Roman"/>
          <w:b/>
          <w:i/>
          <w:sz w:val="24"/>
          <w:szCs w:val="24"/>
        </w:rPr>
        <w:t>предметные результаты освоения учебного предмета</w:t>
      </w:r>
    </w:p>
    <w:p w:rsidR="0027737B" w:rsidRPr="00472727" w:rsidRDefault="0027737B" w:rsidP="000D0364">
      <w:pPr>
        <w:pStyle w:val="a5"/>
        <w:numPr>
          <w:ilvl w:val="0"/>
          <w:numId w:val="6"/>
        </w:num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проявление интереса к пальчиковым играм, к графическим заданиям;</w:t>
      </w:r>
    </w:p>
    <w:p w:rsidR="0027737B" w:rsidRPr="00472727" w:rsidRDefault="0027737B" w:rsidP="000D0364">
      <w:pPr>
        <w:pStyle w:val="a5"/>
        <w:numPr>
          <w:ilvl w:val="0"/>
          <w:numId w:val="4"/>
        </w:numPr>
        <w:spacing w:after="0" w:line="240" w:lineRule="auto"/>
        <w:ind w:left="644"/>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выполнение конкретного действия по инструкции взрослого;</w:t>
      </w:r>
    </w:p>
    <w:p w:rsidR="0027737B" w:rsidRPr="00472727" w:rsidRDefault="0027737B" w:rsidP="000D0364">
      <w:pPr>
        <w:pStyle w:val="a5"/>
        <w:numPr>
          <w:ilvl w:val="0"/>
          <w:numId w:val="4"/>
        </w:numPr>
        <w:spacing w:after="0" w:line="240" w:lineRule="auto"/>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использование пишущего предмета по назначению;</w:t>
      </w:r>
    </w:p>
    <w:p w:rsidR="0027737B" w:rsidRPr="00472727" w:rsidRDefault="0027737B" w:rsidP="000D0364">
      <w:pPr>
        <w:pStyle w:val="a5"/>
        <w:numPr>
          <w:ilvl w:val="0"/>
          <w:numId w:val="4"/>
        </w:numPr>
        <w:spacing w:after="0" w:line="240" w:lineRule="auto"/>
        <w:ind w:left="644"/>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lastRenderedPageBreak/>
        <w:t>проявление  интереса к чтению взрослым коротких текстов;</w:t>
      </w:r>
    </w:p>
    <w:p w:rsidR="0027737B" w:rsidRPr="00472727" w:rsidRDefault="0027737B" w:rsidP="000D0364">
      <w:pPr>
        <w:pStyle w:val="a5"/>
        <w:numPr>
          <w:ilvl w:val="0"/>
          <w:numId w:val="4"/>
        </w:numPr>
        <w:spacing w:after="0" w:line="240" w:lineRule="auto"/>
        <w:ind w:left="644"/>
        <w:jc w:val="both"/>
        <w:rPr>
          <w:rFonts w:ascii="Times New Roman" w:eastAsia="Calibri" w:hAnsi="Times New Roman" w:cs="Times New Roman"/>
          <w:sz w:val="24"/>
          <w:szCs w:val="24"/>
        </w:rPr>
      </w:pPr>
      <w:r w:rsidRPr="00472727">
        <w:rPr>
          <w:rFonts w:ascii="Times New Roman" w:eastAsia="Calibri" w:hAnsi="Times New Roman" w:cs="Times New Roman"/>
          <w:sz w:val="24"/>
          <w:szCs w:val="24"/>
        </w:rPr>
        <w:t xml:space="preserve">рассматривание иллюстраций.  </w:t>
      </w:r>
    </w:p>
    <w:p w:rsidR="0027737B" w:rsidRPr="00472727" w:rsidRDefault="0027737B" w:rsidP="0027737B">
      <w:pPr>
        <w:suppressAutoHyphens/>
        <w:autoSpaceDE w:val="0"/>
        <w:spacing w:after="0" w:line="240" w:lineRule="auto"/>
        <w:ind w:right="395"/>
        <w:jc w:val="center"/>
        <w:rPr>
          <w:rFonts w:ascii="Times New Roman" w:eastAsia="Times New Roman" w:hAnsi="Times New Roman" w:cs="Times New Roman"/>
          <w:b/>
          <w:i/>
          <w:kern w:val="2"/>
          <w:sz w:val="24"/>
          <w:szCs w:val="24"/>
          <w:lang w:eastAsia="ar-SA"/>
        </w:rPr>
      </w:pPr>
    </w:p>
    <w:p w:rsidR="0027737B" w:rsidRPr="00472727" w:rsidRDefault="0027737B" w:rsidP="0027737B">
      <w:pPr>
        <w:spacing w:after="0" w:line="240" w:lineRule="auto"/>
        <w:jc w:val="both"/>
        <w:rPr>
          <w:rFonts w:ascii="Times New Roman" w:eastAsia="Times New Roman" w:hAnsi="Times New Roman" w:cs="Times New Roman"/>
          <w:sz w:val="24"/>
          <w:szCs w:val="24"/>
        </w:rPr>
      </w:pPr>
    </w:p>
    <w:p w:rsidR="0027737B" w:rsidRPr="00472727" w:rsidRDefault="0027737B" w:rsidP="0027737B">
      <w:pPr>
        <w:spacing w:after="0" w:line="240" w:lineRule="auto"/>
        <w:jc w:val="center"/>
        <w:rPr>
          <w:rFonts w:ascii="Times New Roman" w:hAnsi="Times New Roman" w:cs="Times New Roman"/>
          <w:sz w:val="24"/>
          <w:szCs w:val="24"/>
        </w:rPr>
      </w:pPr>
      <w:r w:rsidRPr="00472727">
        <w:rPr>
          <w:rFonts w:ascii="Times New Roman" w:hAnsi="Times New Roman" w:cs="Times New Roman"/>
          <w:b/>
          <w:sz w:val="24"/>
          <w:szCs w:val="24"/>
        </w:rPr>
        <w:t>Количество учебных часов</w:t>
      </w:r>
    </w:p>
    <w:p w:rsidR="0027737B" w:rsidRDefault="0027737B" w:rsidP="0027737B">
      <w:pPr>
        <w:spacing w:after="0" w:line="240" w:lineRule="auto"/>
        <w:jc w:val="both"/>
        <w:rPr>
          <w:rFonts w:ascii="Times New Roman" w:eastAsia="Times New Roman" w:hAnsi="Times New Roman" w:cs="Times New Roman"/>
          <w:sz w:val="24"/>
          <w:szCs w:val="24"/>
        </w:rPr>
      </w:pPr>
      <w:r w:rsidRPr="00472727">
        <w:rPr>
          <w:rFonts w:ascii="Times New Roman" w:eastAsia="Times New Roman" w:hAnsi="Times New Roman" w:cs="Times New Roman"/>
          <w:sz w:val="24"/>
          <w:szCs w:val="24"/>
        </w:rPr>
        <w:t xml:space="preserve">     В Федеральном компоненте государственного стандарта «Речь и альтернативная коммуникация» обозначен как самостоятельный пре</w:t>
      </w:r>
      <w:r>
        <w:rPr>
          <w:rFonts w:ascii="Times New Roman" w:eastAsia="Times New Roman" w:hAnsi="Times New Roman" w:cs="Times New Roman"/>
          <w:sz w:val="24"/>
          <w:szCs w:val="24"/>
        </w:rPr>
        <w:t xml:space="preserve">дмет. На его изучение </w:t>
      </w:r>
      <w:r w:rsidRPr="00472727">
        <w:rPr>
          <w:rFonts w:ascii="Times New Roman" w:eastAsia="Times New Roman" w:hAnsi="Times New Roman" w:cs="Times New Roman"/>
          <w:sz w:val="24"/>
          <w:szCs w:val="24"/>
        </w:rPr>
        <w:t xml:space="preserve"> отве</w:t>
      </w:r>
      <w:r>
        <w:rPr>
          <w:rFonts w:ascii="Times New Roman" w:eastAsia="Times New Roman" w:hAnsi="Times New Roman" w:cs="Times New Roman"/>
          <w:sz w:val="24"/>
          <w:szCs w:val="24"/>
        </w:rPr>
        <w:t>дено 100 часов, 3 часа в неделю, 35 учебных недель</w:t>
      </w:r>
      <w:r w:rsidRPr="00472727">
        <w:rPr>
          <w:rFonts w:ascii="Times New Roman" w:eastAsia="Times New Roman" w:hAnsi="Times New Roman" w:cs="Times New Roman"/>
          <w:sz w:val="24"/>
          <w:szCs w:val="24"/>
        </w:rPr>
        <w:t>.</w:t>
      </w:r>
    </w:p>
    <w:p w:rsidR="0027737B" w:rsidRPr="0027737B" w:rsidRDefault="0027737B" w:rsidP="0027737B">
      <w:pPr>
        <w:rPr>
          <w:sz w:val="24"/>
          <w:szCs w:val="24"/>
        </w:rPr>
      </w:pPr>
    </w:p>
    <w:p w:rsidR="0027737B" w:rsidRPr="0027737B" w:rsidRDefault="0027737B" w:rsidP="0027737B">
      <w:pPr>
        <w:pStyle w:val="a5"/>
        <w:spacing w:after="0" w:line="240" w:lineRule="auto"/>
        <w:jc w:val="center"/>
        <w:rPr>
          <w:rFonts w:ascii="Times New Roman" w:hAnsi="Times New Roman" w:cs="Times New Roman"/>
          <w:b/>
          <w:i/>
          <w:sz w:val="24"/>
          <w:szCs w:val="24"/>
        </w:rPr>
      </w:pPr>
      <w:r w:rsidRPr="0027737B">
        <w:rPr>
          <w:rFonts w:ascii="Times New Roman" w:hAnsi="Times New Roman" w:cs="Times New Roman"/>
          <w:b/>
          <w:i/>
          <w:sz w:val="24"/>
          <w:szCs w:val="24"/>
        </w:rPr>
        <w:t>Учебно-методический комплекс:</w:t>
      </w:r>
    </w:p>
    <w:p w:rsidR="0027737B" w:rsidRPr="00D74791" w:rsidRDefault="0027737B" w:rsidP="0027737B">
      <w:pPr>
        <w:autoSpaceDE w:val="0"/>
        <w:autoSpaceDN w:val="0"/>
        <w:adjustRightInd w:val="0"/>
        <w:spacing w:after="0" w:line="240" w:lineRule="auto"/>
        <w:jc w:val="both"/>
        <w:rPr>
          <w:rFonts w:ascii="Times New Roman" w:eastAsia="Calibri" w:hAnsi="Times New Roman" w:cs="Times New Roman"/>
          <w:sz w:val="20"/>
          <w:szCs w:val="20"/>
        </w:rPr>
      </w:pPr>
      <w:r w:rsidRPr="00D74791">
        <w:rPr>
          <w:rFonts w:ascii="Times New Roman" w:eastAsia="Calibri" w:hAnsi="Times New Roman" w:cs="Times New Roman"/>
          <w:sz w:val="20"/>
          <w:szCs w:val="20"/>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D74791">
        <w:rPr>
          <w:rFonts w:ascii="Times New Roman" w:eastAsia="Calibri" w:hAnsi="Times New Roman" w:cs="Times New Roman"/>
          <w:sz w:val="20"/>
          <w:szCs w:val="20"/>
        </w:rPr>
        <w:t>Минобрнауки</w:t>
      </w:r>
      <w:proofErr w:type="spellEnd"/>
      <w:r w:rsidRPr="00D74791">
        <w:rPr>
          <w:rFonts w:ascii="Times New Roman" w:eastAsia="Calibri" w:hAnsi="Times New Roman" w:cs="Times New Roman"/>
          <w:sz w:val="20"/>
          <w:szCs w:val="20"/>
        </w:rPr>
        <w:t xml:space="preserve"> России от 19 декабря 2014 г. № 1599);</w:t>
      </w:r>
    </w:p>
    <w:p w:rsidR="0027737B" w:rsidRPr="00D74791" w:rsidRDefault="0027737B" w:rsidP="0027737B">
      <w:pPr>
        <w:autoSpaceDE w:val="0"/>
        <w:autoSpaceDN w:val="0"/>
        <w:adjustRightInd w:val="0"/>
        <w:spacing w:after="0" w:line="240" w:lineRule="auto"/>
        <w:jc w:val="both"/>
        <w:rPr>
          <w:rFonts w:ascii="Times New Roman" w:eastAsia="Calibri" w:hAnsi="Times New Roman" w:cs="Times New Roman"/>
          <w:sz w:val="20"/>
          <w:szCs w:val="20"/>
        </w:rPr>
      </w:pPr>
      <w:r w:rsidRPr="00D74791">
        <w:rPr>
          <w:rFonts w:ascii="Times New Roman" w:eastAsia="Calibri" w:hAnsi="Times New Roman" w:cs="Times New Roman"/>
          <w:sz w:val="20"/>
          <w:szCs w:val="20"/>
        </w:rPr>
        <w:t>-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rsidR="0027737B" w:rsidRPr="00D74791" w:rsidRDefault="0027737B" w:rsidP="0027737B">
      <w:pPr>
        <w:spacing w:after="0" w:line="240" w:lineRule="auto"/>
        <w:rPr>
          <w:rFonts w:ascii="Times New Roman" w:hAnsi="Times New Roman" w:cs="Times New Roman"/>
          <w:sz w:val="20"/>
          <w:szCs w:val="20"/>
        </w:rPr>
      </w:pPr>
      <w:r w:rsidRPr="00D74791">
        <w:rPr>
          <w:rFonts w:ascii="Times New Roman" w:hAnsi="Times New Roman" w:cs="Times New Roman"/>
          <w:sz w:val="20"/>
          <w:szCs w:val="20"/>
        </w:rPr>
        <w:t xml:space="preserve">     Освоение практики общения и продуктивной коммуникации с окружающими людьми в рамках предметной области «</w:t>
      </w:r>
      <w:r w:rsidRPr="00D74791">
        <w:rPr>
          <w:rFonts w:ascii="Times New Roman" w:hAnsi="Times New Roman" w:cs="Times New Roman"/>
          <w:b/>
          <w:sz w:val="20"/>
          <w:szCs w:val="20"/>
        </w:rPr>
        <w:t>Язык и речевая практика</w:t>
      </w:r>
      <w:r w:rsidRPr="00D74791">
        <w:rPr>
          <w:rFonts w:ascii="Times New Roman" w:hAnsi="Times New Roman" w:cs="Times New Roman"/>
          <w:sz w:val="20"/>
          <w:szCs w:val="20"/>
        </w:rPr>
        <w:t>»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w:t>
      </w:r>
    </w:p>
    <w:p w:rsidR="0027737B" w:rsidRPr="00D74791" w:rsidRDefault="0027737B" w:rsidP="0027737B">
      <w:pPr>
        <w:spacing w:after="0" w:line="240" w:lineRule="auto"/>
        <w:rPr>
          <w:rFonts w:ascii="Times New Roman" w:hAnsi="Times New Roman" w:cs="Times New Roman"/>
          <w:sz w:val="20"/>
          <w:szCs w:val="20"/>
        </w:rPr>
      </w:pPr>
      <w:r w:rsidRPr="00D74791">
        <w:rPr>
          <w:rFonts w:ascii="Times New Roman" w:hAnsi="Times New Roman" w:cs="Times New Roman"/>
          <w:sz w:val="20"/>
          <w:szCs w:val="20"/>
        </w:rPr>
        <w:t xml:space="preserve">     Вспомогательными средствами невербальной (альтернативной) коммуникации являются:</w:t>
      </w:r>
    </w:p>
    <w:p w:rsidR="0027737B" w:rsidRPr="00D74791" w:rsidRDefault="0027737B" w:rsidP="000D0364">
      <w:pPr>
        <w:pStyle w:val="a5"/>
        <w:numPr>
          <w:ilvl w:val="0"/>
          <w:numId w:val="8"/>
        </w:numPr>
        <w:spacing w:after="0" w:line="240" w:lineRule="auto"/>
        <w:jc w:val="both"/>
        <w:rPr>
          <w:rFonts w:ascii="Times New Roman" w:hAnsi="Times New Roman" w:cs="Times New Roman"/>
          <w:sz w:val="20"/>
          <w:szCs w:val="20"/>
        </w:rPr>
      </w:pPr>
      <w:r w:rsidRPr="00D74791">
        <w:rPr>
          <w:rFonts w:ascii="Times New Roman" w:hAnsi="Times New Roman" w:cs="Times New Roman"/>
          <w:sz w:val="20"/>
          <w:szCs w:val="20"/>
        </w:rPr>
        <w:t xml:space="preserve">специально подобранные предметы (различные по форме, величине, цвету наборы материала), </w:t>
      </w:r>
      <w:proofErr w:type="spellStart"/>
      <w:r w:rsidRPr="00D74791">
        <w:rPr>
          <w:rFonts w:ascii="Times New Roman" w:hAnsi="Times New Roman" w:cs="Times New Roman"/>
          <w:sz w:val="20"/>
          <w:szCs w:val="20"/>
        </w:rPr>
        <w:t>пазлы</w:t>
      </w:r>
      <w:proofErr w:type="spellEnd"/>
      <w:r w:rsidRPr="00D74791">
        <w:rPr>
          <w:rFonts w:ascii="Times New Roman" w:hAnsi="Times New Roman" w:cs="Times New Roman"/>
          <w:sz w:val="20"/>
          <w:szCs w:val="20"/>
        </w:rPr>
        <w:t xml:space="preserve"> из 2-х и более частей, шнуровки и т.п.</w:t>
      </w:r>
    </w:p>
    <w:p w:rsidR="0027737B" w:rsidRPr="00D74791" w:rsidRDefault="0027737B" w:rsidP="000D0364">
      <w:pPr>
        <w:pStyle w:val="a5"/>
        <w:numPr>
          <w:ilvl w:val="0"/>
          <w:numId w:val="8"/>
        </w:numPr>
        <w:spacing w:after="0" w:line="240" w:lineRule="auto"/>
        <w:jc w:val="both"/>
        <w:rPr>
          <w:rFonts w:ascii="Times New Roman" w:hAnsi="Times New Roman" w:cs="Times New Roman"/>
          <w:sz w:val="20"/>
          <w:szCs w:val="20"/>
        </w:rPr>
      </w:pPr>
      <w:r w:rsidRPr="00D74791">
        <w:rPr>
          <w:rFonts w:ascii="Times New Roman" w:hAnsi="Times New Roman" w:cs="Times New Roman"/>
          <w:sz w:val="20"/>
          <w:szCs w:val="20"/>
        </w:rPr>
        <w:t>графические (печатные) изображения (тематические наборы, фотографий, рисунков, пиктограмм, графические изображения, знаковые системы, таблицы букв, наборы букв, коммуникативные таблицы и коммуникативные тетради).</w:t>
      </w:r>
    </w:p>
    <w:p w:rsidR="0027737B" w:rsidRPr="00D74791" w:rsidRDefault="0027737B" w:rsidP="0027737B">
      <w:pPr>
        <w:spacing w:after="0" w:line="240" w:lineRule="auto"/>
        <w:ind w:left="360"/>
        <w:jc w:val="both"/>
        <w:rPr>
          <w:rFonts w:ascii="Times New Roman" w:hAnsi="Times New Roman"/>
          <w:b/>
          <w:bCs/>
          <w:sz w:val="20"/>
          <w:szCs w:val="20"/>
        </w:rPr>
      </w:pPr>
      <w:r w:rsidRPr="00D74791">
        <w:rPr>
          <w:rFonts w:ascii="Times New Roman" w:hAnsi="Times New Roman" w:cs="Times New Roman"/>
          <w:sz w:val="20"/>
          <w:szCs w:val="20"/>
        </w:rPr>
        <w:t>Вышеперечисленные средства обучения используются для развития вербальной коммуникации только тех учащихся, для которых она становится доступной.</w:t>
      </w:r>
    </w:p>
    <w:p w:rsidR="0027737B" w:rsidRPr="00D74791" w:rsidRDefault="0027737B" w:rsidP="0027737B">
      <w:pPr>
        <w:spacing w:after="0"/>
        <w:ind w:left="-142" w:right="20" w:firstLine="284"/>
        <w:jc w:val="both"/>
        <w:rPr>
          <w:rFonts w:ascii="Times New Roman" w:hAnsi="Times New Roman"/>
          <w:sz w:val="20"/>
          <w:szCs w:val="20"/>
        </w:rPr>
      </w:pPr>
      <w:r w:rsidRPr="00D74791">
        <w:rPr>
          <w:rFonts w:ascii="Times New Roman" w:hAnsi="Times New Roman"/>
          <w:sz w:val="20"/>
          <w:szCs w:val="20"/>
        </w:rPr>
        <w:t xml:space="preserve">Воронкова В.В., </w:t>
      </w:r>
      <w:proofErr w:type="spellStart"/>
      <w:r w:rsidRPr="00D74791">
        <w:rPr>
          <w:rFonts w:ascii="Times New Roman" w:hAnsi="Times New Roman"/>
          <w:sz w:val="20"/>
          <w:szCs w:val="20"/>
        </w:rPr>
        <w:t>Коломыткина</w:t>
      </w:r>
      <w:proofErr w:type="spellEnd"/>
      <w:r w:rsidRPr="00D74791">
        <w:rPr>
          <w:rFonts w:ascii="Times New Roman" w:hAnsi="Times New Roman"/>
          <w:sz w:val="20"/>
          <w:szCs w:val="20"/>
        </w:rPr>
        <w:t xml:space="preserve"> И.В. «Букварь», Москва, Просвещение,  2017 г.</w:t>
      </w:r>
    </w:p>
    <w:p w:rsidR="0027737B" w:rsidRPr="00D74791" w:rsidRDefault="0027737B" w:rsidP="0027737B">
      <w:pPr>
        <w:spacing w:after="0" w:line="322" w:lineRule="exact"/>
        <w:ind w:left="-142" w:right="20" w:firstLine="284"/>
        <w:jc w:val="both"/>
        <w:rPr>
          <w:rFonts w:ascii="Times New Roman" w:hAnsi="Times New Roman"/>
          <w:sz w:val="20"/>
          <w:szCs w:val="20"/>
        </w:rPr>
      </w:pPr>
      <w:r w:rsidRPr="00D74791">
        <w:rPr>
          <w:rFonts w:ascii="Times New Roman" w:hAnsi="Times New Roman"/>
          <w:sz w:val="20"/>
          <w:szCs w:val="20"/>
        </w:rPr>
        <w:t>В работе использую методику А. К. Аксёновой. («Методика обучения русскому языку во вспомогательной школе»)</w:t>
      </w:r>
    </w:p>
    <w:p w:rsidR="0027737B" w:rsidRPr="00D74791" w:rsidRDefault="0027737B" w:rsidP="0027737B">
      <w:pPr>
        <w:shd w:val="clear" w:color="auto" w:fill="FFFFFF"/>
        <w:spacing w:after="240" w:line="336" w:lineRule="atLeast"/>
        <w:outlineLvl w:val="1"/>
        <w:rPr>
          <w:rFonts w:ascii="Times New Roman" w:hAnsi="Times New Roman"/>
          <w:sz w:val="20"/>
          <w:szCs w:val="20"/>
        </w:rPr>
      </w:pPr>
      <w:r w:rsidRPr="00D74791">
        <w:rPr>
          <w:rFonts w:ascii="Times New Roman" w:hAnsi="Times New Roman"/>
          <w:sz w:val="20"/>
          <w:szCs w:val="20"/>
        </w:rPr>
        <w:t>Аксенова А. К., Комарова С. В., Шишкова М. И. (</w:t>
      </w:r>
      <w:r w:rsidRPr="00D74791">
        <w:rPr>
          <w:rFonts w:ascii="Times New Roman" w:hAnsi="Times New Roman"/>
          <w:kern w:val="36"/>
          <w:sz w:val="20"/>
          <w:szCs w:val="20"/>
        </w:rPr>
        <w:t>Обучение грамоте. Методические рекомендации по обучению чтению и письму учащихся 1 класса. (VIII вид).</w:t>
      </w:r>
      <w:r w:rsidRPr="00D74791">
        <w:rPr>
          <w:rFonts w:ascii="Times New Roman" w:hAnsi="Times New Roman"/>
          <w:sz w:val="20"/>
          <w:szCs w:val="20"/>
        </w:rPr>
        <w:t xml:space="preserve"> Использую элементы технологий: Е.Д. Худенко, </w:t>
      </w:r>
      <w:proofErr w:type="spellStart"/>
      <w:r w:rsidRPr="00D74791">
        <w:rPr>
          <w:rFonts w:ascii="Times New Roman" w:hAnsi="Times New Roman"/>
          <w:sz w:val="20"/>
          <w:szCs w:val="20"/>
        </w:rPr>
        <w:t>А.К.Аксеновой</w:t>
      </w:r>
      <w:proofErr w:type="spellEnd"/>
      <w:r w:rsidRPr="00D74791">
        <w:rPr>
          <w:rFonts w:ascii="Times New Roman" w:hAnsi="Times New Roman"/>
          <w:sz w:val="20"/>
          <w:szCs w:val="20"/>
        </w:rPr>
        <w:t xml:space="preserve">, </w:t>
      </w:r>
      <w:proofErr w:type="spellStart"/>
      <w:r w:rsidRPr="00D74791">
        <w:rPr>
          <w:rFonts w:ascii="Times New Roman" w:hAnsi="Times New Roman"/>
          <w:sz w:val="20"/>
          <w:szCs w:val="20"/>
        </w:rPr>
        <w:t>П.Я.Гальперина</w:t>
      </w:r>
      <w:proofErr w:type="spellEnd"/>
      <w:r w:rsidRPr="00D74791">
        <w:rPr>
          <w:rFonts w:ascii="Times New Roman" w:hAnsi="Times New Roman"/>
          <w:sz w:val="20"/>
          <w:szCs w:val="20"/>
        </w:rPr>
        <w:t xml:space="preserve">. </w:t>
      </w:r>
      <w:r w:rsidRPr="00D74791">
        <w:rPr>
          <w:rFonts w:ascii="Times New Roman" w:hAnsi="Times New Roman"/>
          <w:color w:val="000000"/>
          <w:sz w:val="20"/>
          <w:szCs w:val="20"/>
        </w:rPr>
        <w:t>Печатные пособия: наборы картинной азбуки; наборы предметных картинок; наборы сюжетных картинок по отдельным темам; различные виды словарей; наборы сюжетных картинок в соответствии с тематикой урока:</w:t>
      </w:r>
    </w:p>
    <w:p w:rsidR="0027737B" w:rsidRPr="00D74791" w:rsidRDefault="0027737B" w:rsidP="0027737B">
      <w:pPr>
        <w:shd w:val="clear" w:color="auto" w:fill="FFFFFF"/>
        <w:spacing w:after="240" w:line="336" w:lineRule="atLeast"/>
        <w:outlineLvl w:val="1"/>
        <w:rPr>
          <w:rFonts w:ascii="Times New Roman" w:hAnsi="Times New Roman"/>
          <w:sz w:val="20"/>
          <w:szCs w:val="20"/>
        </w:rPr>
      </w:pPr>
      <w:r w:rsidRPr="00D74791">
        <w:rPr>
          <w:rFonts w:ascii="Times New Roman" w:hAnsi="Times New Roman"/>
          <w:sz w:val="20"/>
          <w:szCs w:val="20"/>
        </w:rPr>
        <w:t>-</w:t>
      </w:r>
      <w:r w:rsidRPr="00D74791">
        <w:rPr>
          <w:rFonts w:ascii="Times New Roman" w:hAnsi="Times New Roman"/>
          <w:color w:val="000000"/>
          <w:sz w:val="20"/>
          <w:szCs w:val="20"/>
        </w:rPr>
        <w:t>учебно-практическое оборудование:</w:t>
      </w:r>
    </w:p>
    <w:p w:rsidR="0027737B" w:rsidRPr="00D74791" w:rsidRDefault="0027737B" w:rsidP="0027737B">
      <w:pPr>
        <w:spacing w:after="0"/>
        <w:ind w:left="-142" w:firstLine="284"/>
        <w:jc w:val="both"/>
        <w:rPr>
          <w:rFonts w:ascii="Times New Roman" w:hAnsi="Times New Roman"/>
          <w:sz w:val="20"/>
          <w:szCs w:val="20"/>
        </w:rPr>
      </w:pPr>
      <w:r w:rsidRPr="00D74791">
        <w:rPr>
          <w:rFonts w:ascii="Times New Roman" w:hAnsi="Times New Roman"/>
          <w:color w:val="000000"/>
          <w:sz w:val="20"/>
          <w:szCs w:val="20"/>
        </w:rPr>
        <w:t>-комплекты для обучения грамоте (наборное полотно, разрезная азбука (</w:t>
      </w:r>
      <w:proofErr w:type="spellStart"/>
      <w:r w:rsidRPr="00D74791">
        <w:rPr>
          <w:rFonts w:ascii="Times New Roman" w:hAnsi="Times New Roman"/>
          <w:color w:val="000000"/>
          <w:sz w:val="20"/>
          <w:szCs w:val="20"/>
        </w:rPr>
        <w:t>общеклассная</w:t>
      </w:r>
      <w:proofErr w:type="spellEnd"/>
      <w:r w:rsidRPr="00D74791">
        <w:rPr>
          <w:rFonts w:ascii="Times New Roman" w:hAnsi="Times New Roman"/>
          <w:color w:val="000000"/>
          <w:sz w:val="20"/>
          <w:szCs w:val="20"/>
        </w:rPr>
        <w:t xml:space="preserve"> и индивидуальная, образцы начертания рукописных букв); опорные таблицы по отдельным изучаемым темам; схемы; дидактический раздаточный материал (карточки с заданиями);</w:t>
      </w:r>
    </w:p>
    <w:p w:rsidR="0027737B" w:rsidRPr="00D74791" w:rsidRDefault="0027737B" w:rsidP="0027737B">
      <w:pPr>
        <w:spacing w:after="0"/>
        <w:ind w:left="-142" w:firstLine="284"/>
        <w:jc w:val="both"/>
        <w:rPr>
          <w:rFonts w:ascii="Times New Roman" w:hAnsi="Times New Roman"/>
          <w:color w:val="000000"/>
          <w:sz w:val="20"/>
          <w:szCs w:val="20"/>
        </w:rPr>
      </w:pPr>
      <w:r w:rsidRPr="00D74791">
        <w:rPr>
          <w:rFonts w:ascii="Times New Roman" w:hAnsi="Times New Roman"/>
          <w:color w:val="000000"/>
          <w:sz w:val="20"/>
          <w:szCs w:val="20"/>
        </w:rPr>
        <w:t>-наборы ролевых игр, игрушек по отдельным темам;</w:t>
      </w:r>
    </w:p>
    <w:p w:rsidR="0027737B" w:rsidRDefault="0027737B" w:rsidP="0027737B">
      <w:pPr>
        <w:spacing w:after="0" w:line="240" w:lineRule="auto"/>
        <w:ind w:firstLine="142"/>
        <w:jc w:val="both"/>
        <w:rPr>
          <w:rFonts w:ascii="Times New Roman" w:hAnsi="Times New Roman"/>
          <w:sz w:val="20"/>
          <w:szCs w:val="20"/>
        </w:rPr>
      </w:pPr>
      <w:r w:rsidRPr="00D74791">
        <w:rPr>
          <w:rFonts w:ascii="Times New Roman" w:hAnsi="Times New Roman"/>
          <w:color w:val="000000"/>
          <w:sz w:val="20"/>
          <w:szCs w:val="20"/>
        </w:rPr>
        <w:t>Технические средства обучения – ноутбук, интерактивная доска, телевизор; экранно-звуковые пособия (презентации, мультфильмы и т.д.).</w:t>
      </w:r>
    </w:p>
    <w:p w:rsidR="002C1B12" w:rsidRDefault="002C1B12" w:rsidP="0027737B">
      <w:pPr>
        <w:spacing w:after="0" w:line="240" w:lineRule="auto"/>
        <w:ind w:firstLine="142"/>
        <w:jc w:val="center"/>
        <w:rPr>
          <w:rFonts w:ascii="Arial" w:hAnsi="Arial" w:cs="Arial"/>
          <w:b/>
        </w:rPr>
      </w:pPr>
    </w:p>
    <w:p w:rsidR="002C1B12" w:rsidRDefault="002C1B12" w:rsidP="0027737B">
      <w:pPr>
        <w:spacing w:after="0" w:line="240" w:lineRule="auto"/>
        <w:ind w:firstLine="142"/>
        <w:jc w:val="center"/>
        <w:rPr>
          <w:rFonts w:ascii="Arial" w:hAnsi="Arial" w:cs="Arial"/>
          <w:b/>
        </w:rPr>
      </w:pPr>
    </w:p>
    <w:p w:rsidR="002C1B12" w:rsidRDefault="002C1B12" w:rsidP="0027737B">
      <w:pPr>
        <w:spacing w:after="0" w:line="240" w:lineRule="auto"/>
        <w:ind w:firstLine="142"/>
        <w:jc w:val="center"/>
        <w:rPr>
          <w:rFonts w:ascii="Arial" w:hAnsi="Arial" w:cs="Arial"/>
          <w:b/>
        </w:rPr>
      </w:pPr>
    </w:p>
    <w:p w:rsidR="0027737B" w:rsidRPr="007626AA" w:rsidRDefault="0027737B" w:rsidP="0027737B">
      <w:pPr>
        <w:spacing w:after="0" w:line="360" w:lineRule="auto"/>
        <w:jc w:val="center"/>
        <w:rPr>
          <w:rFonts w:ascii="Arial" w:hAnsi="Arial" w:cs="Arial"/>
          <w:b/>
          <w:sz w:val="24"/>
          <w:szCs w:val="24"/>
        </w:rPr>
      </w:pPr>
      <w:r w:rsidRPr="007626AA">
        <w:rPr>
          <w:rFonts w:ascii="Arial" w:hAnsi="Arial" w:cs="Arial"/>
          <w:b/>
          <w:sz w:val="24"/>
          <w:szCs w:val="24"/>
        </w:rPr>
        <w:lastRenderedPageBreak/>
        <w:t>Статус документа</w:t>
      </w:r>
    </w:p>
    <w:p w:rsidR="0027737B" w:rsidRPr="00D056BD" w:rsidRDefault="0027737B" w:rsidP="0027737B">
      <w:pPr>
        <w:jc w:val="both"/>
        <w:rPr>
          <w:b/>
        </w:rPr>
      </w:pPr>
      <w:r w:rsidRPr="00D056BD">
        <w:rPr>
          <w:b/>
        </w:rPr>
        <w:t>Предметная область: Математика.</w:t>
      </w:r>
    </w:p>
    <w:p w:rsidR="0027737B" w:rsidRPr="00D056BD" w:rsidRDefault="0027737B" w:rsidP="0027737B">
      <w:pPr>
        <w:jc w:val="both"/>
        <w:rPr>
          <w:b/>
        </w:rPr>
      </w:pPr>
      <w:r w:rsidRPr="00D056BD">
        <w:rPr>
          <w:b/>
        </w:rPr>
        <w:t>Учебный предмет: Математические представления.</w:t>
      </w:r>
    </w:p>
    <w:p w:rsidR="0027737B" w:rsidRPr="00D056BD" w:rsidRDefault="0027737B" w:rsidP="0027737B">
      <w:pPr>
        <w:pStyle w:val="a7"/>
        <w:jc w:val="both"/>
      </w:pPr>
      <w:r w:rsidRPr="00D056BD">
        <w:t>Рабочая программа по курсу «Математические представления» разработана на основе Учебного плана специальных (коррекционных) образовательных учреждений,  приказа Минобразования РФ №29/2065-п от 10 апреля 2002 год «Об утверждении учебных планов  специальных (коррекционных) учреждений для обучающихся, воспитанников с отклонениями в развитии».</w:t>
      </w:r>
    </w:p>
    <w:p w:rsidR="0027737B" w:rsidRPr="00D056BD" w:rsidRDefault="0027737B" w:rsidP="0027737B">
      <w:pPr>
        <w:pStyle w:val="a7"/>
        <w:jc w:val="both"/>
      </w:pPr>
      <w:r w:rsidRPr="00D056BD">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 (утвержден приказом по школе от</w:t>
      </w:r>
      <w:r>
        <w:t>______</w:t>
      </w:r>
      <w:r w:rsidRPr="00D056BD">
        <w:t>.2019 год № приказа _</w:t>
      </w:r>
      <w:proofErr w:type="gramStart"/>
      <w:r w:rsidRPr="00D056BD">
        <w:t>1 )</w:t>
      </w:r>
      <w:proofErr w:type="gramEnd"/>
      <w:r w:rsidRPr="00D056BD">
        <w:t xml:space="preserve"> и годовым календарным учебным графиком (утвержден приказом по школе от__</w:t>
      </w:r>
      <w:r>
        <w:t>_____</w:t>
      </w:r>
      <w:r w:rsidRPr="00D056BD">
        <w:t>2019 год № приказа 1) школы, рассчитана на реализацию в течение одного  года в количестве 68 часов в год, исходя из 35  учебной недели;</w:t>
      </w:r>
    </w:p>
    <w:p w:rsidR="0027737B" w:rsidRPr="00D056BD" w:rsidRDefault="0027737B" w:rsidP="0027737B">
      <w:pPr>
        <w:pStyle w:val="a7"/>
        <w:jc w:val="both"/>
      </w:pPr>
      <w:r w:rsidRPr="00D056BD">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 утвержде</w:t>
      </w:r>
      <w:r>
        <w:t>нного приказом по школе от ______</w:t>
      </w:r>
      <w:r w:rsidRPr="00D056BD">
        <w:t>.2019 год № приказа_</w:t>
      </w:r>
      <w:proofErr w:type="gramStart"/>
      <w:r w:rsidRPr="00D056BD">
        <w:t>1 ;</w:t>
      </w:r>
      <w:proofErr w:type="gramEnd"/>
    </w:p>
    <w:p w:rsidR="0027737B" w:rsidRPr="00D056BD" w:rsidRDefault="0027737B" w:rsidP="0027737B">
      <w:pPr>
        <w:pStyle w:val="a7"/>
        <w:jc w:val="both"/>
      </w:pPr>
      <w:r w:rsidRPr="00D056BD">
        <w:t xml:space="preserve">Рабочая программа по учебному предмету «Математические представления» составлена на основании «Программы образования для учащихся с умеренной и тяжёлой умственной отсталостью» под редакцией Л.Б. </w:t>
      </w:r>
      <w:proofErr w:type="spellStart"/>
      <w:r w:rsidRPr="00D056BD">
        <w:t>Баряевой</w:t>
      </w:r>
      <w:proofErr w:type="spellEnd"/>
      <w:r w:rsidRPr="00D056BD">
        <w:t xml:space="preserve">, Н. Н. Яковлевой. Санкт Петербург ЦДК проф. Л.Б. </w:t>
      </w:r>
      <w:proofErr w:type="spellStart"/>
      <w:r w:rsidRPr="00D056BD">
        <w:t>Баряевой</w:t>
      </w:r>
      <w:proofErr w:type="spellEnd"/>
      <w:r w:rsidRPr="00D056BD">
        <w:t>, 2011 год;</w:t>
      </w:r>
    </w:p>
    <w:p w:rsidR="0027737B" w:rsidRDefault="0027737B" w:rsidP="0027737B">
      <w:pPr>
        <w:pStyle w:val="a7"/>
        <w:jc w:val="both"/>
      </w:pPr>
      <w:r w:rsidRPr="00D056BD">
        <w:t>Рабочая учебная програм</w:t>
      </w:r>
      <w:r>
        <w:t>ма предназначена для учащегося второго года обучения</w:t>
      </w:r>
      <w:r w:rsidRPr="00D056BD">
        <w:t xml:space="preserve">. Особенности коррекционно-развивающей работы с ребенком в данной программе рассматриваются в соответствии с диагнозом </w:t>
      </w:r>
      <w:r>
        <w:t>(вариант 2)</w:t>
      </w:r>
    </w:p>
    <w:p w:rsidR="0027737B" w:rsidRPr="00D056BD" w:rsidRDefault="0027737B" w:rsidP="0027737B">
      <w:pPr>
        <w:pStyle w:val="a7"/>
        <w:jc w:val="both"/>
      </w:pPr>
      <w:r w:rsidRPr="00D056BD">
        <w:t>На уроках отсутствует оценочная система.</w:t>
      </w:r>
    </w:p>
    <w:p w:rsidR="0027737B" w:rsidRPr="0060108D" w:rsidRDefault="0027737B" w:rsidP="0027737B">
      <w:pPr>
        <w:suppressAutoHyphens/>
        <w:spacing w:after="0" w:line="240" w:lineRule="auto"/>
        <w:jc w:val="both"/>
        <w:rPr>
          <w:rFonts w:ascii="Times New Roman" w:eastAsia="Times New Roman" w:hAnsi="Times New Roman" w:cs="Times New Roman"/>
          <w:b/>
          <w:i/>
          <w:sz w:val="24"/>
          <w:szCs w:val="24"/>
        </w:rPr>
      </w:pPr>
      <w:r w:rsidRPr="0060108D">
        <w:rPr>
          <w:rFonts w:ascii="Times New Roman" w:eastAsia="Calibri" w:hAnsi="Times New Roman" w:cs="Times New Roman"/>
          <w:b/>
          <w:i/>
          <w:sz w:val="24"/>
          <w:szCs w:val="24"/>
          <w:lang w:eastAsia="ar-SA"/>
        </w:rPr>
        <w:t>Цели образовательно-коррекционной работы с учетом специфики учебного предмета</w:t>
      </w:r>
      <w:r w:rsidRPr="0060108D">
        <w:rPr>
          <w:rFonts w:ascii="Times New Roman" w:eastAsia="Times New Roman" w:hAnsi="Times New Roman" w:cs="Times New Roman"/>
          <w:b/>
          <w:i/>
          <w:sz w:val="24"/>
          <w:szCs w:val="24"/>
        </w:rPr>
        <w:t>:</w:t>
      </w:r>
    </w:p>
    <w:p w:rsidR="0027737B" w:rsidRPr="0060108D" w:rsidRDefault="0027737B" w:rsidP="0027737B">
      <w:pPr>
        <w:shd w:val="clear" w:color="auto" w:fill="FFFFFF"/>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 xml:space="preserve">     Формирование элементарных математических представлений и умения применять их в повседневной жизни.</w:t>
      </w:r>
    </w:p>
    <w:p w:rsidR="0027737B" w:rsidRPr="0060108D" w:rsidRDefault="0027737B" w:rsidP="0027737B">
      <w:p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Times New Roman" w:hAnsi="Times New Roman" w:cs="Times New Roman"/>
          <w:b/>
          <w:i/>
          <w:sz w:val="24"/>
          <w:szCs w:val="24"/>
        </w:rPr>
        <w:t>Задачи программы</w:t>
      </w:r>
      <w:r w:rsidRPr="0060108D">
        <w:rPr>
          <w:rFonts w:ascii="Times New Roman" w:eastAsia="Calibri" w:hAnsi="Times New Roman" w:cs="Times New Roman"/>
          <w:b/>
          <w:sz w:val="24"/>
          <w:szCs w:val="24"/>
          <w:lang w:eastAsia="ar-SA"/>
        </w:rPr>
        <w:t>:</w:t>
      </w:r>
    </w:p>
    <w:p w:rsidR="0027737B" w:rsidRPr="0060108D" w:rsidRDefault="0027737B" w:rsidP="000D0364">
      <w:pPr>
        <w:pStyle w:val="a5"/>
        <w:numPr>
          <w:ilvl w:val="0"/>
          <w:numId w:val="10"/>
        </w:num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формирование умения различать и сравнивать предметы по форме, величине;</w:t>
      </w:r>
    </w:p>
    <w:p w:rsidR="0027737B" w:rsidRPr="0060108D" w:rsidRDefault="0027737B" w:rsidP="000D0364">
      <w:pPr>
        <w:pStyle w:val="a5"/>
        <w:numPr>
          <w:ilvl w:val="0"/>
          <w:numId w:val="10"/>
        </w:num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формирование умения ориентироваться в схеме тела, в пространстве и на плоскости;</w:t>
      </w:r>
    </w:p>
    <w:p w:rsidR="0027737B" w:rsidRPr="0060108D" w:rsidRDefault="0027737B" w:rsidP="000D0364">
      <w:pPr>
        <w:pStyle w:val="a5"/>
        <w:numPr>
          <w:ilvl w:val="0"/>
          <w:numId w:val="10"/>
        </w:num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формирование умения различать, сравнивать и прообразовывать множества один - много;</w:t>
      </w:r>
    </w:p>
    <w:p w:rsidR="0027737B" w:rsidRPr="0060108D" w:rsidRDefault="0027737B" w:rsidP="000D0364">
      <w:pPr>
        <w:pStyle w:val="a5"/>
        <w:numPr>
          <w:ilvl w:val="0"/>
          <w:numId w:val="10"/>
        </w:num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формирование умения различать части суток, соотносить действие с временными промежуткам, составлять и прослеживать последовательность событий.</w:t>
      </w:r>
    </w:p>
    <w:p w:rsidR="0027737B" w:rsidRPr="0060108D" w:rsidRDefault="0027737B" w:rsidP="0027737B">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r w:rsidRPr="0060108D">
        <w:rPr>
          <w:rFonts w:ascii="Times New Roman" w:eastAsia="Arial Unicode MS" w:hAnsi="Times New Roman" w:cs="Times New Roman"/>
          <w:b/>
          <w:kern w:val="2"/>
          <w:sz w:val="24"/>
          <w:szCs w:val="24"/>
          <w:lang w:eastAsia="hi-IN" w:bidi="hi-IN"/>
        </w:rPr>
        <w:lastRenderedPageBreak/>
        <w:t>Общая характеристика учебного предмета:</w:t>
      </w:r>
    </w:p>
    <w:p w:rsidR="0027737B" w:rsidRPr="0060108D" w:rsidRDefault="0027737B" w:rsidP="0027737B">
      <w:p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 xml:space="preserve">     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27737B" w:rsidRPr="0060108D" w:rsidRDefault="0027737B" w:rsidP="0027737B">
      <w:pPr>
        <w:suppressAutoHyphens/>
        <w:spacing w:after="0" w:line="240" w:lineRule="auto"/>
        <w:ind w:firstLine="708"/>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некоторые математические представления в повседневной жизни.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27737B" w:rsidRPr="0060108D" w:rsidRDefault="0027737B" w:rsidP="0027737B">
      <w:pPr>
        <w:suppressAutoHyphens/>
        <w:autoSpaceDE w:val="0"/>
        <w:spacing w:after="0" w:line="240" w:lineRule="auto"/>
        <w:ind w:firstLine="708"/>
        <w:jc w:val="center"/>
        <w:rPr>
          <w:rFonts w:ascii="Times New Roman" w:eastAsia="Times New Roman" w:hAnsi="Times New Roman" w:cs="Times New Roman"/>
          <w:b/>
          <w:w w:val="101"/>
          <w:kern w:val="2"/>
          <w:sz w:val="24"/>
          <w:szCs w:val="24"/>
          <w:lang w:eastAsia="ar-SA"/>
        </w:rPr>
      </w:pPr>
      <w:r w:rsidRPr="0060108D">
        <w:rPr>
          <w:rFonts w:ascii="Times New Roman" w:eastAsia="Calibri" w:hAnsi="Times New Roman" w:cs="Times New Roman"/>
          <w:b/>
          <w:sz w:val="24"/>
          <w:szCs w:val="24"/>
          <w:lang w:eastAsia="ar-SA"/>
        </w:rPr>
        <w:t>Описание места учебного предмета, курса в учебном плане</w:t>
      </w:r>
    </w:p>
    <w:p w:rsidR="0027737B" w:rsidRPr="0060108D" w:rsidRDefault="0027737B" w:rsidP="0027737B">
      <w:pPr>
        <w:suppressAutoHyphens/>
        <w:spacing w:after="0" w:line="240" w:lineRule="auto"/>
        <w:ind w:firstLine="708"/>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В Федеральном компоненте государственного стандарта</w:t>
      </w:r>
      <w:r w:rsidRPr="0060108D">
        <w:rPr>
          <w:rFonts w:ascii="Times New Roman" w:eastAsia="Calibri" w:hAnsi="Times New Roman" w:cs="Times New Roman"/>
          <w:bCs/>
          <w:sz w:val="24"/>
          <w:szCs w:val="24"/>
          <w:lang w:eastAsia="ar-SA"/>
        </w:rPr>
        <w:t xml:space="preserve"> математические представления и конструирование</w:t>
      </w:r>
      <w:r w:rsidRPr="0060108D">
        <w:rPr>
          <w:rFonts w:ascii="Times New Roman" w:eastAsia="Calibri" w:hAnsi="Times New Roman" w:cs="Times New Roman"/>
          <w:sz w:val="24"/>
          <w:szCs w:val="24"/>
          <w:lang w:eastAsia="ar-SA"/>
        </w:rPr>
        <w:t xml:space="preserve"> обозначен как самостоятельный предмет, что подчеркивает его особое значение в системе образования детей с Т</w:t>
      </w:r>
      <w:r>
        <w:rPr>
          <w:rFonts w:ascii="Times New Roman" w:eastAsia="Calibri" w:hAnsi="Times New Roman" w:cs="Times New Roman"/>
          <w:sz w:val="24"/>
          <w:szCs w:val="24"/>
          <w:lang w:eastAsia="ar-SA"/>
        </w:rPr>
        <w:t>МНР. На его изучение отведено 65</w:t>
      </w:r>
      <w:r w:rsidRPr="0060108D">
        <w:rPr>
          <w:rFonts w:ascii="Times New Roman" w:eastAsia="Calibri" w:hAnsi="Times New Roman" w:cs="Times New Roman"/>
          <w:sz w:val="24"/>
          <w:szCs w:val="24"/>
          <w:lang w:eastAsia="ar-SA"/>
        </w:rPr>
        <w:t xml:space="preserve"> часов, 2</w:t>
      </w:r>
      <w:r>
        <w:rPr>
          <w:rFonts w:ascii="Times New Roman" w:eastAsia="Calibri" w:hAnsi="Times New Roman" w:cs="Times New Roman"/>
          <w:sz w:val="24"/>
          <w:szCs w:val="24"/>
          <w:lang w:eastAsia="ar-SA"/>
        </w:rPr>
        <w:t xml:space="preserve"> часа в неделю, 35 учебных недель</w:t>
      </w:r>
      <w:r w:rsidRPr="0060108D">
        <w:rPr>
          <w:rFonts w:ascii="Times New Roman" w:eastAsia="Calibri" w:hAnsi="Times New Roman" w:cs="Times New Roman"/>
          <w:sz w:val="24"/>
          <w:szCs w:val="24"/>
          <w:lang w:eastAsia="ar-SA"/>
        </w:rPr>
        <w:t>.</w:t>
      </w:r>
    </w:p>
    <w:p w:rsidR="0027737B" w:rsidRPr="0060108D" w:rsidRDefault="0027737B" w:rsidP="0027737B">
      <w:pPr>
        <w:pStyle w:val="a5"/>
        <w:spacing w:after="0" w:line="240" w:lineRule="auto"/>
        <w:jc w:val="center"/>
        <w:rPr>
          <w:rFonts w:ascii="Times New Roman" w:hAnsi="Times New Roman" w:cs="Times New Roman"/>
          <w:b/>
          <w:i/>
          <w:sz w:val="24"/>
          <w:szCs w:val="24"/>
        </w:rPr>
      </w:pPr>
    </w:p>
    <w:p w:rsidR="0027737B" w:rsidRPr="0060108D" w:rsidRDefault="0027737B" w:rsidP="0027737B">
      <w:pPr>
        <w:spacing w:after="0" w:line="240" w:lineRule="auto"/>
        <w:jc w:val="center"/>
        <w:rPr>
          <w:rFonts w:ascii="Times New Roman" w:hAnsi="Times New Roman" w:cs="Times New Roman"/>
          <w:b/>
          <w:i/>
          <w:sz w:val="24"/>
          <w:szCs w:val="24"/>
        </w:rPr>
      </w:pPr>
      <w:r w:rsidRPr="0060108D">
        <w:rPr>
          <w:rFonts w:ascii="Times New Roman" w:hAnsi="Times New Roman" w:cs="Times New Roman"/>
          <w:b/>
          <w:i/>
          <w:sz w:val="24"/>
          <w:szCs w:val="24"/>
        </w:rPr>
        <w:t>Формы контроля</w:t>
      </w:r>
    </w:p>
    <w:p w:rsidR="0027737B" w:rsidRPr="0060108D" w:rsidRDefault="0027737B" w:rsidP="0027737B">
      <w:pPr>
        <w:spacing w:after="0" w:line="240" w:lineRule="auto"/>
        <w:jc w:val="both"/>
        <w:rPr>
          <w:rFonts w:ascii="Times New Roman" w:hAnsi="Times New Roman" w:cs="Times New Roman"/>
          <w:sz w:val="24"/>
          <w:szCs w:val="24"/>
        </w:rPr>
      </w:pPr>
      <w:r w:rsidRPr="0060108D">
        <w:rPr>
          <w:rFonts w:ascii="Times New Roman" w:hAnsi="Times New Roman" w:cs="Times New Roman"/>
          <w:sz w:val="24"/>
          <w:szCs w:val="24"/>
        </w:rPr>
        <w:t xml:space="preserve">     При выполнении заданий оценивается уровень </w:t>
      </w:r>
      <w:proofErr w:type="spellStart"/>
      <w:r w:rsidRPr="0060108D">
        <w:rPr>
          <w:rFonts w:ascii="Times New Roman" w:hAnsi="Times New Roman" w:cs="Times New Roman"/>
          <w:sz w:val="24"/>
          <w:szCs w:val="24"/>
        </w:rPr>
        <w:t>сформированности</w:t>
      </w:r>
      <w:proofErr w:type="spellEnd"/>
      <w:r w:rsidRPr="0060108D">
        <w:rPr>
          <w:rFonts w:ascii="Times New Roman" w:hAnsi="Times New Roman" w:cs="Times New Roman"/>
          <w:sz w:val="24"/>
          <w:szCs w:val="24"/>
        </w:rPr>
        <w:t xml:space="preserve"> действий и представлений каждого ученика. Оценка </w:t>
      </w:r>
      <w:proofErr w:type="spellStart"/>
      <w:r w:rsidRPr="0060108D">
        <w:rPr>
          <w:rFonts w:ascii="Times New Roman" w:hAnsi="Times New Roman" w:cs="Times New Roman"/>
          <w:sz w:val="24"/>
          <w:szCs w:val="24"/>
        </w:rPr>
        <w:t>сформированности</w:t>
      </w:r>
      <w:proofErr w:type="spellEnd"/>
      <w:r w:rsidRPr="0060108D">
        <w:rPr>
          <w:rFonts w:ascii="Times New Roman" w:hAnsi="Times New Roman" w:cs="Times New Roman"/>
          <w:sz w:val="24"/>
          <w:szCs w:val="24"/>
        </w:rPr>
        <w:t xml:space="preserve"> представлений происходит в ходе выполнения заданий на различные действия.</w:t>
      </w:r>
    </w:p>
    <w:p w:rsidR="0027737B" w:rsidRPr="0060108D" w:rsidRDefault="0027737B" w:rsidP="0027737B">
      <w:pPr>
        <w:spacing w:after="0" w:line="240" w:lineRule="auto"/>
        <w:jc w:val="both"/>
        <w:rPr>
          <w:rFonts w:ascii="Times New Roman" w:hAnsi="Times New Roman" w:cs="Times New Roman"/>
          <w:sz w:val="24"/>
          <w:szCs w:val="24"/>
        </w:rPr>
      </w:pPr>
    </w:p>
    <w:p w:rsidR="0027737B" w:rsidRPr="0060108D" w:rsidRDefault="0027737B" w:rsidP="0027737B">
      <w:pPr>
        <w:spacing w:after="0" w:line="240" w:lineRule="auto"/>
        <w:jc w:val="center"/>
        <w:rPr>
          <w:rFonts w:ascii="Times New Roman" w:hAnsi="Times New Roman" w:cs="Times New Roman"/>
          <w:b/>
          <w:i/>
          <w:sz w:val="24"/>
          <w:szCs w:val="24"/>
        </w:rPr>
      </w:pPr>
      <w:r w:rsidRPr="0060108D">
        <w:rPr>
          <w:rFonts w:ascii="Times New Roman" w:hAnsi="Times New Roman" w:cs="Times New Roman"/>
          <w:b/>
          <w:i/>
          <w:sz w:val="24"/>
          <w:szCs w:val="24"/>
        </w:rPr>
        <w:t>Критерии оценивания</w:t>
      </w:r>
    </w:p>
    <w:tbl>
      <w:tblPr>
        <w:tblStyle w:val="a6"/>
        <w:tblW w:w="0" w:type="auto"/>
        <w:tblLook w:val="04A0" w:firstRow="1" w:lastRow="0" w:firstColumn="1" w:lastColumn="0" w:noHBand="0" w:noVBand="1"/>
      </w:tblPr>
      <w:tblGrid>
        <w:gridCol w:w="532"/>
        <w:gridCol w:w="8276"/>
        <w:gridCol w:w="1329"/>
      </w:tblGrid>
      <w:tr w:rsidR="0027737B" w:rsidRPr="0060108D" w:rsidTr="0027737B">
        <w:tc>
          <w:tcPr>
            <w:tcW w:w="532" w:type="dxa"/>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w:t>
            </w:r>
          </w:p>
        </w:tc>
        <w:tc>
          <w:tcPr>
            <w:tcW w:w="8276" w:type="dxa"/>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Уровни освоения (выполнения) действий/операций</w:t>
            </w:r>
          </w:p>
        </w:tc>
        <w:tc>
          <w:tcPr>
            <w:tcW w:w="1329" w:type="dxa"/>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критерии</w:t>
            </w:r>
          </w:p>
        </w:tc>
      </w:tr>
      <w:tr w:rsidR="0027737B" w:rsidRPr="0060108D" w:rsidTr="0027737B">
        <w:tc>
          <w:tcPr>
            <w:tcW w:w="532" w:type="dxa"/>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1.</w:t>
            </w:r>
          </w:p>
        </w:tc>
        <w:tc>
          <w:tcPr>
            <w:tcW w:w="8276" w:type="dxa"/>
          </w:tcPr>
          <w:p w:rsidR="0027737B" w:rsidRPr="0060108D" w:rsidRDefault="0027737B" w:rsidP="0027737B">
            <w:pPr>
              <w:rPr>
                <w:rFonts w:ascii="Times New Roman" w:hAnsi="Times New Roman" w:cs="Times New Roman"/>
                <w:b/>
                <w:sz w:val="24"/>
                <w:szCs w:val="24"/>
              </w:rPr>
            </w:pPr>
            <w:r w:rsidRPr="0060108D">
              <w:rPr>
                <w:rFonts w:ascii="Times New Roman" w:hAnsi="Times New Roman" w:cs="Times New Roman"/>
                <w:b/>
                <w:sz w:val="24"/>
                <w:szCs w:val="24"/>
              </w:rPr>
              <w:t>Пассивное участие/соучастие</w:t>
            </w:r>
          </w:p>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 xml:space="preserve">действие выполняется взрослым (ребёнок позволяет что-нибудь сделать с ним) </w:t>
            </w:r>
          </w:p>
        </w:tc>
        <w:tc>
          <w:tcPr>
            <w:tcW w:w="1329" w:type="dxa"/>
          </w:tcPr>
          <w:p w:rsidR="0027737B" w:rsidRPr="0060108D" w:rsidRDefault="0027737B" w:rsidP="0027737B">
            <w:pPr>
              <w:rPr>
                <w:rFonts w:ascii="Times New Roman" w:hAnsi="Times New Roman" w:cs="Times New Roman"/>
                <w:sz w:val="24"/>
                <w:szCs w:val="24"/>
              </w:rPr>
            </w:pPr>
          </w:p>
        </w:tc>
      </w:tr>
      <w:tr w:rsidR="0027737B" w:rsidRPr="0060108D" w:rsidTr="0027737B">
        <w:tc>
          <w:tcPr>
            <w:tcW w:w="532" w:type="dxa"/>
            <w:vMerge w:val="restart"/>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2.</w:t>
            </w:r>
          </w:p>
        </w:tc>
        <w:tc>
          <w:tcPr>
            <w:tcW w:w="8276" w:type="dxa"/>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b/>
                <w:sz w:val="24"/>
                <w:szCs w:val="24"/>
              </w:rPr>
              <w:t xml:space="preserve">Активное участие </w:t>
            </w:r>
            <w:r w:rsidRPr="0060108D">
              <w:rPr>
                <w:rFonts w:ascii="Times New Roman" w:hAnsi="Times New Roman" w:cs="Times New Roman"/>
                <w:sz w:val="24"/>
                <w:szCs w:val="24"/>
              </w:rPr>
              <w:t>– действие выполняется ребёнком:</w:t>
            </w:r>
          </w:p>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 со значительной помощью взрослого</w:t>
            </w:r>
          </w:p>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 с частичной помощью взрослого</w:t>
            </w:r>
          </w:p>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 по последовательной инструкции (изображения или вербально)</w:t>
            </w:r>
          </w:p>
        </w:tc>
        <w:tc>
          <w:tcPr>
            <w:tcW w:w="1329" w:type="dxa"/>
          </w:tcPr>
          <w:p w:rsidR="0027737B" w:rsidRPr="0060108D" w:rsidRDefault="0027737B" w:rsidP="0027737B">
            <w:pPr>
              <w:jc w:val="center"/>
              <w:rPr>
                <w:rFonts w:ascii="Times New Roman" w:hAnsi="Times New Roman" w:cs="Times New Roman"/>
                <w:sz w:val="24"/>
                <w:szCs w:val="24"/>
              </w:rPr>
            </w:pPr>
          </w:p>
          <w:p w:rsidR="0027737B" w:rsidRPr="0060108D" w:rsidRDefault="0027737B" w:rsidP="0027737B">
            <w:pPr>
              <w:jc w:val="center"/>
              <w:rPr>
                <w:rFonts w:ascii="Times New Roman" w:hAnsi="Times New Roman" w:cs="Times New Roman"/>
                <w:b/>
                <w:sz w:val="24"/>
                <w:szCs w:val="24"/>
              </w:rPr>
            </w:pPr>
            <w:proofErr w:type="spellStart"/>
            <w:r w:rsidRPr="0060108D">
              <w:rPr>
                <w:rFonts w:ascii="Times New Roman" w:hAnsi="Times New Roman" w:cs="Times New Roman"/>
                <w:b/>
                <w:sz w:val="24"/>
                <w:szCs w:val="24"/>
              </w:rPr>
              <w:t>дд</w:t>
            </w:r>
            <w:proofErr w:type="spellEnd"/>
          </w:p>
          <w:p w:rsidR="0027737B" w:rsidRPr="0060108D" w:rsidRDefault="0027737B" w:rsidP="0027737B">
            <w:pPr>
              <w:jc w:val="center"/>
              <w:rPr>
                <w:rFonts w:ascii="Times New Roman" w:hAnsi="Times New Roman" w:cs="Times New Roman"/>
                <w:b/>
                <w:sz w:val="24"/>
                <w:szCs w:val="24"/>
              </w:rPr>
            </w:pPr>
            <w:r w:rsidRPr="0060108D">
              <w:rPr>
                <w:rFonts w:ascii="Times New Roman" w:hAnsi="Times New Roman" w:cs="Times New Roman"/>
                <w:b/>
                <w:sz w:val="24"/>
                <w:szCs w:val="24"/>
              </w:rPr>
              <w:t>д</w:t>
            </w:r>
          </w:p>
          <w:p w:rsidR="0027737B" w:rsidRPr="0060108D" w:rsidRDefault="0027737B" w:rsidP="0027737B">
            <w:pPr>
              <w:jc w:val="center"/>
              <w:rPr>
                <w:rFonts w:ascii="Times New Roman" w:hAnsi="Times New Roman" w:cs="Times New Roman"/>
                <w:b/>
                <w:sz w:val="24"/>
                <w:szCs w:val="24"/>
              </w:rPr>
            </w:pPr>
            <w:proofErr w:type="spellStart"/>
            <w:r w:rsidRPr="0060108D">
              <w:rPr>
                <w:rFonts w:ascii="Times New Roman" w:hAnsi="Times New Roman" w:cs="Times New Roman"/>
                <w:b/>
                <w:sz w:val="24"/>
                <w:szCs w:val="24"/>
              </w:rPr>
              <w:t>дн</w:t>
            </w:r>
            <w:proofErr w:type="spellEnd"/>
          </w:p>
        </w:tc>
      </w:tr>
      <w:tr w:rsidR="0027737B" w:rsidRPr="0060108D" w:rsidTr="0027737B">
        <w:tc>
          <w:tcPr>
            <w:tcW w:w="532" w:type="dxa"/>
            <w:vMerge/>
          </w:tcPr>
          <w:p w:rsidR="0027737B" w:rsidRPr="0060108D" w:rsidRDefault="0027737B" w:rsidP="0027737B">
            <w:pPr>
              <w:rPr>
                <w:rFonts w:ascii="Times New Roman" w:hAnsi="Times New Roman" w:cs="Times New Roman"/>
                <w:sz w:val="24"/>
                <w:szCs w:val="24"/>
              </w:rPr>
            </w:pPr>
          </w:p>
        </w:tc>
        <w:tc>
          <w:tcPr>
            <w:tcW w:w="8276" w:type="dxa"/>
          </w:tcPr>
          <w:p w:rsidR="0027737B" w:rsidRPr="0060108D" w:rsidRDefault="0027737B" w:rsidP="000D0364">
            <w:pPr>
              <w:pStyle w:val="a5"/>
              <w:numPr>
                <w:ilvl w:val="0"/>
                <w:numId w:val="2"/>
              </w:numPr>
              <w:rPr>
                <w:rFonts w:ascii="Times New Roman" w:hAnsi="Times New Roman" w:cs="Times New Roman"/>
                <w:sz w:val="24"/>
                <w:szCs w:val="24"/>
              </w:rPr>
            </w:pPr>
            <w:r w:rsidRPr="0060108D">
              <w:rPr>
                <w:rFonts w:ascii="Times New Roman" w:hAnsi="Times New Roman" w:cs="Times New Roman"/>
                <w:sz w:val="24"/>
                <w:szCs w:val="24"/>
              </w:rPr>
              <w:t>по подражанию или по образцу</w:t>
            </w:r>
          </w:p>
          <w:p w:rsidR="0027737B" w:rsidRPr="0060108D" w:rsidRDefault="0027737B" w:rsidP="000D0364">
            <w:pPr>
              <w:pStyle w:val="a5"/>
              <w:numPr>
                <w:ilvl w:val="0"/>
                <w:numId w:val="2"/>
              </w:numPr>
              <w:rPr>
                <w:rFonts w:ascii="Times New Roman" w:hAnsi="Times New Roman" w:cs="Times New Roman"/>
                <w:sz w:val="24"/>
                <w:szCs w:val="24"/>
              </w:rPr>
            </w:pPr>
            <w:r w:rsidRPr="0060108D">
              <w:rPr>
                <w:rFonts w:ascii="Times New Roman" w:hAnsi="Times New Roman" w:cs="Times New Roman"/>
                <w:sz w:val="24"/>
                <w:szCs w:val="24"/>
              </w:rPr>
              <w:t>самостоятельно с ошибками</w:t>
            </w:r>
          </w:p>
          <w:p w:rsidR="0027737B" w:rsidRPr="0060108D" w:rsidRDefault="0027737B" w:rsidP="000D0364">
            <w:pPr>
              <w:pStyle w:val="a5"/>
              <w:numPr>
                <w:ilvl w:val="0"/>
                <w:numId w:val="2"/>
              </w:numPr>
              <w:rPr>
                <w:rFonts w:ascii="Times New Roman" w:hAnsi="Times New Roman" w:cs="Times New Roman"/>
                <w:sz w:val="24"/>
                <w:szCs w:val="24"/>
              </w:rPr>
            </w:pPr>
            <w:r w:rsidRPr="0060108D">
              <w:rPr>
                <w:rFonts w:ascii="Times New Roman" w:hAnsi="Times New Roman" w:cs="Times New Roman"/>
                <w:sz w:val="24"/>
                <w:szCs w:val="24"/>
              </w:rPr>
              <w:t>самостоятельно</w:t>
            </w:r>
          </w:p>
        </w:tc>
        <w:tc>
          <w:tcPr>
            <w:tcW w:w="1329" w:type="dxa"/>
          </w:tcPr>
          <w:p w:rsidR="0027737B" w:rsidRPr="0060108D" w:rsidRDefault="0027737B" w:rsidP="0027737B">
            <w:pPr>
              <w:jc w:val="center"/>
              <w:rPr>
                <w:rFonts w:ascii="Times New Roman" w:hAnsi="Times New Roman" w:cs="Times New Roman"/>
                <w:b/>
                <w:sz w:val="24"/>
                <w:szCs w:val="24"/>
              </w:rPr>
            </w:pPr>
            <w:r w:rsidRPr="0060108D">
              <w:rPr>
                <w:rFonts w:ascii="Times New Roman" w:hAnsi="Times New Roman" w:cs="Times New Roman"/>
                <w:b/>
                <w:sz w:val="24"/>
                <w:szCs w:val="24"/>
              </w:rPr>
              <w:t>до</w:t>
            </w:r>
          </w:p>
          <w:p w:rsidR="0027737B" w:rsidRPr="0060108D" w:rsidRDefault="0027737B" w:rsidP="0027737B">
            <w:pPr>
              <w:jc w:val="center"/>
              <w:rPr>
                <w:rFonts w:ascii="Times New Roman" w:hAnsi="Times New Roman" w:cs="Times New Roman"/>
                <w:b/>
                <w:sz w:val="24"/>
                <w:szCs w:val="24"/>
              </w:rPr>
            </w:pPr>
            <w:proofErr w:type="spellStart"/>
            <w:r w:rsidRPr="0060108D">
              <w:rPr>
                <w:rFonts w:ascii="Times New Roman" w:hAnsi="Times New Roman" w:cs="Times New Roman"/>
                <w:b/>
                <w:sz w:val="24"/>
                <w:szCs w:val="24"/>
              </w:rPr>
              <w:t>сш</w:t>
            </w:r>
            <w:proofErr w:type="spellEnd"/>
          </w:p>
          <w:p w:rsidR="0027737B" w:rsidRPr="0060108D" w:rsidRDefault="0027737B" w:rsidP="0027737B">
            <w:pPr>
              <w:jc w:val="center"/>
              <w:rPr>
                <w:rFonts w:ascii="Times New Roman" w:hAnsi="Times New Roman" w:cs="Times New Roman"/>
                <w:b/>
                <w:sz w:val="24"/>
                <w:szCs w:val="24"/>
              </w:rPr>
            </w:pPr>
            <w:r w:rsidRPr="0060108D">
              <w:rPr>
                <w:rFonts w:ascii="Times New Roman" w:hAnsi="Times New Roman" w:cs="Times New Roman"/>
                <w:b/>
                <w:sz w:val="24"/>
                <w:szCs w:val="24"/>
              </w:rPr>
              <w:t>с</w:t>
            </w:r>
          </w:p>
        </w:tc>
      </w:tr>
      <w:tr w:rsidR="0027737B" w:rsidRPr="0060108D" w:rsidTr="0027737B">
        <w:tc>
          <w:tcPr>
            <w:tcW w:w="532" w:type="dxa"/>
            <w:vMerge w:val="restart"/>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3.</w:t>
            </w:r>
          </w:p>
        </w:tc>
        <w:tc>
          <w:tcPr>
            <w:tcW w:w="9605" w:type="dxa"/>
            <w:gridSpan w:val="2"/>
          </w:tcPr>
          <w:p w:rsidR="0027737B" w:rsidRPr="0060108D" w:rsidRDefault="0027737B" w:rsidP="0027737B">
            <w:pPr>
              <w:rPr>
                <w:rFonts w:ascii="Times New Roman" w:hAnsi="Times New Roman" w:cs="Times New Roman"/>
                <w:b/>
                <w:sz w:val="24"/>
                <w:szCs w:val="24"/>
              </w:rPr>
            </w:pPr>
            <w:proofErr w:type="spellStart"/>
            <w:r w:rsidRPr="0060108D">
              <w:rPr>
                <w:rFonts w:ascii="Times New Roman" w:hAnsi="Times New Roman" w:cs="Times New Roman"/>
                <w:b/>
                <w:i/>
                <w:sz w:val="24"/>
                <w:szCs w:val="24"/>
              </w:rPr>
              <w:t>Сформированность</w:t>
            </w:r>
            <w:proofErr w:type="spellEnd"/>
            <w:r w:rsidRPr="0060108D">
              <w:rPr>
                <w:rFonts w:ascii="Times New Roman" w:hAnsi="Times New Roman" w:cs="Times New Roman"/>
                <w:b/>
                <w:i/>
                <w:sz w:val="24"/>
                <w:szCs w:val="24"/>
              </w:rPr>
              <w:t xml:space="preserve"> представлений</w:t>
            </w:r>
          </w:p>
        </w:tc>
      </w:tr>
      <w:tr w:rsidR="0027737B" w:rsidRPr="0060108D" w:rsidTr="0027737B">
        <w:tc>
          <w:tcPr>
            <w:tcW w:w="532" w:type="dxa"/>
            <w:vMerge/>
          </w:tcPr>
          <w:p w:rsidR="0027737B" w:rsidRPr="0060108D" w:rsidRDefault="0027737B" w:rsidP="0027737B">
            <w:pPr>
              <w:rPr>
                <w:rFonts w:ascii="Times New Roman" w:hAnsi="Times New Roman" w:cs="Times New Roman"/>
                <w:sz w:val="24"/>
                <w:szCs w:val="24"/>
              </w:rPr>
            </w:pPr>
          </w:p>
        </w:tc>
        <w:tc>
          <w:tcPr>
            <w:tcW w:w="8276" w:type="dxa"/>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 xml:space="preserve">1.представление отсутствует </w:t>
            </w:r>
          </w:p>
        </w:tc>
        <w:tc>
          <w:tcPr>
            <w:tcW w:w="1329" w:type="dxa"/>
          </w:tcPr>
          <w:p w:rsidR="0027737B" w:rsidRPr="0060108D" w:rsidRDefault="0027737B" w:rsidP="0027737B">
            <w:pPr>
              <w:jc w:val="center"/>
              <w:rPr>
                <w:rFonts w:ascii="Times New Roman" w:hAnsi="Times New Roman" w:cs="Times New Roman"/>
                <w:sz w:val="24"/>
                <w:szCs w:val="24"/>
              </w:rPr>
            </w:pPr>
            <w:r w:rsidRPr="0060108D">
              <w:rPr>
                <w:rFonts w:ascii="Times New Roman" w:hAnsi="Times New Roman" w:cs="Times New Roman"/>
                <w:sz w:val="24"/>
                <w:szCs w:val="24"/>
              </w:rPr>
              <w:t>-</w:t>
            </w:r>
          </w:p>
        </w:tc>
      </w:tr>
      <w:tr w:rsidR="0027737B" w:rsidRPr="0060108D" w:rsidTr="0027737B">
        <w:tc>
          <w:tcPr>
            <w:tcW w:w="532" w:type="dxa"/>
            <w:vMerge/>
          </w:tcPr>
          <w:p w:rsidR="0027737B" w:rsidRPr="0060108D" w:rsidRDefault="0027737B" w:rsidP="0027737B">
            <w:pPr>
              <w:rPr>
                <w:rFonts w:ascii="Times New Roman" w:hAnsi="Times New Roman" w:cs="Times New Roman"/>
                <w:sz w:val="24"/>
                <w:szCs w:val="24"/>
              </w:rPr>
            </w:pPr>
          </w:p>
        </w:tc>
        <w:tc>
          <w:tcPr>
            <w:tcW w:w="8276" w:type="dxa"/>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2.не выявить наличие представлений</w:t>
            </w:r>
          </w:p>
        </w:tc>
        <w:tc>
          <w:tcPr>
            <w:tcW w:w="1329" w:type="dxa"/>
          </w:tcPr>
          <w:p w:rsidR="0027737B" w:rsidRPr="0060108D" w:rsidRDefault="0027737B" w:rsidP="0027737B">
            <w:pPr>
              <w:jc w:val="center"/>
              <w:rPr>
                <w:rFonts w:ascii="Times New Roman" w:hAnsi="Times New Roman" w:cs="Times New Roman"/>
                <w:sz w:val="24"/>
                <w:szCs w:val="24"/>
              </w:rPr>
            </w:pPr>
            <w:r w:rsidRPr="0060108D">
              <w:rPr>
                <w:rFonts w:ascii="Times New Roman" w:hAnsi="Times New Roman" w:cs="Times New Roman"/>
                <w:sz w:val="24"/>
                <w:szCs w:val="24"/>
              </w:rPr>
              <w:t>?</w:t>
            </w:r>
          </w:p>
        </w:tc>
      </w:tr>
      <w:tr w:rsidR="0027737B" w:rsidRPr="0060108D" w:rsidTr="0027737B">
        <w:tc>
          <w:tcPr>
            <w:tcW w:w="532" w:type="dxa"/>
            <w:vMerge/>
          </w:tcPr>
          <w:p w:rsidR="0027737B" w:rsidRPr="0060108D" w:rsidRDefault="0027737B" w:rsidP="0027737B">
            <w:pPr>
              <w:rPr>
                <w:rFonts w:ascii="Times New Roman" w:hAnsi="Times New Roman" w:cs="Times New Roman"/>
                <w:sz w:val="24"/>
                <w:szCs w:val="24"/>
              </w:rPr>
            </w:pPr>
          </w:p>
        </w:tc>
        <w:tc>
          <w:tcPr>
            <w:tcW w:w="8276" w:type="dxa"/>
          </w:tcPr>
          <w:p w:rsidR="0027737B" w:rsidRPr="0060108D" w:rsidRDefault="0027737B" w:rsidP="0027737B">
            <w:pPr>
              <w:rPr>
                <w:rFonts w:ascii="Times New Roman" w:hAnsi="Times New Roman" w:cs="Times New Roman"/>
                <w:sz w:val="24"/>
                <w:szCs w:val="24"/>
              </w:rPr>
            </w:pPr>
            <w:r w:rsidRPr="0060108D">
              <w:rPr>
                <w:rFonts w:ascii="Times New Roman" w:hAnsi="Times New Roman" w:cs="Times New Roman"/>
                <w:sz w:val="24"/>
                <w:szCs w:val="24"/>
              </w:rPr>
              <w:t>3.представление на уровне:</w:t>
            </w:r>
          </w:p>
          <w:p w:rsidR="0027737B" w:rsidRPr="0060108D" w:rsidRDefault="0027737B" w:rsidP="000D0364">
            <w:pPr>
              <w:pStyle w:val="a5"/>
              <w:numPr>
                <w:ilvl w:val="0"/>
                <w:numId w:val="3"/>
              </w:numPr>
              <w:rPr>
                <w:rFonts w:ascii="Times New Roman" w:hAnsi="Times New Roman" w:cs="Times New Roman"/>
                <w:sz w:val="24"/>
                <w:szCs w:val="24"/>
              </w:rPr>
            </w:pPr>
            <w:r w:rsidRPr="0060108D">
              <w:rPr>
                <w:rFonts w:ascii="Times New Roman" w:hAnsi="Times New Roman" w:cs="Times New Roman"/>
                <w:sz w:val="24"/>
                <w:szCs w:val="24"/>
              </w:rPr>
              <w:t>использования по прямой подсказке</w:t>
            </w:r>
          </w:p>
          <w:p w:rsidR="0027737B" w:rsidRPr="0060108D" w:rsidRDefault="0027737B" w:rsidP="000D0364">
            <w:pPr>
              <w:pStyle w:val="a5"/>
              <w:numPr>
                <w:ilvl w:val="0"/>
                <w:numId w:val="3"/>
              </w:numPr>
              <w:rPr>
                <w:rFonts w:ascii="Times New Roman" w:hAnsi="Times New Roman" w:cs="Times New Roman"/>
                <w:sz w:val="24"/>
                <w:szCs w:val="24"/>
              </w:rPr>
            </w:pPr>
            <w:r w:rsidRPr="0060108D">
              <w:rPr>
                <w:rFonts w:ascii="Times New Roman" w:hAnsi="Times New Roman" w:cs="Times New Roman"/>
                <w:sz w:val="24"/>
                <w:szCs w:val="24"/>
              </w:rPr>
              <w:t>использования с косвенной подсказкой (изображение)</w:t>
            </w:r>
          </w:p>
          <w:p w:rsidR="0027737B" w:rsidRPr="0060108D" w:rsidRDefault="0027737B" w:rsidP="000D0364">
            <w:pPr>
              <w:pStyle w:val="a5"/>
              <w:numPr>
                <w:ilvl w:val="0"/>
                <w:numId w:val="3"/>
              </w:numPr>
              <w:rPr>
                <w:rFonts w:ascii="Times New Roman" w:hAnsi="Times New Roman" w:cs="Times New Roman"/>
                <w:sz w:val="24"/>
                <w:szCs w:val="24"/>
              </w:rPr>
            </w:pPr>
            <w:r w:rsidRPr="0060108D">
              <w:rPr>
                <w:rFonts w:ascii="Times New Roman" w:hAnsi="Times New Roman" w:cs="Times New Roman"/>
                <w:sz w:val="24"/>
                <w:szCs w:val="24"/>
              </w:rPr>
              <w:t>самостоятельного использования</w:t>
            </w:r>
          </w:p>
        </w:tc>
        <w:tc>
          <w:tcPr>
            <w:tcW w:w="1329" w:type="dxa"/>
          </w:tcPr>
          <w:p w:rsidR="0027737B" w:rsidRPr="0060108D" w:rsidRDefault="0027737B" w:rsidP="0027737B">
            <w:pPr>
              <w:jc w:val="center"/>
              <w:rPr>
                <w:rFonts w:ascii="Times New Roman" w:hAnsi="Times New Roman" w:cs="Times New Roman"/>
                <w:sz w:val="24"/>
                <w:szCs w:val="24"/>
              </w:rPr>
            </w:pPr>
          </w:p>
          <w:p w:rsidR="0027737B" w:rsidRPr="0060108D" w:rsidRDefault="0027737B" w:rsidP="0027737B">
            <w:pPr>
              <w:jc w:val="center"/>
              <w:rPr>
                <w:rFonts w:ascii="Times New Roman" w:hAnsi="Times New Roman" w:cs="Times New Roman"/>
                <w:b/>
                <w:sz w:val="24"/>
                <w:szCs w:val="24"/>
              </w:rPr>
            </w:pPr>
            <w:proofErr w:type="spellStart"/>
            <w:r w:rsidRPr="0060108D">
              <w:rPr>
                <w:rFonts w:ascii="Times New Roman" w:hAnsi="Times New Roman" w:cs="Times New Roman"/>
                <w:b/>
                <w:sz w:val="24"/>
                <w:szCs w:val="24"/>
              </w:rPr>
              <w:t>пп</w:t>
            </w:r>
            <w:proofErr w:type="spellEnd"/>
          </w:p>
          <w:p w:rsidR="0027737B" w:rsidRPr="0060108D" w:rsidRDefault="0027737B" w:rsidP="0027737B">
            <w:pPr>
              <w:jc w:val="center"/>
              <w:rPr>
                <w:rFonts w:ascii="Times New Roman" w:hAnsi="Times New Roman" w:cs="Times New Roman"/>
                <w:b/>
                <w:sz w:val="24"/>
                <w:szCs w:val="24"/>
              </w:rPr>
            </w:pPr>
            <w:r w:rsidRPr="0060108D">
              <w:rPr>
                <w:rFonts w:ascii="Times New Roman" w:hAnsi="Times New Roman" w:cs="Times New Roman"/>
                <w:b/>
                <w:sz w:val="24"/>
                <w:szCs w:val="24"/>
              </w:rPr>
              <w:t>п</w:t>
            </w:r>
          </w:p>
          <w:p w:rsidR="0027737B" w:rsidRPr="0060108D" w:rsidRDefault="0027737B" w:rsidP="0027737B">
            <w:pPr>
              <w:jc w:val="center"/>
              <w:rPr>
                <w:rFonts w:ascii="Times New Roman" w:hAnsi="Times New Roman" w:cs="Times New Roman"/>
                <w:b/>
                <w:sz w:val="24"/>
                <w:szCs w:val="24"/>
              </w:rPr>
            </w:pPr>
            <w:r w:rsidRPr="0060108D">
              <w:rPr>
                <w:rFonts w:ascii="Times New Roman" w:hAnsi="Times New Roman" w:cs="Times New Roman"/>
                <w:b/>
                <w:sz w:val="24"/>
                <w:szCs w:val="24"/>
              </w:rPr>
              <w:t>+</w:t>
            </w:r>
          </w:p>
        </w:tc>
      </w:tr>
    </w:tbl>
    <w:p w:rsidR="0027737B" w:rsidRDefault="0027737B" w:rsidP="0027737B">
      <w:pPr>
        <w:suppressAutoHyphens/>
        <w:autoSpaceDE w:val="0"/>
        <w:spacing w:after="0" w:line="240" w:lineRule="auto"/>
        <w:jc w:val="center"/>
        <w:rPr>
          <w:rFonts w:ascii="Times New Roman" w:eastAsia="Times New Roman" w:hAnsi="Times New Roman" w:cs="Times New Roman"/>
          <w:b/>
          <w:i/>
          <w:kern w:val="2"/>
          <w:sz w:val="24"/>
          <w:szCs w:val="24"/>
          <w:lang w:eastAsia="ar-SA"/>
        </w:rPr>
      </w:pPr>
    </w:p>
    <w:p w:rsidR="0027737B" w:rsidRPr="0060108D" w:rsidRDefault="0027737B" w:rsidP="0027737B">
      <w:pPr>
        <w:suppressAutoHyphens/>
        <w:autoSpaceDE w:val="0"/>
        <w:spacing w:after="0" w:line="240" w:lineRule="auto"/>
        <w:jc w:val="center"/>
        <w:rPr>
          <w:rFonts w:ascii="Times New Roman" w:eastAsia="Times New Roman" w:hAnsi="Times New Roman" w:cs="Times New Roman"/>
          <w:b/>
          <w:i/>
          <w:kern w:val="2"/>
          <w:sz w:val="24"/>
          <w:szCs w:val="24"/>
          <w:lang w:eastAsia="ar-SA"/>
        </w:rPr>
      </w:pPr>
      <w:r w:rsidRPr="0060108D">
        <w:rPr>
          <w:rFonts w:ascii="Times New Roman" w:eastAsia="Times New Roman" w:hAnsi="Times New Roman" w:cs="Times New Roman"/>
          <w:b/>
          <w:i/>
          <w:kern w:val="2"/>
          <w:sz w:val="24"/>
          <w:szCs w:val="24"/>
          <w:lang w:eastAsia="ar-SA"/>
        </w:rPr>
        <w:t>Краткая характеристика учащегося:</w:t>
      </w:r>
    </w:p>
    <w:p w:rsidR="0027737B" w:rsidRPr="0060108D" w:rsidRDefault="0027737B" w:rsidP="0027737B">
      <w:pPr>
        <w:spacing w:after="0" w:line="240" w:lineRule="auto"/>
        <w:ind w:firstLine="708"/>
        <w:jc w:val="both"/>
        <w:rPr>
          <w:rFonts w:ascii="Times New Roman" w:eastAsia="Times New Roman" w:hAnsi="Times New Roman" w:cs="Times New Roman"/>
          <w:b/>
          <w:sz w:val="24"/>
          <w:szCs w:val="24"/>
        </w:rPr>
      </w:pPr>
      <w:r w:rsidRPr="0060108D">
        <w:rPr>
          <w:rFonts w:ascii="Times New Roman" w:eastAsia="Times New Roman" w:hAnsi="Times New Roman" w:cs="Times New Roman"/>
          <w:b/>
          <w:sz w:val="24"/>
          <w:szCs w:val="24"/>
        </w:rPr>
        <w:t xml:space="preserve">Общая осведомленность и социально – бытовая ориентировка: </w:t>
      </w:r>
      <w:r w:rsidRPr="0060108D">
        <w:rPr>
          <w:rFonts w:ascii="Times New Roman" w:eastAsia="Times New Roman" w:hAnsi="Times New Roman" w:cs="Times New Roman"/>
          <w:sz w:val="24"/>
          <w:szCs w:val="24"/>
        </w:rPr>
        <w:t xml:space="preserve">навыки самообслуживания сформированы частично, необходим контроль </w:t>
      </w:r>
      <w:proofErr w:type="gramStart"/>
      <w:r w:rsidRPr="0060108D">
        <w:rPr>
          <w:rFonts w:ascii="Times New Roman" w:eastAsia="Times New Roman" w:hAnsi="Times New Roman" w:cs="Times New Roman"/>
          <w:sz w:val="24"/>
          <w:szCs w:val="24"/>
        </w:rPr>
        <w:t>за  внешним</w:t>
      </w:r>
      <w:proofErr w:type="gramEnd"/>
      <w:r w:rsidRPr="0060108D">
        <w:rPr>
          <w:rFonts w:ascii="Times New Roman" w:eastAsia="Times New Roman" w:hAnsi="Times New Roman" w:cs="Times New Roman"/>
          <w:sz w:val="24"/>
          <w:szCs w:val="24"/>
        </w:rPr>
        <w:t xml:space="preserve"> видом. В знакомом пространстве ориентируются не в полном объёме, может выполнять простые поручения, более сложные с помощью взрослого.</w:t>
      </w:r>
    </w:p>
    <w:p w:rsidR="0027737B" w:rsidRPr="0060108D" w:rsidRDefault="0027737B" w:rsidP="00277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b/>
          <w:sz w:val="24"/>
          <w:szCs w:val="24"/>
        </w:rPr>
        <w:tab/>
        <w:t xml:space="preserve">Особенности психофизического развития: </w:t>
      </w:r>
      <w:r w:rsidRPr="0060108D">
        <w:rPr>
          <w:rFonts w:ascii="Times New Roman" w:eastAsia="Times New Roman" w:hAnsi="Times New Roman" w:cs="Times New Roman"/>
          <w:sz w:val="24"/>
          <w:szCs w:val="24"/>
        </w:rPr>
        <w:t>наблюдаются</w:t>
      </w:r>
      <w:r>
        <w:rPr>
          <w:rFonts w:ascii="Times New Roman" w:eastAsia="Times New Roman" w:hAnsi="Times New Roman" w:cs="Times New Roman"/>
          <w:sz w:val="24"/>
          <w:szCs w:val="24"/>
        </w:rPr>
        <w:t xml:space="preserve"> </w:t>
      </w:r>
      <w:r w:rsidRPr="0060108D">
        <w:rPr>
          <w:rFonts w:ascii="Times New Roman" w:eastAsia="Times New Roman" w:hAnsi="Times New Roman" w:cs="Times New Roman"/>
          <w:sz w:val="24"/>
          <w:szCs w:val="24"/>
        </w:rPr>
        <w:t>нарушения координационных способностей (точность движений, ритм) отмечается напряжённость, скованность, слабая регуляция мышечных усилий. Мышление: анализ, синтез осуществляет  со значительной помощью учителя. Восприятие – требуется организация процесса восприятия. Внимание – среднеустойчивое, небольшой объём, малая произвольность. Память – механическая.</w:t>
      </w:r>
    </w:p>
    <w:p w:rsidR="0027737B" w:rsidRPr="0060108D" w:rsidRDefault="0027737B" w:rsidP="002773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b/>
          <w:sz w:val="24"/>
          <w:szCs w:val="24"/>
        </w:rPr>
        <w:tab/>
        <w:t xml:space="preserve">Особенности регуляторной и эмоционально – волевой сферы: </w:t>
      </w:r>
      <w:r w:rsidRPr="0060108D">
        <w:rPr>
          <w:rFonts w:ascii="Times New Roman" w:eastAsia="Times New Roman" w:hAnsi="Times New Roman" w:cs="Times New Roman"/>
          <w:sz w:val="24"/>
          <w:szCs w:val="24"/>
        </w:rPr>
        <w:t xml:space="preserve">целенаправленная деятельность интеллектуального характера не развита, в остальных сферах развита значительно больше, связана с видом деятельности и воззрением на неё, интерес к деятельности среднеустойчивый, предлагаемую программу действий фактически удерживает, к оценке результатов деятельности проявляет интерес. </w:t>
      </w:r>
    </w:p>
    <w:p w:rsidR="0027737B" w:rsidRPr="0060108D" w:rsidRDefault="0027737B" w:rsidP="0027737B">
      <w:pPr>
        <w:spacing w:after="0" w:line="240" w:lineRule="auto"/>
        <w:ind w:firstLine="708"/>
        <w:jc w:val="both"/>
        <w:rPr>
          <w:rFonts w:ascii="Times New Roman" w:eastAsia="Times New Roman" w:hAnsi="Times New Roman" w:cs="Times New Roman"/>
          <w:sz w:val="24"/>
          <w:szCs w:val="24"/>
        </w:rPr>
      </w:pPr>
      <w:proofErr w:type="spellStart"/>
      <w:r w:rsidRPr="0060108D">
        <w:rPr>
          <w:rFonts w:ascii="Times New Roman" w:eastAsia="Times New Roman" w:hAnsi="Times New Roman" w:cs="Times New Roman"/>
          <w:b/>
          <w:sz w:val="24"/>
          <w:szCs w:val="24"/>
        </w:rPr>
        <w:t>Сформированность</w:t>
      </w:r>
      <w:proofErr w:type="spellEnd"/>
      <w:r w:rsidRPr="0060108D">
        <w:rPr>
          <w:rFonts w:ascii="Times New Roman" w:eastAsia="Times New Roman" w:hAnsi="Times New Roman" w:cs="Times New Roman"/>
          <w:b/>
          <w:sz w:val="24"/>
          <w:szCs w:val="24"/>
        </w:rPr>
        <w:t xml:space="preserve"> учебных навыков: </w:t>
      </w:r>
      <w:r w:rsidRPr="0060108D">
        <w:rPr>
          <w:rFonts w:ascii="Times New Roman" w:eastAsia="Times New Roman" w:hAnsi="Times New Roman" w:cs="Times New Roman"/>
          <w:sz w:val="24"/>
          <w:szCs w:val="24"/>
        </w:rPr>
        <w:t>учебные навыки не сформированы.</w:t>
      </w:r>
    </w:p>
    <w:p w:rsidR="0027737B" w:rsidRPr="0060108D" w:rsidRDefault="0027737B" w:rsidP="0027737B">
      <w:pPr>
        <w:spacing w:after="0" w:line="240" w:lineRule="auto"/>
        <w:ind w:firstLine="708"/>
        <w:jc w:val="both"/>
        <w:rPr>
          <w:rFonts w:ascii="Times New Roman" w:eastAsia="Times New Roman" w:hAnsi="Times New Roman" w:cs="Times New Roman"/>
          <w:sz w:val="24"/>
          <w:szCs w:val="24"/>
        </w:rPr>
      </w:pPr>
      <w:r w:rsidRPr="0060108D">
        <w:rPr>
          <w:rFonts w:ascii="Times New Roman" w:eastAsia="Times New Roman" w:hAnsi="Times New Roman" w:cs="Times New Roman"/>
          <w:b/>
          <w:sz w:val="24"/>
          <w:szCs w:val="24"/>
        </w:rPr>
        <w:t>Речь:</w:t>
      </w:r>
      <w:r w:rsidRPr="0060108D">
        <w:rPr>
          <w:rFonts w:ascii="Times New Roman" w:eastAsia="Times New Roman" w:hAnsi="Times New Roman" w:cs="Times New Roman"/>
          <w:sz w:val="24"/>
          <w:szCs w:val="24"/>
        </w:rPr>
        <w:t xml:space="preserve"> собственная присутствует. Наблюдаются полиморфные нарушения звукопроизношения. Активно повторяют отдельные слова, обозначая ими все стороны жизни. В обращенной речи простые инструкции фактически понимает.</w:t>
      </w:r>
    </w:p>
    <w:p w:rsidR="0027737B" w:rsidRPr="0060108D" w:rsidRDefault="0027737B" w:rsidP="0027737B">
      <w:pPr>
        <w:suppressAutoHyphens/>
        <w:autoSpaceDE w:val="0"/>
        <w:spacing w:after="0" w:line="240" w:lineRule="auto"/>
        <w:jc w:val="both"/>
        <w:rPr>
          <w:rFonts w:ascii="Times New Roman" w:eastAsia="Times New Roman" w:hAnsi="Times New Roman" w:cs="Times New Roman"/>
          <w:sz w:val="24"/>
          <w:szCs w:val="24"/>
        </w:rPr>
      </w:pPr>
    </w:p>
    <w:p w:rsidR="0027737B" w:rsidRPr="0060108D" w:rsidRDefault="0027737B" w:rsidP="0027737B">
      <w:pPr>
        <w:widowControl w:val="0"/>
        <w:spacing w:after="0" w:line="240" w:lineRule="auto"/>
        <w:jc w:val="center"/>
        <w:rPr>
          <w:rFonts w:ascii="Times New Roman" w:eastAsia="Times New Roman" w:hAnsi="Times New Roman" w:cs="Times New Roman"/>
          <w:b/>
          <w:sz w:val="24"/>
          <w:szCs w:val="24"/>
        </w:rPr>
      </w:pPr>
      <w:r w:rsidRPr="0060108D">
        <w:rPr>
          <w:rFonts w:ascii="Times New Roman" w:eastAsia="Times New Roman" w:hAnsi="Times New Roman" w:cs="Times New Roman"/>
          <w:b/>
          <w:sz w:val="24"/>
          <w:szCs w:val="24"/>
        </w:rPr>
        <w:t>ПЛАНИРУЕМЫЕ РЕЗУЛЬТАТЫ ИЗУЧЕНИЯ УЧЕБНОГО ПРЕДМЕТА</w:t>
      </w:r>
    </w:p>
    <w:p w:rsidR="0027737B" w:rsidRPr="0060108D" w:rsidRDefault="0027737B" w:rsidP="0027737B">
      <w:pPr>
        <w:suppressAutoHyphens/>
        <w:autoSpaceDE w:val="0"/>
        <w:spacing w:after="0" w:line="240" w:lineRule="auto"/>
        <w:jc w:val="center"/>
        <w:rPr>
          <w:rFonts w:ascii="Times New Roman" w:eastAsia="Times New Roman" w:hAnsi="Times New Roman" w:cs="Times New Roman"/>
          <w:b/>
          <w:i/>
          <w:sz w:val="24"/>
          <w:szCs w:val="24"/>
        </w:rPr>
      </w:pPr>
      <w:r w:rsidRPr="0060108D">
        <w:rPr>
          <w:rFonts w:ascii="Times New Roman" w:eastAsia="Times New Roman" w:hAnsi="Times New Roman" w:cs="Times New Roman"/>
          <w:b/>
          <w:i/>
          <w:sz w:val="24"/>
          <w:szCs w:val="24"/>
        </w:rPr>
        <w:t>Планируемые личностные результаты освоения учебного предмета:</w:t>
      </w:r>
    </w:p>
    <w:p w:rsidR="0027737B" w:rsidRPr="0060108D" w:rsidRDefault="0027737B" w:rsidP="0027737B">
      <w:pPr>
        <w:spacing w:after="0" w:line="240" w:lineRule="auto"/>
        <w:jc w:val="both"/>
        <w:rPr>
          <w:rFonts w:ascii="Times New Roman" w:eastAsia="Times New Roman" w:hAnsi="Times New Roman" w:cs="Times New Roman"/>
          <w:i/>
          <w:sz w:val="24"/>
          <w:szCs w:val="24"/>
          <w:u w:val="single"/>
        </w:rPr>
      </w:pPr>
      <w:r w:rsidRPr="0060108D">
        <w:rPr>
          <w:rFonts w:ascii="Times New Roman" w:eastAsia="Times New Roman" w:hAnsi="Times New Roman" w:cs="Times New Roman"/>
          <w:i/>
          <w:sz w:val="24"/>
          <w:szCs w:val="24"/>
          <w:u w:val="single"/>
        </w:rPr>
        <w:t>Физические характеристики персональной идентификации:</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определяет свои внешние данные (с помощью);</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определяет состояние своего здоровья (хорошо – плохо, болит – не болит).</w:t>
      </w:r>
    </w:p>
    <w:p w:rsidR="0027737B" w:rsidRPr="0060108D" w:rsidRDefault="0027737B" w:rsidP="0027737B">
      <w:pPr>
        <w:spacing w:after="0" w:line="240" w:lineRule="auto"/>
        <w:jc w:val="both"/>
        <w:rPr>
          <w:rFonts w:ascii="Times New Roman" w:eastAsia="Times New Roman" w:hAnsi="Times New Roman" w:cs="Times New Roman"/>
          <w:i/>
          <w:sz w:val="24"/>
          <w:szCs w:val="24"/>
          <w:u w:val="single"/>
        </w:rPr>
      </w:pPr>
      <w:r w:rsidRPr="0060108D">
        <w:rPr>
          <w:rFonts w:ascii="Times New Roman" w:eastAsia="Times New Roman" w:hAnsi="Times New Roman" w:cs="Times New Roman"/>
          <w:i/>
          <w:sz w:val="24"/>
          <w:szCs w:val="24"/>
          <w:u w:val="single"/>
        </w:rPr>
        <w:t>Гендерная идентичность</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b/>
          <w:sz w:val="24"/>
          <w:szCs w:val="24"/>
        </w:rPr>
        <w:t xml:space="preserve">- </w:t>
      </w:r>
      <w:r w:rsidRPr="0060108D">
        <w:rPr>
          <w:rFonts w:ascii="Times New Roman" w:eastAsia="Times New Roman" w:hAnsi="Times New Roman" w:cs="Times New Roman"/>
          <w:sz w:val="24"/>
          <w:szCs w:val="24"/>
        </w:rPr>
        <w:t>определяет свою половую принадлежность (без обоснования);</w:t>
      </w:r>
    </w:p>
    <w:p w:rsidR="0027737B" w:rsidRPr="0060108D" w:rsidRDefault="0027737B" w:rsidP="0027737B">
      <w:pPr>
        <w:spacing w:after="0" w:line="240" w:lineRule="auto"/>
        <w:jc w:val="both"/>
        <w:rPr>
          <w:rFonts w:ascii="Times New Roman" w:eastAsia="Times New Roman" w:hAnsi="Times New Roman" w:cs="Times New Roman"/>
          <w:i/>
          <w:sz w:val="24"/>
          <w:szCs w:val="24"/>
          <w:u w:val="single"/>
        </w:rPr>
      </w:pPr>
      <w:r w:rsidRPr="0060108D">
        <w:rPr>
          <w:rFonts w:ascii="Times New Roman" w:eastAsia="Times New Roman" w:hAnsi="Times New Roman" w:cs="Times New Roman"/>
          <w:i/>
          <w:sz w:val="24"/>
          <w:szCs w:val="24"/>
          <w:u w:val="single"/>
        </w:rPr>
        <w:t>Возрастная идентификация</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проявляет уважение к людям старшего возраста.</w:t>
      </w:r>
    </w:p>
    <w:p w:rsidR="0027737B" w:rsidRPr="0060108D" w:rsidRDefault="0027737B" w:rsidP="0027737B">
      <w:pPr>
        <w:spacing w:after="0" w:line="240" w:lineRule="auto"/>
        <w:jc w:val="both"/>
        <w:rPr>
          <w:rFonts w:ascii="Times New Roman" w:eastAsia="Times New Roman" w:hAnsi="Times New Roman" w:cs="Times New Roman"/>
          <w:i/>
          <w:sz w:val="24"/>
          <w:szCs w:val="24"/>
          <w:u w:val="single"/>
        </w:rPr>
      </w:pPr>
      <w:r w:rsidRPr="0060108D">
        <w:rPr>
          <w:rFonts w:ascii="Times New Roman" w:eastAsia="Times New Roman" w:hAnsi="Times New Roman" w:cs="Times New Roman"/>
          <w:i/>
          <w:sz w:val="24"/>
          <w:szCs w:val="24"/>
          <w:u w:val="single"/>
        </w:rPr>
        <w:t>«Уверенность в себе»</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осознает, что может, а что ему пока не удается;</w:t>
      </w:r>
    </w:p>
    <w:p w:rsidR="0027737B" w:rsidRPr="0060108D" w:rsidRDefault="0027737B" w:rsidP="0027737B">
      <w:pPr>
        <w:spacing w:after="0" w:line="240" w:lineRule="auto"/>
        <w:jc w:val="both"/>
        <w:rPr>
          <w:rFonts w:ascii="Times New Roman" w:eastAsia="Times New Roman" w:hAnsi="Times New Roman" w:cs="Times New Roman"/>
          <w:i/>
          <w:sz w:val="24"/>
          <w:szCs w:val="24"/>
          <w:u w:val="single"/>
        </w:rPr>
      </w:pPr>
      <w:r w:rsidRPr="0060108D">
        <w:rPr>
          <w:rFonts w:ascii="Times New Roman" w:eastAsia="Times New Roman" w:hAnsi="Times New Roman" w:cs="Times New Roman"/>
          <w:i/>
          <w:sz w:val="24"/>
          <w:szCs w:val="24"/>
          <w:u w:val="single"/>
        </w:rPr>
        <w:t>«Чувства, желания, взгляды»</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понимает язык эмоций (позы, мимика, жесты и т.д.);</w:t>
      </w:r>
    </w:p>
    <w:p w:rsidR="0027737B" w:rsidRPr="0060108D" w:rsidRDefault="0027737B" w:rsidP="0027737B">
      <w:pPr>
        <w:spacing w:after="0" w:line="240" w:lineRule="auto"/>
        <w:jc w:val="both"/>
        <w:rPr>
          <w:rFonts w:ascii="Times New Roman" w:eastAsia="Times New Roman" w:hAnsi="Times New Roman" w:cs="Times New Roman"/>
          <w:b/>
          <w:sz w:val="24"/>
          <w:szCs w:val="24"/>
        </w:rPr>
      </w:pPr>
      <w:r w:rsidRPr="0060108D">
        <w:rPr>
          <w:rFonts w:ascii="Times New Roman" w:eastAsia="Times New Roman" w:hAnsi="Times New Roman" w:cs="Times New Roman"/>
          <w:sz w:val="24"/>
          <w:szCs w:val="24"/>
        </w:rPr>
        <w:lastRenderedPageBreak/>
        <w:t>- проявляет собственные чувства (позы, мимика, жесты и т.д.).</w:t>
      </w:r>
    </w:p>
    <w:p w:rsidR="0027737B" w:rsidRPr="0060108D" w:rsidRDefault="0027737B" w:rsidP="0027737B">
      <w:pPr>
        <w:spacing w:after="0" w:line="240" w:lineRule="auto"/>
        <w:jc w:val="both"/>
        <w:rPr>
          <w:rFonts w:ascii="Times New Roman" w:eastAsia="Times New Roman" w:hAnsi="Times New Roman" w:cs="Times New Roman"/>
          <w:i/>
          <w:sz w:val="24"/>
          <w:szCs w:val="24"/>
          <w:u w:val="single"/>
        </w:rPr>
      </w:pPr>
      <w:r w:rsidRPr="0060108D">
        <w:rPr>
          <w:rFonts w:ascii="Times New Roman" w:eastAsia="Times New Roman" w:hAnsi="Times New Roman" w:cs="Times New Roman"/>
          <w:i/>
          <w:sz w:val="24"/>
          <w:szCs w:val="24"/>
          <w:u w:val="single"/>
        </w:rPr>
        <w:t>«Социальные навыки»</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умеет устанавливать контакты (на элементарном уровне);</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пользуется речевыми и жестовыми формами взаимодействия для установления контактов;</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участвует в совместной деятельности (играх, танцах и др., в создании совместных панно, рисунков, аппликаций);</w:t>
      </w:r>
    </w:p>
    <w:p w:rsidR="0027737B" w:rsidRPr="0060108D" w:rsidRDefault="0027737B" w:rsidP="0027737B">
      <w:pPr>
        <w:spacing w:after="0" w:line="240" w:lineRule="auto"/>
        <w:jc w:val="both"/>
        <w:rPr>
          <w:rFonts w:ascii="Times New Roman" w:eastAsia="Times New Roman" w:hAnsi="Times New Roman" w:cs="Times New Roman"/>
          <w:i/>
          <w:sz w:val="24"/>
          <w:szCs w:val="24"/>
          <w:u w:val="single"/>
        </w:rPr>
      </w:pPr>
      <w:r w:rsidRPr="0060108D">
        <w:rPr>
          <w:rFonts w:ascii="Times New Roman" w:eastAsia="Times New Roman" w:hAnsi="Times New Roman" w:cs="Times New Roman"/>
          <w:i/>
          <w:sz w:val="24"/>
          <w:szCs w:val="24"/>
          <w:u w:val="single"/>
        </w:rPr>
        <w:t>Развитие мотивов учебной деятельности:</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проявляет мотивацию благополучия (желает заслужить одобрение);</w:t>
      </w:r>
    </w:p>
    <w:p w:rsidR="0027737B" w:rsidRPr="0060108D" w:rsidRDefault="0027737B" w:rsidP="0027737B">
      <w:pPr>
        <w:spacing w:after="0" w:line="240" w:lineRule="auto"/>
        <w:jc w:val="both"/>
        <w:rPr>
          <w:rFonts w:ascii="Times New Roman" w:eastAsia="Times New Roman" w:hAnsi="Times New Roman" w:cs="Times New Roman"/>
          <w:sz w:val="24"/>
          <w:szCs w:val="24"/>
          <w:u w:val="single"/>
        </w:rPr>
      </w:pPr>
      <w:r w:rsidRPr="0060108D">
        <w:rPr>
          <w:rFonts w:ascii="Times New Roman" w:eastAsia="Times New Roman" w:hAnsi="Times New Roman" w:cs="Times New Roman"/>
          <w:i/>
          <w:iCs/>
          <w:sz w:val="24"/>
          <w:szCs w:val="24"/>
          <w:u w:val="single"/>
        </w:rPr>
        <w:t>Ответственность за собственное здоровье, безопасность и жизнь</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xml:space="preserve">- осознает, что определенные его действия несут опасность для него; </w:t>
      </w:r>
    </w:p>
    <w:p w:rsidR="0027737B" w:rsidRPr="0060108D" w:rsidRDefault="0027737B" w:rsidP="0027737B">
      <w:pPr>
        <w:spacing w:after="0" w:line="240" w:lineRule="auto"/>
        <w:jc w:val="both"/>
        <w:rPr>
          <w:rFonts w:ascii="Times New Roman" w:eastAsia="Times New Roman" w:hAnsi="Times New Roman" w:cs="Times New Roman"/>
          <w:sz w:val="24"/>
          <w:szCs w:val="24"/>
          <w:u w:val="single"/>
        </w:rPr>
      </w:pPr>
      <w:r w:rsidRPr="0060108D">
        <w:rPr>
          <w:rFonts w:ascii="Times New Roman" w:eastAsia="Times New Roman" w:hAnsi="Times New Roman" w:cs="Times New Roman"/>
          <w:i/>
          <w:iCs/>
          <w:sz w:val="24"/>
          <w:szCs w:val="24"/>
          <w:u w:val="single"/>
        </w:rPr>
        <w:t>Экологическая ответственность</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не мусорит на улице;</w:t>
      </w:r>
    </w:p>
    <w:p w:rsidR="0027737B" w:rsidRPr="0060108D" w:rsidRDefault="0027737B" w:rsidP="0027737B">
      <w:pPr>
        <w:spacing w:after="0" w:line="240" w:lineRule="auto"/>
        <w:jc w:val="both"/>
        <w:rPr>
          <w:rFonts w:ascii="Times New Roman" w:eastAsia="Times New Roman" w:hAnsi="Times New Roman" w:cs="Times New Roman"/>
          <w:sz w:val="24"/>
          <w:szCs w:val="24"/>
          <w:u w:val="single"/>
        </w:rPr>
      </w:pPr>
      <w:r w:rsidRPr="0060108D">
        <w:rPr>
          <w:rFonts w:ascii="Times New Roman" w:eastAsia="Times New Roman" w:hAnsi="Times New Roman" w:cs="Times New Roman"/>
          <w:i/>
          <w:sz w:val="24"/>
          <w:szCs w:val="24"/>
          <w:u w:val="single"/>
        </w:rPr>
        <w:t>Формирование эстетических потребностей, ценностей, чувств:</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наблюдает за окружающими предметами и явлениями при указании на них;</w:t>
      </w:r>
    </w:p>
    <w:p w:rsidR="0027737B" w:rsidRPr="0060108D" w:rsidRDefault="0027737B" w:rsidP="0027737B">
      <w:pPr>
        <w:spacing w:after="0" w:line="240" w:lineRule="auto"/>
        <w:jc w:val="both"/>
        <w:rPr>
          <w:rFonts w:ascii="Times New Roman" w:eastAsia="Times New Roman" w:hAnsi="Times New Roman" w:cs="Times New Roman"/>
          <w:sz w:val="24"/>
          <w:szCs w:val="24"/>
          <w:u w:val="single"/>
        </w:rPr>
      </w:pPr>
      <w:r w:rsidRPr="0060108D">
        <w:rPr>
          <w:rFonts w:ascii="Times New Roman" w:eastAsia="Times New Roman" w:hAnsi="Times New Roman" w:cs="Times New Roman"/>
          <w:i/>
          <w:sz w:val="24"/>
          <w:szCs w:val="24"/>
          <w:u w:val="single"/>
        </w:rPr>
        <w:t>Развитие навыков сотрудничества со взрослыми и сверстниками:</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принимает участие в коллективных делах и играх;</w:t>
      </w:r>
    </w:p>
    <w:p w:rsidR="0027737B" w:rsidRPr="0060108D" w:rsidRDefault="0027737B" w:rsidP="0027737B">
      <w:pPr>
        <w:suppressAutoHyphens/>
        <w:spacing w:after="0" w:line="240" w:lineRule="auto"/>
        <w:jc w:val="both"/>
        <w:rPr>
          <w:rFonts w:ascii="Times New Roman" w:eastAsia="Calibri" w:hAnsi="Times New Roman" w:cs="Times New Roman"/>
          <w:b/>
          <w:i/>
          <w:sz w:val="24"/>
          <w:szCs w:val="24"/>
          <w:lang w:eastAsia="ar-SA"/>
        </w:rPr>
      </w:pPr>
      <w:r w:rsidRPr="0060108D">
        <w:rPr>
          <w:rFonts w:ascii="Times New Roman" w:eastAsia="Calibri" w:hAnsi="Times New Roman" w:cs="Times New Roman"/>
          <w:b/>
          <w:i/>
          <w:sz w:val="24"/>
          <w:szCs w:val="24"/>
          <w:lang w:eastAsia="ar-SA"/>
        </w:rPr>
        <w:t xml:space="preserve">Планируемые </w:t>
      </w:r>
      <w:r w:rsidRPr="0060108D">
        <w:rPr>
          <w:rFonts w:ascii="Times New Roman" w:eastAsia="Times New Roman" w:hAnsi="Times New Roman" w:cs="Times New Roman"/>
          <w:b/>
          <w:i/>
          <w:sz w:val="24"/>
          <w:szCs w:val="24"/>
        </w:rPr>
        <w:t xml:space="preserve">предметные </w:t>
      </w:r>
      <w:r w:rsidRPr="0060108D">
        <w:rPr>
          <w:rFonts w:ascii="Times New Roman" w:eastAsia="Calibri" w:hAnsi="Times New Roman" w:cs="Times New Roman"/>
          <w:b/>
          <w:i/>
          <w:sz w:val="24"/>
          <w:szCs w:val="24"/>
          <w:lang w:eastAsia="ar-SA"/>
        </w:rPr>
        <w:t>результаты:</w:t>
      </w:r>
    </w:p>
    <w:p w:rsidR="0027737B" w:rsidRPr="0060108D" w:rsidRDefault="0027737B" w:rsidP="0027737B">
      <w:pPr>
        <w:shd w:val="clear" w:color="auto" w:fill="FFFFFF"/>
        <w:suppressAutoHyphens/>
        <w:spacing w:after="0" w:line="240" w:lineRule="auto"/>
        <w:ind w:right="43"/>
        <w:jc w:val="both"/>
        <w:rPr>
          <w:rFonts w:ascii="Times New Roman" w:eastAsia="Calibri" w:hAnsi="Times New Roman" w:cs="Times New Roman"/>
          <w:spacing w:val="-2"/>
          <w:sz w:val="24"/>
          <w:szCs w:val="24"/>
          <w:lang w:eastAsia="ar-SA"/>
        </w:rPr>
      </w:pPr>
      <w:r w:rsidRPr="0060108D">
        <w:rPr>
          <w:rFonts w:ascii="Times New Roman" w:eastAsia="Calibri" w:hAnsi="Times New Roman" w:cs="Times New Roman"/>
          <w:spacing w:val="-2"/>
          <w:sz w:val="24"/>
          <w:szCs w:val="24"/>
          <w:lang w:eastAsia="ar-SA"/>
        </w:rPr>
        <w:t xml:space="preserve">- Называет (показывает) конструкцию. </w:t>
      </w:r>
    </w:p>
    <w:p w:rsidR="0027737B" w:rsidRPr="0060108D" w:rsidRDefault="0027737B" w:rsidP="0027737B">
      <w:pPr>
        <w:shd w:val="clear" w:color="auto" w:fill="FFFFFF"/>
        <w:suppressAutoHyphens/>
        <w:spacing w:after="0" w:line="240" w:lineRule="auto"/>
        <w:ind w:right="31"/>
        <w:jc w:val="both"/>
        <w:rPr>
          <w:rFonts w:ascii="Times New Roman" w:eastAsia="Calibri" w:hAnsi="Times New Roman" w:cs="Times New Roman"/>
          <w:spacing w:val="-1"/>
          <w:sz w:val="24"/>
          <w:szCs w:val="24"/>
          <w:lang w:eastAsia="ar-SA"/>
        </w:rPr>
      </w:pPr>
      <w:r w:rsidRPr="0060108D">
        <w:rPr>
          <w:rFonts w:ascii="Times New Roman" w:eastAsia="Calibri" w:hAnsi="Times New Roman" w:cs="Times New Roman"/>
          <w:spacing w:val="-3"/>
          <w:sz w:val="24"/>
          <w:szCs w:val="24"/>
          <w:lang w:eastAsia="ar-SA"/>
        </w:rPr>
        <w:t>- Воспроизводит комбинаций из двух-трех элементов</w:t>
      </w:r>
      <w:r w:rsidRPr="0060108D">
        <w:rPr>
          <w:rFonts w:ascii="Times New Roman" w:eastAsia="Calibri" w:hAnsi="Times New Roman" w:cs="Times New Roman"/>
          <w:spacing w:val="-2"/>
          <w:sz w:val="24"/>
          <w:szCs w:val="24"/>
          <w:lang w:eastAsia="ar-SA"/>
        </w:rPr>
        <w:t xml:space="preserve"> деревянного </w:t>
      </w:r>
      <w:r w:rsidRPr="0060108D">
        <w:rPr>
          <w:rFonts w:ascii="Times New Roman" w:eastAsia="Calibri" w:hAnsi="Times New Roman" w:cs="Times New Roman"/>
          <w:spacing w:val="-1"/>
          <w:sz w:val="24"/>
          <w:szCs w:val="24"/>
          <w:lang w:eastAsia="ar-SA"/>
        </w:rPr>
        <w:t>(пластмассового) строительного набора;</w:t>
      </w:r>
    </w:p>
    <w:p w:rsidR="0027737B" w:rsidRPr="0060108D" w:rsidRDefault="0027737B" w:rsidP="0027737B">
      <w:pPr>
        <w:shd w:val="clear" w:color="auto" w:fill="FFFFFF"/>
        <w:suppressAutoHyphens/>
        <w:spacing w:after="0" w:line="240" w:lineRule="auto"/>
        <w:ind w:right="185"/>
        <w:jc w:val="both"/>
        <w:rPr>
          <w:rFonts w:ascii="Times New Roman" w:eastAsia="Calibri" w:hAnsi="Times New Roman" w:cs="Times New Roman"/>
          <w:sz w:val="24"/>
          <w:szCs w:val="24"/>
          <w:lang w:eastAsia="ar-SA"/>
        </w:rPr>
      </w:pPr>
      <w:r w:rsidRPr="0060108D">
        <w:rPr>
          <w:rFonts w:ascii="Times New Roman" w:eastAsia="Calibri" w:hAnsi="Times New Roman" w:cs="Times New Roman"/>
          <w:spacing w:val="-2"/>
          <w:sz w:val="24"/>
          <w:szCs w:val="24"/>
          <w:lang w:eastAsia="ar-SA"/>
        </w:rPr>
        <w:t xml:space="preserve">- Сопоставляет два объекта по величине </w:t>
      </w:r>
      <w:r w:rsidRPr="0060108D">
        <w:rPr>
          <w:rFonts w:ascii="Times New Roman" w:eastAsia="Calibri" w:hAnsi="Times New Roman" w:cs="Times New Roman"/>
          <w:iCs/>
          <w:spacing w:val="-2"/>
          <w:sz w:val="24"/>
          <w:szCs w:val="24"/>
          <w:lang w:eastAsia="ar-SA"/>
        </w:rPr>
        <w:t>(боль</w:t>
      </w:r>
      <w:r w:rsidRPr="0060108D">
        <w:rPr>
          <w:rFonts w:ascii="Times New Roman" w:eastAsia="Calibri" w:hAnsi="Times New Roman" w:cs="Times New Roman"/>
          <w:iCs/>
          <w:spacing w:val="-2"/>
          <w:sz w:val="24"/>
          <w:szCs w:val="24"/>
          <w:lang w:eastAsia="ar-SA"/>
        </w:rPr>
        <w:softHyphen/>
      </w:r>
      <w:r w:rsidRPr="0060108D">
        <w:rPr>
          <w:rFonts w:ascii="Times New Roman" w:eastAsia="Calibri" w:hAnsi="Times New Roman" w:cs="Times New Roman"/>
          <w:iCs/>
          <w:spacing w:val="-1"/>
          <w:sz w:val="24"/>
          <w:szCs w:val="24"/>
          <w:lang w:eastAsia="ar-SA"/>
        </w:rPr>
        <w:t xml:space="preserve">шой </w:t>
      </w:r>
      <w:r w:rsidRPr="0060108D">
        <w:rPr>
          <w:rFonts w:ascii="Times New Roman" w:eastAsia="Calibri" w:hAnsi="Times New Roman" w:cs="Times New Roman"/>
          <w:spacing w:val="-1"/>
          <w:sz w:val="24"/>
          <w:szCs w:val="24"/>
          <w:lang w:eastAsia="ar-SA"/>
        </w:rPr>
        <w:t xml:space="preserve">— </w:t>
      </w:r>
      <w:r w:rsidRPr="0060108D">
        <w:rPr>
          <w:rFonts w:ascii="Times New Roman" w:eastAsia="Calibri" w:hAnsi="Times New Roman" w:cs="Times New Roman"/>
          <w:iCs/>
          <w:spacing w:val="-1"/>
          <w:sz w:val="24"/>
          <w:szCs w:val="24"/>
          <w:lang w:eastAsia="ar-SA"/>
        </w:rPr>
        <w:t xml:space="preserve">маленький мяч, большая </w:t>
      </w:r>
      <w:r w:rsidRPr="0060108D">
        <w:rPr>
          <w:rFonts w:ascii="Times New Roman" w:eastAsia="Calibri" w:hAnsi="Times New Roman" w:cs="Times New Roman"/>
          <w:spacing w:val="-1"/>
          <w:sz w:val="24"/>
          <w:szCs w:val="24"/>
          <w:lang w:eastAsia="ar-SA"/>
        </w:rPr>
        <w:t xml:space="preserve">— </w:t>
      </w:r>
      <w:r w:rsidRPr="0060108D">
        <w:rPr>
          <w:rFonts w:ascii="Times New Roman" w:eastAsia="Calibri" w:hAnsi="Times New Roman" w:cs="Times New Roman"/>
          <w:iCs/>
          <w:spacing w:val="-1"/>
          <w:sz w:val="24"/>
          <w:szCs w:val="24"/>
          <w:lang w:eastAsia="ar-SA"/>
        </w:rPr>
        <w:t xml:space="preserve">маленькая пирамида). </w:t>
      </w:r>
    </w:p>
    <w:p w:rsidR="0027737B" w:rsidRPr="0060108D" w:rsidRDefault="0027737B" w:rsidP="0027737B">
      <w:pPr>
        <w:shd w:val="clear" w:color="auto" w:fill="FFFFFF"/>
        <w:suppressAutoHyphens/>
        <w:spacing w:after="0" w:line="240" w:lineRule="auto"/>
        <w:jc w:val="both"/>
        <w:rPr>
          <w:rFonts w:ascii="Times New Roman" w:eastAsia="Calibri" w:hAnsi="Times New Roman" w:cs="Times New Roman"/>
          <w:iCs/>
          <w:spacing w:val="-2"/>
          <w:sz w:val="24"/>
          <w:szCs w:val="24"/>
          <w:lang w:eastAsia="ar-SA"/>
        </w:rPr>
      </w:pPr>
      <w:r w:rsidRPr="0060108D">
        <w:rPr>
          <w:rFonts w:ascii="Times New Roman" w:eastAsia="Calibri" w:hAnsi="Times New Roman" w:cs="Times New Roman"/>
          <w:sz w:val="24"/>
          <w:szCs w:val="24"/>
          <w:lang w:eastAsia="ar-SA"/>
        </w:rPr>
        <w:t>- Ищет руками среди шариков другие пред</w:t>
      </w:r>
      <w:r w:rsidRPr="0060108D">
        <w:rPr>
          <w:rFonts w:ascii="Times New Roman" w:eastAsia="Calibri" w:hAnsi="Times New Roman" w:cs="Times New Roman"/>
          <w:sz w:val="24"/>
          <w:szCs w:val="24"/>
          <w:lang w:eastAsia="ar-SA"/>
        </w:rPr>
        <w:softHyphen/>
        <w:t xml:space="preserve">меты, ориентируясь на их величину  </w:t>
      </w:r>
    </w:p>
    <w:p w:rsidR="0027737B" w:rsidRPr="0060108D" w:rsidRDefault="0027737B" w:rsidP="0027737B">
      <w:pPr>
        <w:shd w:val="clear" w:color="auto" w:fill="FFFFFF"/>
        <w:suppressAutoHyphens/>
        <w:spacing w:after="0" w:line="240" w:lineRule="auto"/>
        <w:ind w:right="43"/>
        <w:jc w:val="both"/>
        <w:rPr>
          <w:rFonts w:ascii="Times New Roman" w:eastAsia="Calibri" w:hAnsi="Times New Roman" w:cs="Times New Roman"/>
          <w:spacing w:val="-2"/>
          <w:sz w:val="24"/>
          <w:szCs w:val="24"/>
          <w:lang w:eastAsia="ar-SA"/>
        </w:rPr>
      </w:pPr>
      <w:r w:rsidRPr="0060108D">
        <w:rPr>
          <w:rFonts w:ascii="Times New Roman" w:eastAsia="Calibri" w:hAnsi="Times New Roman" w:cs="Times New Roman"/>
          <w:spacing w:val="-1"/>
          <w:sz w:val="24"/>
          <w:szCs w:val="24"/>
          <w:lang w:eastAsia="ar-SA"/>
        </w:rPr>
        <w:t xml:space="preserve">- Конструирует большие и </w:t>
      </w:r>
      <w:r w:rsidRPr="0060108D">
        <w:rPr>
          <w:rFonts w:ascii="Times New Roman" w:eastAsia="Calibri" w:hAnsi="Times New Roman" w:cs="Times New Roman"/>
          <w:spacing w:val="-2"/>
          <w:sz w:val="24"/>
          <w:szCs w:val="24"/>
          <w:lang w:eastAsia="ar-SA"/>
        </w:rPr>
        <w:t>маленькие пирамидки по сюжетным картинкам;</w:t>
      </w:r>
    </w:p>
    <w:p w:rsidR="0027737B" w:rsidRPr="0060108D" w:rsidRDefault="0027737B" w:rsidP="0027737B">
      <w:pPr>
        <w:shd w:val="clear" w:color="auto" w:fill="FFFFFF"/>
        <w:suppressAutoHyphens/>
        <w:spacing w:after="0" w:line="240" w:lineRule="auto"/>
        <w:ind w:right="43"/>
        <w:jc w:val="both"/>
        <w:rPr>
          <w:rFonts w:ascii="Times New Roman" w:eastAsia="Calibri" w:hAnsi="Times New Roman" w:cs="Times New Roman"/>
          <w:sz w:val="24"/>
          <w:szCs w:val="24"/>
          <w:lang w:eastAsia="ar-SA"/>
        </w:rPr>
      </w:pPr>
      <w:r w:rsidRPr="0060108D">
        <w:rPr>
          <w:rFonts w:ascii="Times New Roman" w:eastAsia="Calibri" w:hAnsi="Times New Roman" w:cs="Times New Roman"/>
          <w:spacing w:val="-2"/>
          <w:sz w:val="24"/>
          <w:szCs w:val="24"/>
          <w:lang w:eastAsia="ar-SA"/>
        </w:rPr>
        <w:t>- Показывает пространственные отношения руками совместно с учи</w:t>
      </w:r>
      <w:r w:rsidRPr="0060108D">
        <w:rPr>
          <w:rFonts w:ascii="Times New Roman" w:eastAsia="Calibri" w:hAnsi="Times New Roman" w:cs="Times New Roman"/>
          <w:spacing w:val="-2"/>
          <w:sz w:val="24"/>
          <w:szCs w:val="24"/>
          <w:lang w:eastAsia="ar-SA"/>
        </w:rPr>
        <w:softHyphen/>
        <w:t>телем или по подражанию.</w:t>
      </w:r>
    </w:p>
    <w:p w:rsidR="0027737B" w:rsidRPr="0060108D" w:rsidRDefault="0027737B" w:rsidP="0027737B">
      <w:pPr>
        <w:shd w:val="clear" w:color="auto" w:fill="FFFFFF"/>
        <w:suppressAutoHyphens/>
        <w:spacing w:after="0" w:line="240" w:lineRule="auto"/>
        <w:ind w:right="34"/>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 Играет в игры на величину (сов</w:t>
      </w:r>
      <w:r w:rsidRPr="0060108D">
        <w:rPr>
          <w:rFonts w:ascii="Times New Roman" w:eastAsia="Calibri" w:hAnsi="Times New Roman" w:cs="Times New Roman"/>
          <w:sz w:val="24"/>
          <w:szCs w:val="24"/>
          <w:lang w:eastAsia="ar-SA"/>
        </w:rPr>
        <w:softHyphen/>
        <w:t>местно с учителем и по подражанию его действиям).</w:t>
      </w:r>
    </w:p>
    <w:p w:rsidR="0027737B" w:rsidRPr="0060108D" w:rsidRDefault="0027737B" w:rsidP="0027737B">
      <w:pPr>
        <w:shd w:val="clear" w:color="auto" w:fill="FFFFFF"/>
        <w:suppressAutoHyphens/>
        <w:spacing w:after="0" w:line="240" w:lineRule="auto"/>
        <w:ind w:right="178"/>
        <w:jc w:val="both"/>
        <w:rPr>
          <w:rFonts w:ascii="Times New Roman" w:eastAsia="Calibri" w:hAnsi="Times New Roman" w:cs="Times New Roman"/>
          <w:spacing w:val="-1"/>
          <w:sz w:val="24"/>
          <w:szCs w:val="24"/>
          <w:lang w:eastAsia="ar-SA"/>
        </w:rPr>
      </w:pPr>
      <w:r w:rsidRPr="0060108D">
        <w:rPr>
          <w:rFonts w:ascii="Times New Roman" w:eastAsia="Calibri" w:hAnsi="Times New Roman" w:cs="Times New Roman"/>
          <w:spacing w:val="-3"/>
          <w:sz w:val="24"/>
          <w:szCs w:val="24"/>
          <w:lang w:eastAsia="ar-SA"/>
        </w:rPr>
        <w:t xml:space="preserve">- Использует </w:t>
      </w:r>
      <w:r w:rsidRPr="0060108D">
        <w:rPr>
          <w:rFonts w:ascii="Times New Roman" w:eastAsia="Calibri" w:hAnsi="Times New Roman" w:cs="Times New Roman"/>
          <w:spacing w:val="-2"/>
          <w:sz w:val="24"/>
          <w:szCs w:val="24"/>
          <w:lang w:eastAsia="ar-SA"/>
        </w:rPr>
        <w:t>вербальные и не</w:t>
      </w:r>
      <w:r w:rsidRPr="0060108D">
        <w:rPr>
          <w:rFonts w:ascii="Times New Roman" w:eastAsia="Calibri" w:hAnsi="Times New Roman" w:cs="Times New Roman"/>
          <w:spacing w:val="-2"/>
          <w:sz w:val="24"/>
          <w:szCs w:val="24"/>
          <w:lang w:eastAsia="ar-SA"/>
        </w:rPr>
        <w:softHyphen/>
        <w:t xml:space="preserve">вербальные средства </w:t>
      </w:r>
      <w:r w:rsidRPr="0060108D">
        <w:rPr>
          <w:rFonts w:ascii="Times New Roman" w:eastAsia="Calibri" w:hAnsi="Times New Roman" w:cs="Times New Roman"/>
          <w:iCs/>
          <w:spacing w:val="-2"/>
          <w:sz w:val="24"/>
          <w:szCs w:val="24"/>
          <w:lang w:eastAsia="ar-SA"/>
        </w:rPr>
        <w:t xml:space="preserve">(большой </w:t>
      </w:r>
      <w:r w:rsidRPr="0060108D">
        <w:rPr>
          <w:rFonts w:ascii="Times New Roman" w:eastAsia="Calibri" w:hAnsi="Times New Roman" w:cs="Times New Roman"/>
          <w:spacing w:val="-2"/>
          <w:sz w:val="24"/>
          <w:szCs w:val="24"/>
          <w:lang w:eastAsia="ar-SA"/>
        </w:rPr>
        <w:t>— разводит руки в стороны, ла</w:t>
      </w:r>
      <w:r w:rsidRPr="0060108D">
        <w:rPr>
          <w:rFonts w:ascii="Times New Roman" w:eastAsia="Calibri" w:hAnsi="Times New Roman" w:cs="Times New Roman"/>
          <w:spacing w:val="-2"/>
          <w:sz w:val="24"/>
          <w:szCs w:val="24"/>
          <w:lang w:eastAsia="ar-SA"/>
        </w:rPr>
        <w:softHyphen/>
      </w:r>
      <w:r w:rsidRPr="0060108D">
        <w:rPr>
          <w:rFonts w:ascii="Times New Roman" w:eastAsia="Calibri" w:hAnsi="Times New Roman" w:cs="Times New Roman"/>
          <w:spacing w:val="-1"/>
          <w:sz w:val="24"/>
          <w:szCs w:val="24"/>
          <w:lang w:eastAsia="ar-SA"/>
        </w:rPr>
        <w:t>дони, как бы обхватывает большой предмет, демонстрирует объ</w:t>
      </w:r>
      <w:r w:rsidRPr="0060108D">
        <w:rPr>
          <w:rFonts w:ascii="Times New Roman" w:eastAsia="Calibri" w:hAnsi="Times New Roman" w:cs="Times New Roman"/>
          <w:spacing w:val="-1"/>
          <w:sz w:val="24"/>
          <w:szCs w:val="24"/>
          <w:lang w:eastAsia="ar-SA"/>
        </w:rPr>
        <w:softHyphen/>
        <w:t xml:space="preserve">ем, </w:t>
      </w:r>
      <w:r w:rsidRPr="0060108D">
        <w:rPr>
          <w:rFonts w:ascii="Times New Roman" w:eastAsia="Calibri" w:hAnsi="Times New Roman" w:cs="Times New Roman"/>
          <w:iCs/>
          <w:spacing w:val="-1"/>
          <w:sz w:val="24"/>
          <w:szCs w:val="24"/>
          <w:lang w:eastAsia="ar-SA"/>
        </w:rPr>
        <w:t xml:space="preserve">маленький </w:t>
      </w:r>
      <w:r w:rsidRPr="0060108D">
        <w:rPr>
          <w:rFonts w:ascii="Times New Roman" w:eastAsia="Calibri" w:hAnsi="Times New Roman" w:cs="Times New Roman"/>
          <w:spacing w:val="-1"/>
          <w:sz w:val="24"/>
          <w:szCs w:val="24"/>
          <w:lang w:eastAsia="ar-SA"/>
        </w:rPr>
        <w:t>— имитирует захват маленького предмета).</w:t>
      </w:r>
    </w:p>
    <w:p w:rsidR="0027737B" w:rsidRPr="0060108D" w:rsidRDefault="0027737B" w:rsidP="0027737B">
      <w:pPr>
        <w:shd w:val="clear" w:color="auto" w:fill="FFFFFF"/>
        <w:suppressAutoHyphens/>
        <w:spacing w:after="0" w:line="240" w:lineRule="auto"/>
        <w:ind w:right="43"/>
        <w:jc w:val="both"/>
        <w:rPr>
          <w:rFonts w:ascii="Times New Roman" w:eastAsia="Calibri" w:hAnsi="Times New Roman" w:cs="Times New Roman"/>
          <w:spacing w:val="-2"/>
          <w:sz w:val="24"/>
          <w:szCs w:val="24"/>
          <w:lang w:eastAsia="ar-SA"/>
        </w:rPr>
      </w:pPr>
      <w:r w:rsidRPr="0060108D">
        <w:rPr>
          <w:rFonts w:ascii="Times New Roman" w:eastAsia="Calibri" w:hAnsi="Times New Roman" w:cs="Times New Roman"/>
          <w:spacing w:val="-1"/>
          <w:sz w:val="24"/>
          <w:szCs w:val="24"/>
          <w:lang w:eastAsia="ar-SA"/>
        </w:rPr>
        <w:t>- Умеет рассматривать вместе с учащимися постройку из строи</w:t>
      </w:r>
      <w:r w:rsidRPr="0060108D">
        <w:rPr>
          <w:rFonts w:ascii="Times New Roman" w:eastAsia="Calibri" w:hAnsi="Times New Roman" w:cs="Times New Roman"/>
          <w:spacing w:val="-1"/>
          <w:sz w:val="24"/>
          <w:szCs w:val="24"/>
          <w:lang w:eastAsia="ar-SA"/>
        </w:rPr>
        <w:softHyphen/>
      </w:r>
      <w:r w:rsidRPr="0060108D">
        <w:rPr>
          <w:rFonts w:ascii="Times New Roman" w:eastAsia="Calibri" w:hAnsi="Times New Roman" w:cs="Times New Roman"/>
          <w:spacing w:val="-2"/>
          <w:sz w:val="24"/>
          <w:szCs w:val="24"/>
          <w:lang w:eastAsia="ar-SA"/>
        </w:rPr>
        <w:t>тельного материала, которую выполняет учитель</w:t>
      </w:r>
    </w:p>
    <w:p w:rsidR="0027737B" w:rsidRPr="0060108D" w:rsidRDefault="0027737B" w:rsidP="0027737B">
      <w:pPr>
        <w:shd w:val="clear" w:color="auto" w:fill="FFFFFF"/>
        <w:suppressAutoHyphens/>
        <w:spacing w:after="0" w:line="240" w:lineRule="auto"/>
        <w:ind w:right="43"/>
        <w:jc w:val="both"/>
        <w:rPr>
          <w:rFonts w:ascii="Times New Roman" w:eastAsia="Calibri" w:hAnsi="Times New Roman" w:cs="Times New Roman"/>
          <w:sz w:val="24"/>
          <w:szCs w:val="24"/>
          <w:lang w:eastAsia="ar-SA"/>
        </w:rPr>
      </w:pPr>
      <w:r w:rsidRPr="0060108D">
        <w:rPr>
          <w:rFonts w:ascii="Times New Roman" w:eastAsia="Calibri" w:hAnsi="Times New Roman" w:cs="Times New Roman"/>
          <w:spacing w:val="-2"/>
          <w:sz w:val="24"/>
          <w:szCs w:val="24"/>
          <w:lang w:eastAsia="ar-SA"/>
        </w:rPr>
        <w:t>- Наблюдает за действиями со строи</w:t>
      </w:r>
      <w:r w:rsidRPr="0060108D">
        <w:rPr>
          <w:rFonts w:ascii="Times New Roman" w:eastAsia="Calibri" w:hAnsi="Times New Roman" w:cs="Times New Roman"/>
          <w:spacing w:val="-2"/>
          <w:sz w:val="24"/>
          <w:szCs w:val="24"/>
          <w:lang w:eastAsia="ar-SA"/>
        </w:rPr>
        <w:softHyphen/>
        <w:t xml:space="preserve">тельным материалом (постройка простых конструкций, сборка </w:t>
      </w:r>
      <w:r w:rsidRPr="0060108D">
        <w:rPr>
          <w:rFonts w:ascii="Times New Roman" w:eastAsia="Calibri" w:hAnsi="Times New Roman" w:cs="Times New Roman"/>
          <w:sz w:val="24"/>
          <w:szCs w:val="24"/>
          <w:lang w:eastAsia="ar-SA"/>
        </w:rPr>
        <w:t>дидактической игрушки из деталей).</w:t>
      </w:r>
    </w:p>
    <w:p w:rsidR="0027737B" w:rsidRPr="0060108D" w:rsidRDefault="0027737B" w:rsidP="0027737B">
      <w:pPr>
        <w:shd w:val="clear" w:color="auto" w:fill="FFFFFF"/>
        <w:suppressAutoHyphens/>
        <w:spacing w:after="0" w:line="240" w:lineRule="auto"/>
        <w:ind w:right="31"/>
        <w:jc w:val="both"/>
        <w:rPr>
          <w:rFonts w:ascii="Times New Roman" w:eastAsia="Calibri" w:hAnsi="Times New Roman" w:cs="Times New Roman"/>
          <w:sz w:val="24"/>
          <w:szCs w:val="24"/>
          <w:lang w:eastAsia="ar-SA"/>
        </w:rPr>
      </w:pPr>
      <w:r w:rsidRPr="0060108D">
        <w:rPr>
          <w:rFonts w:ascii="Times New Roman" w:eastAsia="Calibri" w:hAnsi="Times New Roman" w:cs="Times New Roman"/>
          <w:spacing w:val="-2"/>
          <w:sz w:val="24"/>
          <w:szCs w:val="24"/>
          <w:lang w:eastAsia="ar-SA"/>
        </w:rPr>
        <w:t>- Участвует в игре по постройке предложенной учителем эле</w:t>
      </w:r>
      <w:r w:rsidRPr="0060108D">
        <w:rPr>
          <w:rFonts w:ascii="Times New Roman" w:eastAsia="Calibri" w:hAnsi="Times New Roman" w:cs="Times New Roman"/>
          <w:spacing w:val="-2"/>
          <w:sz w:val="24"/>
          <w:szCs w:val="24"/>
          <w:lang w:eastAsia="ar-SA"/>
        </w:rPr>
        <w:softHyphen/>
      </w:r>
      <w:r w:rsidRPr="0060108D">
        <w:rPr>
          <w:rFonts w:ascii="Times New Roman" w:eastAsia="Calibri" w:hAnsi="Times New Roman" w:cs="Times New Roman"/>
          <w:spacing w:val="-3"/>
          <w:sz w:val="24"/>
          <w:szCs w:val="24"/>
          <w:lang w:eastAsia="ar-SA"/>
        </w:rPr>
        <w:t xml:space="preserve">ментарному сюжету  </w:t>
      </w:r>
    </w:p>
    <w:p w:rsidR="0027737B" w:rsidRPr="0060108D" w:rsidRDefault="0027737B" w:rsidP="0027737B">
      <w:pPr>
        <w:shd w:val="clear" w:color="auto" w:fill="FFFFFF"/>
        <w:suppressAutoHyphens/>
        <w:spacing w:after="0" w:line="240" w:lineRule="auto"/>
        <w:ind w:right="185"/>
        <w:jc w:val="both"/>
        <w:rPr>
          <w:rFonts w:ascii="Times New Roman" w:eastAsia="Calibri" w:hAnsi="Times New Roman" w:cs="Times New Roman"/>
          <w:sz w:val="24"/>
          <w:szCs w:val="24"/>
          <w:lang w:eastAsia="ar-SA"/>
        </w:rPr>
      </w:pPr>
      <w:r w:rsidRPr="0060108D">
        <w:rPr>
          <w:rFonts w:ascii="Times New Roman" w:eastAsia="Calibri" w:hAnsi="Times New Roman" w:cs="Times New Roman"/>
          <w:spacing w:val="-2"/>
          <w:sz w:val="24"/>
          <w:szCs w:val="24"/>
          <w:lang w:eastAsia="ar-SA"/>
        </w:rPr>
        <w:t xml:space="preserve">- Перемещается </w:t>
      </w:r>
      <w:r w:rsidRPr="0060108D">
        <w:rPr>
          <w:rFonts w:ascii="Times New Roman" w:eastAsia="Calibri" w:hAnsi="Times New Roman" w:cs="Times New Roman"/>
          <w:spacing w:val="-1"/>
          <w:sz w:val="24"/>
          <w:szCs w:val="24"/>
          <w:lang w:eastAsia="ar-SA"/>
        </w:rPr>
        <w:t>в пространстве класса</w:t>
      </w:r>
      <w:r w:rsidRPr="0060108D">
        <w:rPr>
          <w:rFonts w:ascii="Times New Roman" w:eastAsia="Calibri" w:hAnsi="Times New Roman" w:cs="Times New Roman"/>
          <w:spacing w:val="-2"/>
          <w:sz w:val="24"/>
          <w:szCs w:val="24"/>
          <w:lang w:eastAsia="ar-SA"/>
        </w:rPr>
        <w:t xml:space="preserve"> (держась за руки, за веревочку, за обруч </w:t>
      </w:r>
      <w:r w:rsidRPr="0060108D">
        <w:rPr>
          <w:rFonts w:ascii="Times New Roman" w:eastAsia="Calibri" w:hAnsi="Times New Roman" w:cs="Times New Roman"/>
          <w:spacing w:val="-1"/>
          <w:sz w:val="24"/>
          <w:szCs w:val="24"/>
          <w:lang w:eastAsia="ar-SA"/>
        </w:rPr>
        <w:t xml:space="preserve">и т. п.). </w:t>
      </w:r>
    </w:p>
    <w:p w:rsidR="0027737B" w:rsidRPr="0060108D" w:rsidRDefault="0027737B" w:rsidP="0027737B">
      <w:pPr>
        <w:shd w:val="clear" w:color="auto" w:fill="FFFFFF"/>
        <w:suppressAutoHyphens/>
        <w:spacing w:after="0" w:line="240" w:lineRule="auto"/>
        <w:ind w:right="180"/>
        <w:jc w:val="both"/>
        <w:rPr>
          <w:rFonts w:ascii="Times New Roman" w:eastAsia="Calibri" w:hAnsi="Times New Roman" w:cs="Times New Roman"/>
          <w:sz w:val="24"/>
          <w:szCs w:val="24"/>
          <w:lang w:eastAsia="ar-SA"/>
        </w:rPr>
      </w:pPr>
      <w:r w:rsidRPr="0060108D">
        <w:rPr>
          <w:rFonts w:ascii="Times New Roman" w:eastAsia="Calibri" w:hAnsi="Times New Roman" w:cs="Times New Roman"/>
          <w:spacing w:val="-1"/>
          <w:sz w:val="24"/>
          <w:szCs w:val="24"/>
          <w:lang w:eastAsia="ar-SA"/>
        </w:rPr>
        <w:t xml:space="preserve">-Переносит с одного места на другое </w:t>
      </w:r>
      <w:r w:rsidRPr="0060108D">
        <w:rPr>
          <w:rFonts w:ascii="Times New Roman" w:eastAsia="Calibri" w:hAnsi="Times New Roman" w:cs="Times New Roman"/>
          <w:sz w:val="24"/>
          <w:szCs w:val="24"/>
          <w:lang w:eastAsia="ar-SA"/>
        </w:rPr>
        <w:t xml:space="preserve">разных предметов. </w:t>
      </w:r>
    </w:p>
    <w:p w:rsidR="0027737B" w:rsidRPr="0060108D" w:rsidRDefault="0027737B" w:rsidP="0027737B">
      <w:pPr>
        <w:shd w:val="clear" w:color="auto" w:fill="FFFFFF"/>
        <w:suppressAutoHyphens/>
        <w:spacing w:after="0" w:line="240" w:lineRule="auto"/>
        <w:ind w:right="26"/>
        <w:jc w:val="both"/>
        <w:rPr>
          <w:rFonts w:ascii="Times New Roman" w:eastAsia="Calibri" w:hAnsi="Times New Roman" w:cs="Times New Roman"/>
          <w:spacing w:val="-1"/>
          <w:sz w:val="24"/>
          <w:szCs w:val="24"/>
          <w:lang w:eastAsia="ar-SA"/>
        </w:rPr>
      </w:pPr>
      <w:r w:rsidRPr="0060108D">
        <w:rPr>
          <w:rFonts w:ascii="Times New Roman" w:eastAsia="Calibri" w:hAnsi="Times New Roman" w:cs="Times New Roman"/>
          <w:spacing w:val="-3"/>
          <w:sz w:val="24"/>
          <w:szCs w:val="24"/>
          <w:lang w:eastAsia="ar-SA"/>
        </w:rPr>
        <w:t>-П</w:t>
      </w:r>
      <w:r w:rsidRPr="0060108D">
        <w:rPr>
          <w:rFonts w:ascii="Times New Roman" w:eastAsia="Calibri" w:hAnsi="Times New Roman" w:cs="Times New Roman"/>
          <w:spacing w:val="-2"/>
          <w:sz w:val="24"/>
          <w:szCs w:val="24"/>
          <w:lang w:eastAsia="ar-SA"/>
        </w:rPr>
        <w:t xml:space="preserve">однимает руки, вытягивает </w:t>
      </w:r>
      <w:r w:rsidRPr="0060108D">
        <w:rPr>
          <w:rFonts w:ascii="Times New Roman" w:eastAsia="Calibri" w:hAnsi="Times New Roman" w:cs="Times New Roman"/>
          <w:spacing w:val="-4"/>
          <w:sz w:val="24"/>
          <w:szCs w:val="24"/>
          <w:lang w:eastAsia="ar-SA"/>
        </w:rPr>
        <w:t>их вперед, поднимает одну руку (по подражанию, по образцу).</w:t>
      </w:r>
    </w:p>
    <w:p w:rsidR="0027737B" w:rsidRPr="0060108D" w:rsidRDefault="0027737B" w:rsidP="0027737B">
      <w:pPr>
        <w:shd w:val="clear" w:color="auto" w:fill="FFFFFF"/>
        <w:spacing w:after="0" w:line="240" w:lineRule="auto"/>
        <w:jc w:val="both"/>
        <w:rPr>
          <w:rFonts w:ascii="Times New Roman" w:eastAsia="Calibri" w:hAnsi="Times New Roman" w:cs="Times New Roman"/>
          <w:i/>
          <w:sz w:val="24"/>
          <w:szCs w:val="24"/>
        </w:rPr>
      </w:pPr>
      <w:r w:rsidRPr="0060108D">
        <w:rPr>
          <w:rFonts w:ascii="Times New Roman" w:eastAsia="Arial Unicode MS" w:hAnsi="Times New Roman" w:cs="Times New Roman"/>
          <w:b/>
          <w:i/>
          <w:kern w:val="2"/>
          <w:sz w:val="24"/>
          <w:szCs w:val="24"/>
          <w:lang w:eastAsia="hi-IN" w:bidi="hi-IN"/>
        </w:rPr>
        <w:t xml:space="preserve">Планируемые результаты </w:t>
      </w:r>
      <w:proofErr w:type="spellStart"/>
      <w:r w:rsidRPr="0060108D">
        <w:rPr>
          <w:rFonts w:ascii="Times New Roman" w:eastAsia="Arial Unicode MS" w:hAnsi="Times New Roman" w:cs="Times New Roman"/>
          <w:b/>
          <w:i/>
          <w:kern w:val="2"/>
          <w:sz w:val="24"/>
          <w:szCs w:val="24"/>
          <w:lang w:eastAsia="hi-IN" w:bidi="hi-IN"/>
        </w:rPr>
        <w:t>сформированности</w:t>
      </w:r>
      <w:proofErr w:type="spellEnd"/>
      <w:r w:rsidRPr="0060108D">
        <w:rPr>
          <w:rFonts w:ascii="Times New Roman" w:eastAsia="Arial Unicode MS" w:hAnsi="Times New Roman" w:cs="Times New Roman"/>
          <w:b/>
          <w:i/>
          <w:kern w:val="2"/>
          <w:sz w:val="24"/>
          <w:szCs w:val="24"/>
          <w:lang w:eastAsia="hi-IN" w:bidi="hi-IN"/>
        </w:rPr>
        <w:t xml:space="preserve"> базовых учебных действий:</w:t>
      </w:r>
    </w:p>
    <w:p w:rsidR="0027737B" w:rsidRPr="0060108D" w:rsidRDefault="0027737B" w:rsidP="0027737B">
      <w:pPr>
        <w:widowControl w:val="0"/>
        <w:spacing w:after="0" w:line="240" w:lineRule="auto"/>
        <w:jc w:val="both"/>
        <w:rPr>
          <w:rFonts w:ascii="Times New Roman" w:eastAsia="Arial Unicode MS" w:hAnsi="Times New Roman" w:cs="Times New Roman"/>
          <w:i/>
          <w:kern w:val="2"/>
          <w:sz w:val="24"/>
          <w:szCs w:val="24"/>
          <w:lang w:eastAsia="hi-IN" w:bidi="hi-IN"/>
        </w:rPr>
      </w:pPr>
      <w:r w:rsidRPr="0060108D">
        <w:rPr>
          <w:rFonts w:ascii="Times New Roman" w:eastAsia="Arial Unicode MS" w:hAnsi="Times New Roman" w:cs="Times New Roman"/>
          <w:i/>
          <w:kern w:val="2"/>
          <w:sz w:val="24"/>
          <w:szCs w:val="24"/>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27737B" w:rsidRPr="0060108D" w:rsidRDefault="0027737B" w:rsidP="0027737B">
      <w:pPr>
        <w:widowControl w:val="0"/>
        <w:spacing w:after="0" w:line="240" w:lineRule="auto"/>
        <w:jc w:val="both"/>
        <w:rPr>
          <w:rFonts w:ascii="Times New Roman" w:eastAsia="Arial Unicode MS" w:hAnsi="Times New Roman" w:cs="Times New Roman"/>
          <w:i/>
          <w:kern w:val="2"/>
          <w:sz w:val="24"/>
          <w:szCs w:val="24"/>
          <w:lang w:eastAsia="hi-IN" w:bidi="hi-IN"/>
        </w:rPr>
      </w:pPr>
      <w:r w:rsidRPr="0060108D">
        <w:rPr>
          <w:rFonts w:ascii="Times New Roman" w:eastAsia="Calibri" w:hAnsi="Times New Roman" w:cs="Times New Roman"/>
          <w:sz w:val="24"/>
          <w:szCs w:val="24"/>
          <w:lang w:eastAsia="ar-SA"/>
        </w:rPr>
        <w:lastRenderedPageBreak/>
        <w:t xml:space="preserve">- входить и выходить из учебного помещения со звонком; </w:t>
      </w:r>
    </w:p>
    <w:p w:rsidR="0027737B" w:rsidRPr="0060108D" w:rsidRDefault="0027737B" w:rsidP="0027737B">
      <w:p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 xml:space="preserve">- ориентироваться в пространстве класса (зала, учебного помещения), пользоваться учебной мебелью; </w:t>
      </w:r>
    </w:p>
    <w:p w:rsidR="0027737B" w:rsidRPr="0060108D" w:rsidRDefault="0027737B" w:rsidP="0027737B">
      <w:p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 xml:space="preserve">- адекватно использовать ритуалы школьного поведения (поднимать руку, вставать и выходить из-за парты и т. д.); </w:t>
      </w:r>
    </w:p>
    <w:p w:rsidR="0027737B" w:rsidRPr="0060108D" w:rsidRDefault="0027737B" w:rsidP="0027737B">
      <w:p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 xml:space="preserve">- организовывать рабочее место; </w:t>
      </w:r>
    </w:p>
    <w:p w:rsidR="0027737B" w:rsidRPr="0060108D" w:rsidRDefault="0027737B" w:rsidP="0027737B">
      <w:p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 xml:space="preserve">- принимать цели и произвольно включаться в деятельность; </w:t>
      </w:r>
    </w:p>
    <w:p w:rsidR="0027737B" w:rsidRPr="0060108D" w:rsidRDefault="0027737B" w:rsidP="0027737B">
      <w:p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 xml:space="preserve">- следовать предложенному плану и работать в общем темпе; </w:t>
      </w:r>
    </w:p>
    <w:p w:rsidR="0027737B" w:rsidRPr="0060108D" w:rsidRDefault="0027737B" w:rsidP="0027737B">
      <w:pPr>
        <w:suppressAutoHyphens/>
        <w:spacing w:after="0" w:line="240" w:lineRule="auto"/>
        <w:jc w:val="both"/>
        <w:rPr>
          <w:rFonts w:ascii="Times New Roman" w:eastAsia="Calibri" w:hAnsi="Times New Roman" w:cs="Times New Roman"/>
          <w:sz w:val="24"/>
          <w:szCs w:val="24"/>
          <w:lang w:eastAsia="ar-SA"/>
        </w:rPr>
      </w:pPr>
      <w:r w:rsidRPr="0060108D">
        <w:rPr>
          <w:rFonts w:ascii="Times New Roman" w:eastAsia="Calibri" w:hAnsi="Times New Roman" w:cs="Times New Roman"/>
          <w:sz w:val="24"/>
          <w:szCs w:val="24"/>
          <w:lang w:eastAsia="ar-SA"/>
        </w:rPr>
        <w:t>- передвигаться по школе, находить свой класс, другие необходимые помещения.</w:t>
      </w:r>
    </w:p>
    <w:p w:rsidR="0027737B" w:rsidRPr="0060108D" w:rsidRDefault="0027737B" w:rsidP="0027737B">
      <w:pPr>
        <w:suppressAutoHyphens/>
        <w:spacing w:after="0" w:line="240" w:lineRule="auto"/>
        <w:jc w:val="both"/>
        <w:rPr>
          <w:rFonts w:ascii="Times New Roman" w:eastAsia="Calibri" w:hAnsi="Times New Roman" w:cs="Times New Roman"/>
          <w:sz w:val="24"/>
          <w:szCs w:val="24"/>
          <w:lang w:eastAsia="ar-SA"/>
        </w:rPr>
      </w:pPr>
    </w:p>
    <w:p w:rsidR="0027737B" w:rsidRPr="0060108D" w:rsidRDefault="0027737B" w:rsidP="0027737B">
      <w:pPr>
        <w:suppressAutoHyphens/>
        <w:spacing w:after="0" w:line="240" w:lineRule="auto"/>
        <w:jc w:val="center"/>
        <w:rPr>
          <w:rFonts w:ascii="Times New Roman" w:eastAsia="Calibri" w:hAnsi="Times New Roman" w:cs="Times New Roman"/>
          <w:b/>
          <w:sz w:val="24"/>
          <w:szCs w:val="24"/>
        </w:rPr>
      </w:pPr>
      <w:r w:rsidRPr="0060108D">
        <w:rPr>
          <w:rFonts w:ascii="Times New Roman" w:eastAsia="Calibri" w:hAnsi="Times New Roman" w:cs="Times New Roman"/>
          <w:b/>
          <w:sz w:val="24"/>
          <w:szCs w:val="24"/>
        </w:rPr>
        <w:t>ОСНОВНОЕ СОДЕРЖАНИЕ УЧЕБНОГО ПРЕДМЕТА</w:t>
      </w:r>
    </w:p>
    <w:p w:rsidR="0027737B" w:rsidRPr="0060108D" w:rsidRDefault="0027737B" w:rsidP="0027737B">
      <w:pPr>
        <w:widowControl w:val="0"/>
        <w:suppressAutoHyphens/>
        <w:spacing w:after="0" w:line="240" w:lineRule="auto"/>
        <w:jc w:val="both"/>
        <w:rPr>
          <w:rFonts w:ascii="Times New Roman" w:eastAsia="Arial Unicode MS" w:hAnsi="Times New Roman" w:cs="Times New Roman"/>
          <w:b/>
          <w:bCs/>
          <w:color w:val="000000" w:themeColor="text1"/>
          <w:kern w:val="2"/>
          <w:sz w:val="24"/>
          <w:szCs w:val="24"/>
          <w:lang w:eastAsia="hi-IN" w:bidi="hi-IN"/>
        </w:rPr>
      </w:pPr>
      <w:r w:rsidRPr="0060108D">
        <w:rPr>
          <w:rFonts w:ascii="Times New Roman" w:eastAsia="Arial Unicode MS" w:hAnsi="Times New Roman" w:cs="Times New Roman"/>
          <w:b/>
          <w:bCs/>
          <w:iCs/>
          <w:color w:val="000000" w:themeColor="text1"/>
          <w:kern w:val="2"/>
          <w:sz w:val="24"/>
          <w:szCs w:val="24"/>
          <w:lang w:eastAsia="hi-IN" w:bidi="hi-IN"/>
        </w:rPr>
        <w:t xml:space="preserve">Содержание курса </w:t>
      </w:r>
      <w:r w:rsidRPr="0060108D">
        <w:rPr>
          <w:rFonts w:ascii="Times New Roman" w:eastAsia="Arial Unicode MS" w:hAnsi="Times New Roman" w:cs="Times New Roman"/>
          <w:b/>
          <w:bCs/>
          <w:color w:val="000000" w:themeColor="text1"/>
          <w:kern w:val="2"/>
          <w:sz w:val="24"/>
          <w:szCs w:val="24"/>
          <w:lang w:eastAsia="hi-IN" w:bidi="hi-IN"/>
        </w:rPr>
        <w:t>состоит из следующих разделов:</w:t>
      </w:r>
    </w:p>
    <w:p w:rsidR="0027737B" w:rsidRPr="0060108D" w:rsidRDefault="0027737B" w:rsidP="000D0364">
      <w:pPr>
        <w:pStyle w:val="a5"/>
        <w:widowControl w:val="0"/>
        <w:numPr>
          <w:ilvl w:val="0"/>
          <w:numId w:val="9"/>
        </w:numPr>
        <w:suppressAutoHyphens/>
        <w:spacing w:after="0" w:line="240" w:lineRule="auto"/>
        <w:ind w:left="0" w:firstLine="0"/>
        <w:jc w:val="both"/>
        <w:rPr>
          <w:rFonts w:ascii="Times New Roman" w:eastAsia="Arial Unicode MS" w:hAnsi="Times New Roman" w:cs="Times New Roman"/>
          <w:bCs/>
          <w:color w:val="000000" w:themeColor="text1"/>
          <w:kern w:val="2"/>
          <w:sz w:val="24"/>
          <w:szCs w:val="24"/>
          <w:lang w:eastAsia="hi-IN" w:bidi="hi-IN"/>
        </w:rPr>
      </w:pPr>
      <w:r w:rsidRPr="0060108D">
        <w:rPr>
          <w:rFonts w:ascii="Times New Roman" w:eastAsia="Arial Unicode MS" w:hAnsi="Times New Roman" w:cs="Times New Roman"/>
          <w:bCs/>
          <w:color w:val="000000" w:themeColor="text1"/>
          <w:kern w:val="2"/>
          <w:sz w:val="24"/>
          <w:szCs w:val="24"/>
          <w:lang w:eastAsia="hi-IN" w:bidi="hi-IN"/>
        </w:rPr>
        <w:t xml:space="preserve">«Представления о форме» </w:t>
      </w:r>
    </w:p>
    <w:p w:rsidR="0027737B" w:rsidRPr="0060108D" w:rsidRDefault="0027737B" w:rsidP="000D0364">
      <w:pPr>
        <w:pStyle w:val="a5"/>
        <w:widowControl w:val="0"/>
        <w:numPr>
          <w:ilvl w:val="0"/>
          <w:numId w:val="9"/>
        </w:numPr>
        <w:suppressAutoHyphens/>
        <w:spacing w:after="0" w:line="240" w:lineRule="auto"/>
        <w:ind w:left="0" w:firstLine="0"/>
        <w:jc w:val="both"/>
        <w:rPr>
          <w:rFonts w:ascii="Times New Roman" w:eastAsia="Arial Unicode MS" w:hAnsi="Times New Roman" w:cs="Times New Roman"/>
          <w:bCs/>
          <w:color w:val="000000" w:themeColor="text1"/>
          <w:kern w:val="2"/>
          <w:sz w:val="24"/>
          <w:szCs w:val="24"/>
          <w:lang w:eastAsia="hi-IN" w:bidi="hi-IN"/>
        </w:rPr>
      </w:pPr>
      <w:r w:rsidRPr="0060108D">
        <w:rPr>
          <w:rFonts w:ascii="Times New Roman" w:eastAsia="Arial Unicode MS" w:hAnsi="Times New Roman" w:cs="Times New Roman"/>
          <w:bCs/>
          <w:color w:val="000000" w:themeColor="text1"/>
          <w:kern w:val="2"/>
          <w:sz w:val="24"/>
          <w:szCs w:val="24"/>
          <w:lang w:eastAsia="hi-IN" w:bidi="hi-IN"/>
        </w:rPr>
        <w:t xml:space="preserve">«Представления о величине» </w:t>
      </w:r>
    </w:p>
    <w:p w:rsidR="0027737B" w:rsidRPr="0060108D" w:rsidRDefault="0027737B" w:rsidP="000D0364">
      <w:pPr>
        <w:pStyle w:val="a5"/>
        <w:widowControl w:val="0"/>
        <w:numPr>
          <w:ilvl w:val="0"/>
          <w:numId w:val="9"/>
        </w:numPr>
        <w:suppressAutoHyphens/>
        <w:spacing w:after="0" w:line="240" w:lineRule="auto"/>
        <w:ind w:left="0" w:firstLine="0"/>
        <w:jc w:val="both"/>
        <w:rPr>
          <w:rFonts w:ascii="Times New Roman" w:eastAsia="Arial Unicode MS" w:hAnsi="Times New Roman" w:cs="Times New Roman"/>
          <w:bCs/>
          <w:color w:val="000000" w:themeColor="text1"/>
          <w:kern w:val="2"/>
          <w:sz w:val="24"/>
          <w:szCs w:val="24"/>
          <w:lang w:eastAsia="hi-IN" w:bidi="hi-IN"/>
        </w:rPr>
      </w:pPr>
      <w:r w:rsidRPr="0060108D">
        <w:rPr>
          <w:rFonts w:ascii="Times New Roman" w:eastAsia="Arial Unicode MS" w:hAnsi="Times New Roman" w:cs="Times New Roman"/>
          <w:bCs/>
          <w:color w:val="000000" w:themeColor="text1"/>
          <w:kern w:val="2"/>
          <w:sz w:val="24"/>
          <w:szCs w:val="24"/>
          <w:lang w:eastAsia="hi-IN" w:bidi="hi-IN"/>
        </w:rPr>
        <w:t>«Пространственные представления»</w:t>
      </w:r>
    </w:p>
    <w:p w:rsidR="0027737B" w:rsidRPr="0060108D" w:rsidRDefault="0027737B" w:rsidP="000D0364">
      <w:pPr>
        <w:pStyle w:val="a5"/>
        <w:widowControl w:val="0"/>
        <w:numPr>
          <w:ilvl w:val="0"/>
          <w:numId w:val="9"/>
        </w:numPr>
        <w:suppressAutoHyphens/>
        <w:spacing w:after="0" w:line="240" w:lineRule="auto"/>
        <w:ind w:left="0" w:firstLine="0"/>
        <w:jc w:val="both"/>
        <w:rPr>
          <w:rFonts w:ascii="Times New Roman" w:eastAsia="Arial Unicode MS" w:hAnsi="Times New Roman" w:cs="Times New Roman"/>
          <w:bCs/>
          <w:color w:val="000000" w:themeColor="text1"/>
          <w:kern w:val="2"/>
          <w:sz w:val="24"/>
          <w:szCs w:val="24"/>
          <w:lang w:eastAsia="hi-IN" w:bidi="hi-IN"/>
        </w:rPr>
      </w:pPr>
      <w:r w:rsidRPr="0060108D">
        <w:rPr>
          <w:rFonts w:ascii="Times New Roman" w:eastAsia="Arial Unicode MS" w:hAnsi="Times New Roman" w:cs="Times New Roman"/>
          <w:bCs/>
          <w:color w:val="000000" w:themeColor="text1"/>
          <w:kern w:val="2"/>
          <w:sz w:val="24"/>
          <w:szCs w:val="24"/>
          <w:lang w:eastAsia="hi-IN" w:bidi="hi-IN"/>
        </w:rPr>
        <w:t>«Временные представления»</w:t>
      </w:r>
    </w:p>
    <w:p w:rsidR="0027737B" w:rsidRPr="0060108D" w:rsidRDefault="0027737B" w:rsidP="000D0364">
      <w:pPr>
        <w:pStyle w:val="a5"/>
        <w:widowControl w:val="0"/>
        <w:numPr>
          <w:ilvl w:val="0"/>
          <w:numId w:val="9"/>
        </w:numPr>
        <w:suppressAutoHyphens/>
        <w:spacing w:after="0" w:line="240" w:lineRule="auto"/>
        <w:ind w:left="0" w:firstLine="0"/>
        <w:jc w:val="both"/>
        <w:rPr>
          <w:rFonts w:ascii="Times New Roman" w:eastAsia="Arial Unicode MS" w:hAnsi="Times New Roman" w:cs="Times New Roman"/>
          <w:bCs/>
          <w:color w:val="000000" w:themeColor="text1"/>
          <w:kern w:val="2"/>
          <w:sz w:val="24"/>
          <w:szCs w:val="24"/>
          <w:lang w:eastAsia="hi-IN" w:bidi="hi-IN"/>
        </w:rPr>
      </w:pPr>
      <w:r w:rsidRPr="0060108D">
        <w:rPr>
          <w:rFonts w:ascii="Times New Roman" w:eastAsia="Arial Unicode MS" w:hAnsi="Times New Roman" w:cs="Times New Roman"/>
          <w:bCs/>
          <w:color w:val="000000" w:themeColor="text1"/>
          <w:kern w:val="2"/>
          <w:sz w:val="24"/>
          <w:szCs w:val="24"/>
          <w:lang w:eastAsia="hi-IN" w:bidi="hi-IN"/>
        </w:rPr>
        <w:t>«Количественные представления»</w:t>
      </w:r>
    </w:p>
    <w:p w:rsidR="0027737B" w:rsidRPr="0060108D" w:rsidRDefault="0027737B" w:rsidP="0027737B">
      <w:pPr>
        <w:suppressAutoHyphens/>
        <w:autoSpaceDE w:val="0"/>
        <w:spacing w:after="0" w:line="240" w:lineRule="auto"/>
        <w:jc w:val="both"/>
        <w:rPr>
          <w:rFonts w:ascii="Times New Roman" w:eastAsia="Times New Roman" w:hAnsi="Times New Roman" w:cs="Times New Roman"/>
          <w:b/>
          <w:kern w:val="1"/>
          <w:sz w:val="24"/>
          <w:szCs w:val="24"/>
          <w:lang w:eastAsia="ar-SA"/>
        </w:rPr>
      </w:pPr>
      <w:r w:rsidRPr="0060108D">
        <w:rPr>
          <w:rFonts w:ascii="Times New Roman" w:eastAsia="Times New Roman" w:hAnsi="Times New Roman" w:cs="Times New Roman"/>
          <w:b/>
          <w:kern w:val="1"/>
          <w:sz w:val="24"/>
          <w:szCs w:val="24"/>
          <w:lang w:eastAsia="ar-SA"/>
        </w:rPr>
        <w:t>Принципы организации учебного процесса:</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Принципы государственной политики РФ в области образования.</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коррекционно-развивающей направленности образовательного процесса,</w:t>
      </w:r>
      <w:r w:rsidRPr="0060108D">
        <w:rPr>
          <w:rFonts w:ascii="Times New Roman" w:eastAsia="Times New Roman" w:hAnsi="Times New Roman" w:cs="Times New Roman"/>
          <w:sz w:val="24"/>
          <w:szCs w:val="24"/>
        </w:rPr>
        <w:t xml:space="preserve"> обуславливающий развитие личности детей и расширение их «зоны ближайшего развития» с учетом особых образовательных потребностей.</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преемственности</w:t>
      </w:r>
      <w:r w:rsidRPr="0060108D">
        <w:rPr>
          <w:rFonts w:ascii="Times New Roman" w:eastAsia="Times New Roman" w:hAnsi="Times New Roman" w:cs="Times New Roman"/>
          <w:sz w:val="24"/>
          <w:szCs w:val="24"/>
        </w:rPr>
        <w:t xml:space="preserve"> (взаимосвязь и непрерывность образования обучающихся класса на всех этапах обучения).</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целостности содержания образования</w:t>
      </w:r>
      <w:r w:rsidRPr="0060108D">
        <w:rPr>
          <w:rFonts w:ascii="Times New Roman" w:eastAsia="Times New Roman" w:hAnsi="Times New Roman" w:cs="Times New Roman"/>
          <w:sz w:val="24"/>
          <w:szCs w:val="24"/>
        </w:rPr>
        <w:t>,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направленности на формирование деятельности</w:t>
      </w:r>
      <w:r w:rsidRPr="0060108D">
        <w:rPr>
          <w:rFonts w:ascii="Times New Roman" w:eastAsia="Times New Roman" w:hAnsi="Times New Roman" w:cs="Times New Roman"/>
          <w:sz w:val="24"/>
          <w:szCs w:val="24"/>
        </w:rPr>
        <w:t xml:space="preserve">, обеспечивающий возможность овладения обучающимися класса всеми видами доступной им предметно-практической деятельности, способами и приемами познавательной и учебной деятельности, коммуникативного общения и нормативным поведением.  </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переноса усвоенных знаний и умений, навыков и отношений</w:t>
      </w:r>
      <w:r w:rsidRPr="0060108D">
        <w:rPr>
          <w:rFonts w:ascii="Times New Roman" w:eastAsia="Times New Roman" w:hAnsi="Times New Roman" w:cs="Times New Roman"/>
          <w:sz w:val="24"/>
          <w:szCs w:val="24"/>
        </w:rPr>
        <w:t>, сформированных в условиях учебной ситуации, в различные жизненные ситуации.</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сотрудничества с семьей.</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психолого-педагогического изучения детей</w:t>
      </w:r>
      <w:r w:rsidRPr="0060108D">
        <w:rPr>
          <w:rFonts w:ascii="Times New Roman" w:eastAsia="Times New Roman" w:hAnsi="Times New Roman" w:cs="Times New Roman"/>
          <w:sz w:val="24"/>
          <w:szCs w:val="24"/>
        </w:rPr>
        <w:t>.</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учета онтогенетических закономерностей формирования психических функций и закономерностей психического развития детей класса.</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учета возрастных границ</w:t>
      </w:r>
      <w:r w:rsidRPr="0060108D">
        <w:rPr>
          <w:rFonts w:ascii="Times New Roman" w:eastAsia="Times New Roman" w:hAnsi="Times New Roman" w:cs="Times New Roman"/>
          <w:sz w:val="24"/>
          <w:szCs w:val="24"/>
        </w:rPr>
        <w:t xml:space="preserve"> (предполагает соответствие содержания образовательной программы уровню фактического и возрастного развития учеников класса).</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lastRenderedPageBreak/>
        <w:t xml:space="preserve">Принцип интегрированного подхода к отбору содержания  </w:t>
      </w:r>
      <w:r w:rsidRPr="0060108D">
        <w:rPr>
          <w:rFonts w:ascii="Times New Roman" w:eastAsia="Times New Roman" w:hAnsi="Times New Roman" w:cs="Times New Roman"/>
          <w:sz w:val="24"/>
          <w:szCs w:val="24"/>
        </w:rPr>
        <w:t>(отбор разделов и тематического содержания программ, разработанных для определённой категории детей, которые в большей степени ориентированы на коррекцию и компенсацию имеющихся нарушений, а также отвечают особым образовательным потребностям и возможностям детей).</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дозирования осваиваемых дидактических единиц</w:t>
      </w:r>
      <w:r w:rsidRPr="0060108D">
        <w:rPr>
          <w:rFonts w:ascii="Times New Roman" w:eastAsia="Times New Roman" w:hAnsi="Times New Roman" w:cs="Times New Roman"/>
          <w:sz w:val="24"/>
          <w:szCs w:val="24"/>
        </w:rPr>
        <w:t xml:space="preserve"> (продуманная регламентация объема изучаемого материала по всем разделам программы, учет реальных возможностей детей в его усвоении).</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соблюдения тематической взаимосвязанности учебного материала</w:t>
      </w:r>
      <w:r w:rsidRPr="0060108D">
        <w:rPr>
          <w:rFonts w:ascii="Times New Roman" w:eastAsia="Times New Roman" w:hAnsi="Times New Roman" w:cs="Times New Roman"/>
          <w:sz w:val="24"/>
          <w:szCs w:val="24"/>
        </w:rPr>
        <w:t xml:space="preserve"> (системный подход в обучении и развитии обучающихся).</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соблюдения линейности и концентричности.</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вариативности программного материала.</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системного подхода к проектированию АООП, СИПР</w:t>
      </w:r>
      <w:r w:rsidRPr="0060108D">
        <w:rPr>
          <w:rFonts w:ascii="Times New Roman" w:eastAsia="Times New Roman" w:hAnsi="Times New Roman" w:cs="Times New Roman"/>
          <w:sz w:val="24"/>
          <w:szCs w:val="24"/>
        </w:rPr>
        <w:t xml:space="preserve">. </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Принцип комплексного подхода к проектированию АООП, СИПР</w:t>
      </w:r>
      <w:r w:rsidRPr="0060108D">
        <w:rPr>
          <w:rFonts w:ascii="Times New Roman" w:eastAsia="Times New Roman" w:hAnsi="Times New Roman" w:cs="Times New Roman"/>
          <w:sz w:val="24"/>
          <w:szCs w:val="24"/>
        </w:rPr>
        <w:t>.</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i/>
          <w:sz w:val="24"/>
          <w:szCs w:val="24"/>
        </w:rPr>
        <w:t xml:space="preserve"> Принцип ориентировки коррекционно-педагогической помощи в рамках проектирования и реализации АООП, СИПР.</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60108D">
        <w:rPr>
          <w:rFonts w:ascii="Times New Roman" w:eastAsia="Times New Roman" w:hAnsi="Times New Roman" w:cs="Times New Roman"/>
          <w:i/>
          <w:sz w:val="24"/>
          <w:szCs w:val="24"/>
        </w:rPr>
        <w:t>Принцип единства диагностики и коррекции</w:t>
      </w:r>
      <w:r w:rsidRPr="0060108D">
        <w:rPr>
          <w:rFonts w:ascii="Times New Roman" w:eastAsia="Times New Roman" w:hAnsi="Times New Roman" w:cs="Times New Roman"/>
          <w:sz w:val="24"/>
          <w:szCs w:val="24"/>
        </w:rPr>
        <w:t>.</w:t>
      </w:r>
    </w:p>
    <w:p w:rsidR="0027737B" w:rsidRPr="0060108D" w:rsidRDefault="0027737B" w:rsidP="000D0364">
      <w:pPr>
        <w:pStyle w:val="a5"/>
        <w:numPr>
          <w:ilvl w:val="0"/>
          <w:numId w:val="11"/>
        </w:num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60108D">
        <w:rPr>
          <w:rFonts w:ascii="Times New Roman" w:eastAsia="Times New Roman" w:hAnsi="Times New Roman" w:cs="Times New Roman"/>
          <w:i/>
          <w:kern w:val="1"/>
          <w:sz w:val="24"/>
          <w:szCs w:val="24"/>
          <w:lang w:eastAsia="ar-SA"/>
        </w:rPr>
        <w:t>Принцип индивидуально-дифференцированного подхода при проектировании и реализации программы</w:t>
      </w:r>
      <w:r w:rsidRPr="0060108D">
        <w:rPr>
          <w:rFonts w:ascii="Times New Roman" w:eastAsia="Times New Roman" w:hAnsi="Times New Roman" w:cs="Times New Roman"/>
          <w:kern w:val="1"/>
          <w:sz w:val="24"/>
          <w:szCs w:val="24"/>
          <w:lang w:eastAsia="ar-SA"/>
        </w:rPr>
        <w:t xml:space="preserve">. </w:t>
      </w:r>
    </w:p>
    <w:p w:rsidR="0027737B" w:rsidRPr="0060108D" w:rsidRDefault="0027737B" w:rsidP="0027737B">
      <w:pPr>
        <w:spacing w:after="0" w:line="240" w:lineRule="auto"/>
        <w:jc w:val="both"/>
        <w:rPr>
          <w:rFonts w:ascii="Times New Roman" w:eastAsia="Times New Roman" w:hAnsi="Times New Roman" w:cs="Times New Roman"/>
          <w:b/>
          <w:sz w:val="24"/>
          <w:szCs w:val="24"/>
        </w:rPr>
      </w:pPr>
      <w:r w:rsidRPr="0060108D">
        <w:rPr>
          <w:rFonts w:ascii="Times New Roman" w:eastAsia="Times New Roman" w:hAnsi="Times New Roman" w:cs="Times New Roman"/>
          <w:b/>
          <w:sz w:val="24"/>
          <w:szCs w:val="24"/>
        </w:rPr>
        <w:t>Методы:</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b/>
          <w:i/>
          <w:sz w:val="24"/>
          <w:szCs w:val="24"/>
        </w:rPr>
        <w:t>Методы организации и осуществления учебно-познавательной деятельности</w:t>
      </w:r>
      <w:r w:rsidRPr="0060108D">
        <w:rPr>
          <w:rFonts w:ascii="Times New Roman" w:eastAsia="Times New Roman" w:hAnsi="Times New Roman" w:cs="Times New Roman"/>
          <w:sz w:val="24"/>
          <w:szCs w:val="24"/>
        </w:rPr>
        <w:t xml:space="preserve">: </w:t>
      </w:r>
    </w:p>
    <w:p w:rsidR="0027737B" w:rsidRPr="0060108D" w:rsidRDefault="0027737B" w:rsidP="0027737B">
      <w:pPr>
        <w:spacing w:after="0" w:line="240" w:lineRule="auto"/>
        <w:ind w:left="720"/>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xml:space="preserve">1. Практические, словесные, наглядные (по источнику изложения учебного материала). </w:t>
      </w:r>
    </w:p>
    <w:p w:rsidR="0027737B" w:rsidRPr="0060108D" w:rsidRDefault="0027737B" w:rsidP="0027737B">
      <w:pPr>
        <w:spacing w:after="0" w:line="240" w:lineRule="auto"/>
        <w:ind w:left="720"/>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xml:space="preserve">2. Репродуктивные, объяснительно-иллюстративные, поисковые, исследовательские, проблемные и </w:t>
      </w:r>
      <w:proofErr w:type="gramStart"/>
      <w:r w:rsidRPr="0060108D">
        <w:rPr>
          <w:rFonts w:ascii="Times New Roman" w:eastAsia="Times New Roman" w:hAnsi="Times New Roman" w:cs="Times New Roman"/>
          <w:sz w:val="24"/>
          <w:szCs w:val="24"/>
        </w:rPr>
        <w:t>др.(</w:t>
      </w:r>
      <w:proofErr w:type="gramEnd"/>
      <w:r w:rsidRPr="0060108D">
        <w:rPr>
          <w:rFonts w:ascii="Times New Roman" w:eastAsia="Times New Roman" w:hAnsi="Times New Roman" w:cs="Times New Roman"/>
          <w:sz w:val="24"/>
          <w:szCs w:val="24"/>
        </w:rPr>
        <w:t xml:space="preserve">по характеру учебно-познавательной деятельности). </w:t>
      </w:r>
    </w:p>
    <w:p w:rsidR="0027737B" w:rsidRPr="0060108D" w:rsidRDefault="0027737B" w:rsidP="0027737B">
      <w:pPr>
        <w:spacing w:after="0" w:line="240" w:lineRule="auto"/>
        <w:ind w:left="720"/>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 xml:space="preserve">3. Индуктивные и </w:t>
      </w:r>
      <w:proofErr w:type="gramStart"/>
      <w:r w:rsidRPr="0060108D">
        <w:rPr>
          <w:rFonts w:ascii="Times New Roman" w:eastAsia="Times New Roman" w:hAnsi="Times New Roman" w:cs="Times New Roman"/>
          <w:sz w:val="24"/>
          <w:szCs w:val="24"/>
        </w:rPr>
        <w:t>дедуктивные(</w:t>
      </w:r>
      <w:proofErr w:type="gramEnd"/>
      <w:r w:rsidRPr="0060108D">
        <w:rPr>
          <w:rFonts w:ascii="Times New Roman" w:eastAsia="Times New Roman" w:hAnsi="Times New Roman" w:cs="Times New Roman"/>
          <w:sz w:val="24"/>
          <w:szCs w:val="24"/>
        </w:rPr>
        <w:t>по логике изложения и восприятия учебного материала);</w:t>
      </w:r>
    </w:p>
    <w:p w:rsidR="0027737B" w:rsidRPr="0060108D" w:rsidRDefault="0027737B" w:rsidP="0027737B">
      <w:pPr>
        <w:spacing w:after="0" w:line="240" w:lineRule="auto"/>
        <w:jc w:val="both"/>
        <w:rPr>
          <w:rFonts w:ascii="Times New Roman" w:eastAsia="Times New Roman" w:hAnsi="Times New Roman" w:cs="Times New Roman"/>
          <w:b/>
          <w:i/>
          <w:sz w:val="24"/>
          <w:szCs w:val="24"/>
        </w:rPr>
      </w:pPr>
      <w:r w:rsidRPr="0060108D">
        <w:rPr>
          <w:rFonts w:ascii="Times New Roman" w:eastAsia="Times New Roman" w:hAnsi="Times New Roman" w:cs="Times New Roman"/>
          <w:b/>
          <w:i/>
          <w:sz w:val="24"/>
          <w:szCs w:val="24"/>
        </w:rPr>
        <w:t xml:space="preserve">Методы контроля за эффективностью учебно-познавательной деятельности: </w:t>
      </w:r>
    </w:p>
    <w:p w:rsidR="0027737B" w:rsidRPr="0060108D" w:rsidRDefault="0027737B" w:rsidP="0027737B">
      <w:pPr>
        <w:spacing w:after="0" w:line="240" w:lineRule="auto"/>
        <w:ind w:left="720"/>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Устные проверки и самопроверки результативности овладения знаниями, умениями и навыками;</w:t>
      </w:r>
    </w:p>
    <w:p w:rsidR="0027737B" w:rsidRPr="0060108D" w:rsidRDefault="0027737B" w:rsidP="0027737B">
      <w:pPr>
        <w:spacing w:after="0" w:line="240" w:lineRule="auto"/>
        <w:jc w:val="both"/>
        <w:rPr>
          <w:rFonts w:ascii="Times New Roman" w:eastAsia="Times New Roman" w:hAnsi="Times New Roman" w:cs="Times New Roman"/>
          <w:sz w:val="24"/>
          <w:szCs w:val="24"/>
        </w:rPr>
      </w:pPr>
      <w:r w:rsidRPr="0060108D">
        <w:rPr>
          <w:rFonts w:ascii="Times New Roman" w:eastAsia="Times New Roman" w:hAnsi="Times New Roman" w:cs="Times New Roman"/>
          <w:b/>
          <w:i/>
          <w:sz w:val="24"/>
          <w:szCs w:val="24"/>
        </w:rPr>
        <w:t>Методы стимулирования учебно-познавательной деятельности</w:t>
      </w:r>
      <w:r w:rsidRPr="0060108D">
        <w:rPr>
          <w:rFonts w:ascii="Times New Roman" w:eastAsia="Times New Roman" w:hAnsi="Times New Roman" w:cs="Times New Roman"/>
          <w:sz w:val="24"/>
          <w:szCs w:val="24"/>
        </w:rPr>
        <w:t xml:space="preserve">: </w:t>
      </w:r>
    </w:p>
    <w:p w:rsidR="0027737B" w:rsidRPr="0060108D" w:rsidRDefault="0027737B" w:rsidP="0027737B">
      <w:pPr>
        <w:spacing w:after="0" w:line="240" w:lineRule="auto"/>
        <w:ind w:left="720"/>
        <w:jc w:val="both"/>
        <w:rPr>
          <w:rFonts w:ascii="Times New Roman" w:eastAsia="Calibri" w:hAnsi="Times New Roman" w:cs="Times New Roman"/>
          <w:sz w:val="24"/>
          <w:szCs w:val="24"/>
        </w:rPr>
      </w:pPr>
      <w:r w:rsidRPr="0060108D">
        <w:rPr>
          <w:rFonts w:ascii="Times New Roman" w:eastAsia="Times New Roman" w:hAnsi="Times New Roman" w:cs="Times New Roman"/>
          <w:sz w:val="24"/>
          <w:szCs w:val="24"/>
        </w:rPr>
        <w:t>Определённые поощрения в формировании мотивации, чувства ответственности, обязательств, интересов в овладении знаниями, умениями и навыками.</w:t>
      </w:r>
      <w:r w:rsidRPr="0060108D">
        <w:rPr>
          <w:rFonts w:ascii="Times New Roman" w:eastAsia="Calibri" w:hAnsi="Times New Roman" w:cs="Times New Roman"/>
          <w:sz w:val="24"/>
          <w:szCs w:val="24"/>
        </w:rPr>
        <w:tab/>
      </w:r>
    </w:p>
    <w:p w:rsidR="0027737B" w:rsidRPr="0060108D" w:rsidRDefault="0027737B" w:rsidP="0027737B">
      <w:pPr>
        <w:spacing w:after="0" w:line="240" w:lineRule="auto"/>
        <w:jc w:val="both"/>
        <w:rPr>
          <w:rFonts w:ascii="Times New Roman" w:eastAsia="Times New Roman" w:hAnsi="Times New Roman" w:cs="Times New Roman"/>
          <w:kern w:val="1"/>
          <w:sz w:val="24"/>
          <w:szCs w:val="24"/>
          <w:lang w:eastAsia="ar-SA"/>
        </w:rPr>
      </w:pPr>
      <w:r w:rsidRPr="0060108D">
        <w:rPr>
          <w:rFonts w:ascii="Times New Roman" w:eastAsia="Times New Roman" w:hAnsi="Times New Roman" w:cs="Times New Roman"/>
          <w:sz w:val="24"/>
          <w:szCs w:val="24"/>
        </w:rPr>
        <w:t xml:space="preserve">     В Федеральном компоненте государственного стандарта «Математические представления» обозначены как самостоятельный предмет.</w:t>
      </w:r>
      <w:r>
        <w:rPr>
          <w:rFonts w:ascii="Times New Roman" w:eastAsia="Times New Roman" w:hAnsi="Times New Roman" w:cs="Times New Roman"/>
          <w:kern w:val="1"/>
          <w:sz w:val="24"/>
          <w:szCs w:val="24"/>
          <w:lang w:eastAsia="ar-SA"/>
        </w:rPr>
        <w:t xml:space="preserve"> На его изучение отведено 65часов, 2 часа в неделю, 35 учебных недель</w:t>
      </w:r>
      <w:r w:rsidRPr="0060108D">
        <w:rPr>
          <w:rFonts w:ascii="Times New Roman" w:eastAsia="Times New Roman" w:hAnsi="Times New Roman" w:cs="Times New Roman"/>
          <w:kern w:val="1"/>
          <w:sz w:val="24"/>
          <w:szCs w:val="24"/>
          <w:lang w:eastAsia="ar-SA"/>
        </w:rPr>
        <w:t>.</w:t>
      </w:r>
    </w:p>
    <w:p w:rsidR="0027737B" w:rsidRDefault="0027737B" w:rsidP="0027737B">
      <w:pPr>
        <w:suppressAutoHyphens/>
        <w:spacing w:after="0" w:line="240" w:lineRule="auto"/>
        <w:rPr>
          <w:rFonts w:ascii="Times New Roman" w:eastAsia="Times New Roman" w:hAnsi="Times New Roman" w:cs="Times New Roman"/>
          <w:sz w:val="24"/>
          <w:szCs w:val="24"/>
        </w:rPr>
      </w:pPr>
    </w:p>
    <w:p w:rsidR="0027737B" w:rsidRDefault="0027737B" w:rsidP="0027737B">
      <w:pPr>
        <w:suppressAutoHyphens/>
        <w:spacing w:after="0"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Тематическое планирование</w:t>
      </w:r>
    </w:p>
    <w:tbl>
      <w:tblPr>
        <w:tblStyle w:val="a6"/>
        <w:tblW w:w="0" w:type="auto"/>
        <w:tblLook w:val="04A0" w:firstRow="1" w:lastRow="0" w:firstColumn="1" w:lastColumn="0" w:noHBand="0" w:noVBand="1"/>
      </w:tblPr>
      <w:tblGrid>
        <w:gridCol w:w="675"/>
        <w:gridCol w:w="4111"/>
        <w:gridCol w:w="2268"/>
      </w:tblGrid>
      <w:tr w:rsidR="0027737B" w:rsidTr="0027737B">
        <w:tc>
          <w:tcPr>
            <w:tcW w:w="675" w:type="dxa"/>
          </w:tcPr>
          <w:p w:rsidR="0027737B" w:rsidRDefault="0027737B" w:rsidP="0027737B">
            <w:pPr>
              <w:suppressAutoHyphen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w:t>
            </w:r>
          </w:p>
        </w:tc>
        <w:tc>
          <w:tcPr>
            <w:tcW w:w="4111" w:type="dxa"/>
          </w:tcPr>
          <w:p w:rsidR="0027737B" w:rsidRDefault="0027737B" w:rsidP="0027737B">
            <w:pPr>
              <w:suppressAutoHyphen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Наименование модулей</w:t>
            </w:r>
          </w:p>
        </w:tc>
        <w:tc>
          <w:tcPr>
            <w:tcW w:w="2268" w:type="dxa"/>
          </w:tcPr>
          <w:p w:rsidR="0027737B" w:rsidRDefault="0027737B" w:rsidP="0027737B">
            <w:pPr>
              <w:suppressAutoHyphen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Количество часов</w:t>
            </w:r>
          </w:p>
        </w:tc>
      </w:tr>
      <w:tr w:rsidR="0027737B" w:rsidRPr="008149B2" w:rsidTr="0027737B">
        <w:tc>
          <w:tcPr>
            <w:tcW w:w="675"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4111"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Представления о форме</w:t>
            </w:r>
          </w:p>
        </w:tc>
        <w:tc>
          <w:tcPr>
            <w:tcW w:w="2268"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27737B" w:rsidRPr="008149B2" w:rsidTr="0027737B">
        <w:tc>
          <w:tcPr>
            <w:tcW w:w="675"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4111"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Представления о величине</w:t>
            </w:r>
          </w:p>
        </w:tc>
        <w:tc>
          <w:tcPr>
            <w:tcW w:w="2268"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27737B" w:rsidRPr="008149B2" w:rsidTr="0027737B">
        <w:tc>
          <w:tcPr>
            <w:tcW w:w="675"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4111"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Пространственные представления</w:t>
            </w:r>
          </w:p>
        </w:tc>
        <w:tc>
          <w:tcPr>
            <w:tcW w:w="2268"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27737B" w:rsidRPr="008149B2" w:rsidTr="0027737B">
        <w:tc>
          <w:tcPr>
            <w:tcW w:w="675"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4111"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Временные представления</w:t>
            </w:r>
          </w:p>
        </w:tc>
        <w:tc>
          <w:tcPr>
            <w:tcW w:w="2268"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p>
        </w:tc>
      </w:tr>
      <w:tr w:rsidR="0027737B" w:rsidRPr="008149B2" w:rsidTr="0027737B">
        <w:tc>
          <w:tcPr>
            <w:tcW w:w="675"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5</w:t>
            </w:r>
          </w:p>
        </w:tc>
        <w:tc>
          <w:tcPr>
            <w:tcW w:w="4111"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Количественные представления </w:t>
            </w:r>
          </w:p>
        </w:tc>
        <w:tc>
          <w:tcPr>
            <w:tcW w:w="2268"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p>
        </w:tc>
      </w:tr>
      <w:tr w:rsidR="0027737B" w:rsidRPr="008149B2" w:rsidTr="0027737B">
        <w:tc>
          <w:tcPr>
            <w:tcW w:w="675"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4111"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Пространственные представления</w:t>
            </w:r>
          </w:p>
        </w:tc>
        <w:tc>
          <w:tcPr>
            <w:tcW w:w="2268"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r>
      <w:tr w:rsidR="0027737B" w:rsidRPr="008149B2" w:rsidTr="0027737B">
        <w:tc>
          <w:tcPr>
            <w:tcW w:w="675"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4111"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итого</w:t>
            </w:r>
          </w:p>
        </w:tc>
        <w:tc>
          <w:tcPr>
            <w:tcW w:w="2268" w:type="dxa"/>
          </w:tcPr>
          <w:p w:rsidR="0027737B" w:rsidRPr="008149B2" w:rsidRDefault="0027737B" w:rsidP="0027737B">
            <w:pPr>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65</w:t>
            </w:r>
          </w:p>
        </w:tc>
      </w:tr>
    </w:tbl>
    <w:p w:rsidR="0027737B" w:rsidRPr="0060108D" w:rsidRDefault="0027737B" w:rsidP="0027737B">
      <w:pPr>
        <w:suppressAutoHyphens/>
        <w:spacing w:after="0" w:line="240" w:lineRule="auto"/>
        <w:jc w:val="center"/>
        <w:rPr>
          <w:rFonts w:ascii="Times New Roman" w:eastAsia="Times New Roman" w:hAnsi="Times New Roman" w:cs="Times New Roman"/>
          <w:b/>
          <w:sz w:val="24"/>
          <w:szCs w:val="24"/>
        </w:rPr>
      </w:pPr>
      <w:r w:rsidRPr="0060108D">
        <w:rPr>
          <w:rFonts w:ascii="Times New Roman" w:eastAsia="Times New Roman" w:hAnsi="Times New Roman" w:cs="Times New Roman"/>
          <w:b/>
          <w:sz w:val="24"/>
          <w:szCs w:val="24"/>
        </w:rPr>
        <w:t>УЧЕБНО-МЕТОДИЧЕСКОЕ И  МАТЕРИАЛЬНО-ТЕХНИЧЕСКОЕ ОБЕСПЕЧЕНИЕ</w:t>
      </w:r>
    </w:p>
    <w:p w:rsidR="0027737B" w:rsidRPr="0060108D" w:rsidRDefault="0027737B" w:rsidP="0027737B">
      <w:pPr>
        <w:autoSpaceDE w:val="0"/>
        <w:autoSpaceDN w:val="0"/>
        <w:adjustRightInd w:val="0"/>
        <w:spacing w:after="0" w:line="240" w:lineRule="auto"/>
        <w:jc w:val="both"/>
        <w:rPr>
          <w:rFonts w:ascii="Times New Roman" w:eastAsia="Calibri" w:hAnsi="Times New Roman" w:cs="Times New Roman"/>
          <w:sz w:val="24"/>
          <w:szCs w:val="24"/>
        </w:rPr>
      </w:pPr>
      <w:r w:rsidRPr="0060108D">
        <w:rPr>
          <w:rFonts w:ascii="Times New Roman" w:eastAsia="Calibri" w:hAnsi="Times New Roman" w:cs="Times New Roman"/>
          <w:sz w:val="24"/>
          <w:szCs w:val="24"/>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60108D">
        <w:rPr>
          <w:rFonts w:ascii="Times New Roman" w:eastAsia="Calibri" w:hAnsi="Times New Roman" w:cs="Times New Roman"/>
          <w:sz w:val="24"/>
          <w:szCs w:val="24"/>
        </w:rPr>
        <w:t>Минобрнауки</w:t>
      </w:r>
      <w:proofErr w:type="spellEnd"/>
      <w:r w:rsidRPr="0060108D">
        <w:rPr>
          <w:rFonts w:ascii="Times New Roman" w:eastAsia="Calibri" w:hAnsi="Times New Roman" w:cs="Times New Roman"/>
          <w:sz w:val="24"/>
          <w:szCs w:val="24"/>
        </w:rPr>
        <w:t xml:space="preserve"> России от 19 декабря 2014 г. № 1599);</w:t>
      </w:r>
    </w:p>
    <w:p w:rsidR="0027737B" w:rsidRPr="0060108D" w:rsidRDefault="0027737B" w:rsidP="0027737B">
      <w:pPr>
        <w:autoSpaceDE w:val="0"/>
        <w:autoSpaceDN w:val="0"/>
        <w:adjustRightInd w:val="0"/>
        <w:spacing w:after="0" w:line="240" w:lineRule="auto"/>
        <w:jc w:val="both"/>
        <w:rPr>
          <w:rFonts w:ascii="Times New Roman" w:eastAsia="Calibri" w:hAnsi="Times New Roman" w:cs="Times New Roman"/>
          <w:sz w:val="24"/>
          <w:szCs w:val="24"/>
        </w:rPr>
      </w:pPr>
      <w:r w:rsidRPr="0060108D">
        <w:rPr>
          <w:rFonts w:ascii="Times New Roman" w:eastAsia="Calibri" w:hAnsi="Times New Roman" w:cs="Times New Roman"/>
          <w:sz w:val="24"/>
          <w:szCs w:val="24"/>
        </w:rPr>
        <w:t>-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rsidR="0027737B" w:rsidRPr="0060108D" w:rsidRDefault="0027737B" w:rsidP="0027737B">
      <w:pPr>
        <w:autoSpaceDE w:val="0"/>
        <w:autoSpaceDN w:val="0"/>
        <w:adjustRightInd w:val="0"/>
        <w:spacing w:after="0" w:line="240" w:lineRule="auto"/>
        <w:jc w:val="both"/>
        <w:rPr>
          <w:rFonts w:ascii="Times New Roman" w:eastAsia="Calibri" w:hAnsi="Times New Roman" w:cs="Times New Roman"/>
          <w:sz w:val="24"/>
          <w:szCs w:val="24"/>
        </w:rPr>
      </w:pPr>
      <w:r w:rsidRPr="0060108D">
        <w:rPr>
          <w:rFonts w:ascii="Times New Roman" w:eastAsia="Calibri" w:hAnsi="Times New Roman" w:cs="Times New Roman"/>
          <w:b/>
          <w:sz w:val="24"/>
          <w:szCs w:val="24"/>
          <w:shd w:val="clear" w:color="auto" w:fill="FFFFFF"/>
        </w:rPr>
        <w:t>Материально-техническое обеспечение:</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Calibri" w:hAnsi="Times New Roman" w:cs="Times New Roman"/>
          <w:sz w:val="24"/>
          <w:szCs w:val="24"/>
        </w:rPr>
      </w:pPr>
      <w:r w:rsidRPr="0060108D">
        <w:rPr>
          <w:rFonts w:ascii="Times New Roman" w:eastAsia="Calibri" w:hAnsi="Times New Roman" w:cs="Times New Roman"/>
          <w:sz w:val="24"/>
          <w:szCs w:val="24"/>
        </w:rPr>
        <w:t xml:space="preserve">дидактический материал: изображения (картинки, пиктограммы) альбомы с демонстрационным материалом в соответствии с темами занятий; </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Calibri" w:hAnsi="Times New Roman" w:cs="Times New Roman"/>
          <w:sz w:val="24"/>
          <w:szCs w:val="24"/>
        </w:rPr>
      </w:pPr>
      <w:r w:rsidRPr="0060108D">
        <w:rPr>
          <w:rFonts w:ascii="Times New Roman" w:eastAsia="Calibri" w:hAnsi="Times New Roman" w:cs="Times New Roman"/>
          <w:sz w:val="24"/>
          <w:szCs w:val="24"/>
        </w:rPr>
        <w:t>мячи разного диаметра, цвета;</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Calibri" w:hAnsi="Times New Roman" w:cs="Times New Roman"/>
          <w:sz w:val="24"/>
          <w:szCs w:val="24"/>
        </w:rPr>
      </w:pPr>
      <w:r w:rsidRPr="0060108D">
        <w:rPr>
          <w:rFonts w:ascii="Times New Roman" w:eastAsia="Calibri" w:hAnsi="Times New Roman" w:cs="Times New Roman"/>
          <w:sz w:val="24"/>
          <w:szCs w:val="24"/>
        </w:rPr>
        <w:t xml:space="preserve">мебель: шкафы для хранения, стулья, столы; </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Calibri" w:hAnsi="Times New Roman" w:cs="Times New Roman"/>
          <w:sz w:val="24"/>
          <w:szCs w:val="24"/>
        </w:rPr>
      </w:pPr>
      <w:r w:rsidRPr="0060108D">
        <w:rPr>
          <w:rFonts w:ascii="Times New Roman" w:eastAsia="Times New Roman" w:hAnsi="Times New Roman" w:cs="Times New Roman"/>
          <w:sz w:val="24"/>
          <w:szCs w:val="24"/>
        </w:rPr>
        <w:t>игрушки и предметы со световыми, звуковыми эффектами;</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Calibri" w:hAnsi="Times New Roman" w:cs="Times New Roman"/>
          <w:sz w:val="24"/>
          <w:szCs w:val="24"/>
        </w:rPr>
      </w:pPr>
      <w:r w:rsidRPr="0060108D">
        <w:rPr>
          <w:rFonts w:ascii="Times New Roman" w:eastAsia="Times New Roman" w:hAnsi="Times New Roman" w:cs="Times New Roman"/>
          <w:sz w:val="24"/>
          <w:szCs w:val="24"/>
        </w:rPr>
        <w:t>образцы материалов, различных по фактуре</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Times New Roman" w:hAnsi="Times New Roman" w:cs="Times New Roman"/>
          <w:sz w:val="24"/>
          <w:szCs w:val="24"/>
        </w:rPr>
      </w:pPr>
      <w:r w:rsidRPr="0060108D">
        <w:rPr>
          <w:rFonts w:ascii="Times New Roman" w:eastAsia="Times New Roman" w:hAnsi="Times New Roman" w:cs="Times New Roman"/>
          <w:sz w:val="24"/>
          <w:szCs w:val="24"/>
        </w:rPr>
        <w:t>мозаики;</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Times New Roman" w:hAnsi="Times New Roman" w:cs="Times New Roman"/>
          <w:sz w:val="24"/>
          <w:szCs w:val="24"/>
        </w:rPr>
      </w:pPr>
      <w:r w:rsidRPr="0060108D">
        <w:rPr>
          <w:rFonts w:ascii="Times New Roman" w:eastAsia="Calibri" w:hAnsi="Times New Roman" w:cs="Times New Roman"/>
          <w:sz w:val="24"/>
          <w:szCs w:val="24"/>
          <w:lang w:eastAsia="ar-SA"/>
        </w:rPr>
        <w:t>различные по форме, величине, цвету наборы материала (в т.ч. природного);</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Times New Roman" w:hAnsi="Times New Roman" w:cs="Times New Roman"/>
          <w:sz w:val="24"/>
          <w:szCs w:val="24"/>
        </w:rPr>
      </w:pPr>
      <w:proofErr w:type="spellStart"/>
      <w:r w:rsidRPr="0060108D">
        <w:rPr>
          <w:rFonts w:ascii="Times New Roman" w:eastAsia="Calibri" w:hAnsi="Times New Roman" w:cs="Times New Roman"/>
          <w:sz w:val="24"/>
          <w:szCs w:val="24"/>
          <w:lang w:eastAsia="ar-SA"/>
        </w:rPr>
        <w:t>пазлы</w:t>
      </w:r>
      <w:proofErr w:type="spellEnd"/>
      <w:r w:rsidRPr="0060108D">
        <w:rPr>
          <w:rFonts w:ascii="Times New Roman" w:eastAsia="Calibri" w:hAnsi="Times New Roman" w:cs="Times New Roman"/>
          <w:sz w:val="24"/>
          <w:szCs w:val="24"/>
          <w:lang w:eastAsia="ar-SA"/>
        </w:rPr>
        <w:t xml:space="preserve"> (из 2-х, 3-х, 4-х частей); </w:t>
      </w:r>
      <w:proofErr w:type="spellStart"/>
      <w:r w:rsidRPr="0060108D">
        <w:rPr>
          <w:rFonts w:ascii="Times New Roman" w:eastAsia="Calibri" w:hAnsi="Times New Roman" w:cs="Times New Roman"/>
          <w:sz w:val="24"/>
          <w:szCs w:val="24"/>
          <w:lang w:eastAsia="ar-SA"/>
        </w:rPr>
        <w:t>пазлы</w:t>
      </w:r>
      <w:proofErr w:type="spellEnd"/>
      <w:r w:rsidRPr="0060108D">
        <w:rPr>
          <w:rFonts w:ascii="Times New Roman" w:eastAsia="Calibri" w:hAnsi="Times New Roman" w:cs="Times New Roman"/>
          <w:sz w:val="24"/>
          <w:szCs w:val="24"/>
          <w:lang w:eastAsia="ar-SA"/>
        </w:rPr>
        <w:t xml:space="preserve"> вкладыши;</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Times New Roman" w:hAnsi="Times New Roman" w:cs="Times New Roman"/>
          <w:sz w:val="24"/>
          <w:szCs w:val="24"/>
        </w:rPr>
      </w:pPr>
      <w:r w:rsidRPr="0060108D">
        <w:rPr>
          <w:rFonts w:ascii="Times New Roman" w:eastAsia="Calibri" w:hAnsi="Times New Roman" w:cs="Times New Roman"/>
          <w:sz w:val="24"/>
          <w:szCs w:val="24"/>
          <w:lang w:eastAsia="ar-SA"/>
        </w:rPr>
        <w:t>шнуровки;</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Times New Roman" w:hAnsi="Times New Roman" w:cs="Times New Roman"/>
          <w:sz w:val="24"/>
          <w:szCs w:val="24"/>
        </w:rPr>
      </w:pPr>
      <w:r w:rsidRPr="0060108D">
        <w:rPr>
          <w:rFonts w:ascii="Times New Roman" w:eastAsia="Calibri" w:hAnsi="Times New Roman" w:cs="Times New Roman"/>
          <w:sz w:val="24"/>
          <w:szCs w:val="24"/>
          <w:lang w:eastAsia="ar-SA"/>
        </w:rPr>
        <w:t>карточки с изображением картинок (по формированию пространственных представлений);</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Times New Roman" w:hAnsi="Times New Roman" w:cs="Times New Roman"/>
          <w:sz w:val="24"/>
          <w:szCs w:val="24"/>
        </w:rPr>
      </w:pPr>
      <w:r w:rsidRPr="0060108D">
        <w:rPr>
          <w:rFonts w:ascii="Times New Roman" w:eastAsia="Calibri" w:hAnsi="Times New Roman" w:cs="Times New Roman"/>
          <w:sz w:val="24"/>
          <w:szCs w:val="24"/>
          <w:lang w:eastAsia="ar-SA"/>
        </w:rPr>
        <w:t>цветные карандаши;</w:t>
      </w:r>
    </w:p>
    <w:p w:rsidR="0027737B" w:rsidRPr="0060108D" w:rsidRDefault="0027737B" w:rsidP="000D0364">
      <w:pPr>
        <w:numPr>
          <w:ilvl w:val="0"/>
          <w:numId w:val="12"/>
        </w:numPr>
        <w:tabs>
          <w:tab w:val="left" w:pos="567"/>
        </w:tabs>
        <w:spacing w:after="0" w:line="240" w:lineRule="auto"/>
        <w:ind w:left="0" w:firstLine="0"/>
        <w:jc w:val="both"/>
        <w:rPr>
          <w:rFonts w:ascii="Times New Roman" w:eastAsia="Times New Roman" w:hAnsi="Times New Roman" w:cs="Times New Roman"/>
          <w:sz w:val="24"/>
          <w:szCs w:val="24"/>
        </w:rPr>
      </w:pPr>
      <w:r w:rsidRPr="0060108D">
        <w:rPr>
          <w:rFonts w:ascii="Times New Roman" w:eastAsia="Calibri" w:hAnsi="Times New Roman" w:cs="Times New Roman"/>
          <w:sz w:val="24"/>
          <w:szCs w:val="24"/>
          <w:lang w:eastAsia="ar-SA"/>
        </w:rPr>
        <w:t>листы бумаги.</w:t>
      </w:r>
    </w:p>
    <w:p w:rsidR="0027737B" w:rsidRDefault="0027737B" w:rsidP="0027737B"/>
    <w:p w:rsidR="0027737B" w:rsidRDefault="0027737B" w:rsidP="0027737B"/>
    <w:p w:rsidR="0027737B" w:rsidRDefault="0027737B" w:rsidP="0027737B"/>
    <w:p w:rsidR="0027737B" w:rsidRDefault="0027737B" w:rsidP="0027737B"/>
    <w:p w:rsidR="0027737B" w:rsidRDefault="0027737B" w:rsidP="0027737B"/>
    <w:p w:rsidR="0027737B" w:rsidRDefault="0027737B" w:rsidP="0027737B"/>
    <w:p w:rsidR="0027737B" w:rsidRDefault="0027737B" w:rsidP="002C1B12">
      <w:pPr>
        <w:spacing w:after="0" w:line="240" w:lineRule="auto"/>
        <w:rPr>
          <w:rFonts w:ascii="Arial" w:hAnsi="Arial" w:cs="Arial"/>
          <w:b/>
        </w:rPr>
      </w:pPr>
    </w:p>
    <w:p w:rsidR="0027737B" w:rsidRPr="00FA4998" w:rsidRDefault="0027737B" w:rsidP="0027737B">
      <w:pPr>
        <w:spacing w:after="0" w:line="240" w:lineRule="auto"/>
        <w:jc w:val="center"/>
        <w:rPr>
          <w:rFonts w:ascii="Arial" w:hAnsi="Arial" w:cs="Arial"/>
          <w:b/>
        </w:rPr>
      </w:pPr>
      <w:r w:rsidRPr="00FA4998">
        <w:rPr>
          <w:rFonts w:ascii="Arial" w:hAnsi="Arial" w:cs="Arial"/>
          <w:b/>
        </w:rPr>
        <w:lastRenderedPageBreak/>
        <w:t>Пояснительная записка.</w:t>
      </w:r>
    </w:p>
    <w:p w:rsidR="0027737B" w:rsidRPr="00FA4998" w:rsidRDefault="0027737B" w:rsidP="0027737B">
      <w:pPr>
        <w:spacing w:after="0" w:line="360" w:lineRule="auto"/>
        <w:jc w:val="center"/>
        <w:rPr>
          <w:rFonts w:ascii="Arial" w:hAnsi="Arial" w:cs="Arial"/>
          <w:b/>
        </w:rPr>
      </w:pPr>
      <w:r w:rsidRPr="00FA4998">
        <w:rPr>
          <w:rFonts w:ascii="Arial" w:hAnsi="Arial" w:cs="Arial"/>
          <w:b/>
        </w:rPr>
        <w:t>Статус документа.</w:t>
      </w:r>
    </w:p>
    <w:p w:rsidR="0027737B" w:rsidRPr="00DE35A6" w:rsidRDefault="0027737B" w:rsidP="0027737B">
      <w:pPr>
        <w:shd w:val="clear" w:color="auto" w:fill="FFFFFF"/>
        <w:spacing w:after="0" w:line="360" w:lineRule="auto"/>
        <w:ind w:firstLine="709"/>
        <w:jc w:val="both"/>
        <w:rPr>
          <w:rFonts w:ascii="Arial" w:hAnsi="Arial" w:cs="Arial"/>
          <w:b/>
          <w:sz w:val="20"/>
          <w:szCs w:val="20"/>
        </w:rPr>
      </w:pPr>
    </w:p>
    <w:p w:rsidR="0027737B" w:rsidRPr="00C8068F" w:rsidRDefault="0027737B" w:rsidP="0027737B">
      <w:pPr>
        <w:pStyle w:val="a7"/>
        <w:jc w:val="both"/>
        <w:rPr>
          <w:b/>
        </w:rPr>
      </w:pPr>
      <w:r w:rsidRPr="00C8068F">
        <w:rPr>
          <w:b/>
        </w:rPr>
        <w:t>Предметная область: Окружающий мир.</w:t>
      </w:r>
    </w:p>
    <w:p w:rsidR="0027737B" w:rsidRPr="00C8068F" w:rsidRDefault="0027737B" w:rsidP="0027737B">
      <w:pPr>
        <w:pStyle w:val="a7"/>
        <w:jc w:val="both"/>
        <w:rPr>
          <w:b/>
        </w:rPr>
      </w:pPr>
      <w:r w:rsidRPr="00C8068F">
        <w:rPr>
          <w:b/>
        </w:rPr>
        <w:t>Учебный предмет: Окружающий природный мир.</w:t>
      </w:r>
    </w:p>
    <w:p w:rsidR="0027737B" w:rsidRPr="00DE35A6" w:rsidRDefault="0027737B" w:rsidP="0027737B">
      <w:pPr>
        <w:pStyle w:val="a7"/>
        <w:jc w:val="both"/>
        <w:rPr>
          <w:iCs/>
        </w:rPr>
      </w:pPr>
      <w:r w:rsidRPr="00DE35A6">
        <w:t>Рабочая программа по курсу «</w:t>
      </w:r>
      <w:r>
        <w:t>Окружающий природный мир</w:t>
      </w:r>
      <w:r w:rsidRPr="00DE35A6">
        <w:t>» разработана на основе Учебного плана специальных (коррекционных) образовательных учреждений,  приказа Минобразования РФ №29/2065-п от 10 апреля 2002 год «Об утверждении учебных планов  специальных (коррекционных) учреждений для обучающихся, воспитанников с отклонениями в развитии».</w:t>
      </w:r>
    </w:p>
    <w:p w:rsidR="0027737B" w:rsidRPr="00DE35A6" w:rsidRDefault="0027737B" w:rsidP="0027737B">
      <w:pPr>
        <w:pStyle w:val="a7"/>
        <w:jc w:val="both"/>
      </w:pPr>
      <w:r w:rsidRPr="00DE35A6">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 (утвержден</w:t>
      </w:r>
      <w:r>
        <w:t xml:space="preserve"> приказом по школе </w:t>
      </w:r>
      <w:proofErr w:type="gramStart"/>
      <w:r w:rsidRPr="004560F6">
        <w:t xml:space="preserve">от </w:t>
      </w:r>
      <w:r w:rsidR="00297FF5">
        <w:t>)</w:t>
      </w:r>
      <w:proofErr w:type="gramEnd"/>
      <w:r w:rsidR="00297FF5">
        <w:t>_______</w:t>
      </w:r>
      <w:r w:rsidRPr="004560F6">
        <w:t>2019 год № приказа 1</w:t>
      </w:r>
      <w:r w:rsidRPr="00DE35A6">
        <w:t>) и годовым календарным учебным графиком (утвержден прик</w:t>
      </w:r>
      <w:r>
        <w:t xml:space="preserve">азом по школе </w:t>
      </w:r>
      <w:r w:rsidR="00297FF5">
        <w:t>от ______</w:t>
      </w:r>
      <w:r w:rsidRPr="004560F6">
        <w:t>.2019 год</w:t>
      </w:r>
      <w:r>
        <w:t xml:space="preserve"> № приказа  </w:t>
      </w:r>
      <w:r w:rsidRPr="004560F6">
        <w:t>1</w:t>
      </w:r>
      <w:r w:rsidRPr="00DE35A6">
        <w:t xml:space="preserve">) школы, рассчитана на реализацию в течение </w:t>
      </w:r>
      <w:r>
        <w:t xml:space="preserve">одного  года в количестве 68 часов в год, исходя из 35 </w:t>
      </w:r>
      <w:r w:rsidRPr="00DE35A6">
        <w:t>учебной недели;</w:t>
      </w:r>
    </w:p>
    <w:p w:rsidR="0027737B" w:rsidRPr="00DE35A6" w:rsidRDefault="0027737B" w:rsidP="0027737B">
      <w:pPr>
        <w:pStyle w:val="a7"/>
        <w:jc w:val="both"/>
      </w:pPr>
      <w:r w:rsidRPr="00DE35A6">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 утвержденног</w:t>
      </w:r>
      <w:r>
        <w:t xml:space="preserve">о приказом по школе </w:t>
      </w:r>
      <w:r w:rsidR="00297FF5">
        <w:t>от _________</w:t>
      </w:r>
      <w:r w:rsidRPr="004560F6">
        <w:t>2019 год № приказа 1</w:t>
      </w:r>
      <w:r w:rsidRPr="00DE35A6">
        <w:t>;</w:t>
      </w:r>
    </w:p>
    <w:p w:rsidR="0027737B" w:rsidRPr="00DE35A6" w:rsidRDefault="0027737B" w:rsidP="0027737B">
      <w:pPr>
        <w:pStyle w:val="a7"/>
        <w:jc w:val="both"/>
      </w:pPr>
      <w:r w:rsidRPr="00DE35A6">
        <w:t>Рабочая программа по учебному предмету «</w:t>
      </w:r>
      <w:r>
        <w:t>Окружающий природный</w:t>
      </w:r>
      <w:r w:rsidRPr="00DE35A6">
        <w:t xml:space="preserve"> мир» составлена на основании «Программы образования для учащихся с умеренной и тяжёлой умственной отсталостью» под редакцией Л.Б. </w:t>
      </w:r>
      <w:proofErr w:type="spellStart"/>
      <w:r w:rsidRPr="00DE35A6">
        <w:t>Баряевой</w:t>
      </w:r>
      <w:proofErr w:type="spellEnd"/>
      <w:r w:rsidRPr="00DE35A6">
        <w:t xml:space="preserve">, Н. Н. Яковлевой. Санкт Петербург ЦДК проф. Л.Б. </w:t>
      </w:r>
      <w:proofErr w:type="spellStart"/>
      <w:r w:rsidRPr="00DE35A6">
        <w:t>Баряевой</w:t>
      </w:r>
      <w:proofErr w:type="spellEnd"/>
      <w:r w:rsidRPr="00DE35A6">
        <w:t>, 2011 год;</w:t>
      </w:r>
    </w:p>
    <w:p w:rsidR="0027737B" w:rsidRPr="00D222B4" w:rsidRDefault="0027737B" w:rsidP="0027737B">
      <w:pPr>
        <w:pStyle w:val="a7"/>
        <w:jc w:val="both"/>
        <w:rPr>
          <w:sz w:val="22"/>
          <w:szCs w:val="22"/>
        </w:rPr>
      </w:pPr>
      <w:r w:rsidRPr="00D222B4">
        <w:t>Рабочая учебная программа пред</w:t>
      </w:r>
      <w:r w:rsidR="00297FF5">
        <w:t>назначена для учащегося второго года обучения</w:t>
      </w:r>
      <w:r w:rsidRPr="00D222B4">
        <w:t>. Особенности коррекционно-развивающей работы с ребенком в данной программе рассматриваются в соответствии с диагнозом</w:t>
      </w:r>
      <w:r>
        <w:rPr>
          <w:sz w:val="22"/>
          <w:szCs w:val="22"/>
        </w:rPr>
        <w:t xml:space="preserve">« Умственная  отсталость  с интеллектуальными нарушениями» </w:t>
      </w:r>
      <w:r w:rsidRPr="00D222B4">
        <w:rPr>
          <w:sz w:val="22"/>
          <w:szCs w:val="22"/>
        </w:rPr>
        <w:t xml:space="preserve"> (вариант</w:t>
      </w:r>
      <w:r>
        <w:rPr>
          <w:sz w:val="22"/>
          <w:szCs w:val="22"/>
        </w:rPr>
        <w:t xml:space="preserve"> 2)</w:t>
      </w:r>
    </w:p>
    <w:p w:rsidR="0027737B" w:rsidRDefault="0027737B" w:rsidP="0027737B">
      <w:pPr>
        <w:pStyle w:val="a7"/>
        <w:jc w:val="both"/>
        <w:rPr>
          <w:color w:val="000000" w:themeColor="text1"/>
        </w:rPr>
      </w:pPr>
      <w:r w:rsidRPr="00D222B4">
        <w:rPr>
          <w:color w:val="000000" w:themeColor="text1"/>
        </w:rPr>
        <w:t>На уроках отсутствует оценочная система.</w:t>
      </w:r>
    </w:p>
    <w:p w:rsidR="0027737B" w:rsidRPr="00CC3390" w:rsidRDefault="0027737B" w:rsidP="0027737B">
      <w:pPr>
        <w:pStyle w:val="a7"/>
        <w:jc w:val="both"/>
        <w:rPr>
          <w:rFonts w:eastAsia="Calibri"/>
        </w:rPr>
      </w:pPr>
      <w:r w:rsidRPr="00286E5C">
        <w:rPr>
          <w:b/>
          <w:i/>
        </w:rPr>
        <w:t xml:space="preserve">Цель образовательно-коррекционной работы с учетом специфики учебного </w:t>
      </w:r>
      <w:proofErr w:type="spellStart"/>
      <w:proofErr w:type="gramStart"/>
      <w:r w:rsidRPr="00286E5C">
        <w:rPr>
          <w:b/>
          <w:i/>
        </w:rPr>
        <w:t>предмета:</w:t>
      </w:r>
      <w:r w:rsidRPr="00CC3390">
        <w:rPr>
          <w:rFonts w:eastAsia="Calibri"/>
        </w:rPr>
        <w:t>формирование</w:t>
      </w:r>
      <w:proofErr w:type="spellEnd"/>
      <w:proofErr w:type="gramEnd"/>
      <w:r w:rsidRPr="00CC3390">
        <w:rPr>
          <w:rFonts w:eastAsia="Calibri"/>
        </w:rPr>
        <w:t xml:space="preserve"> представлений о живой и неживой природе, о взаимодействии человека с природой, бережного отношения к природе.</w:t>
      </w:r>
    </w:p>
    <w:p w:rsidR="0027737B" w:rsidRPr="00286E5C" w:rsidRDefault="0027737B" w:rsidP="0027737B">
      <w:pPr>
        <w:pStyle w:val="a7"/>
        <w:jc w:val="both"/>
        <w:rPr>
          <w:b/>
          <w:i/>
        </w:rPr>
      </w:pPr>
      <w:r w:rsidRPr="00286E5C">
        <w:rPr>
          <w:b/>
          <w:i/>
        </w:rPr>
        <w:t>Задачи программы:</w:t>
      </w:r>
    </w:p>
    <w:p w:rsidR="0027737B" w:rsidRPr="00CC3390" w:rsidRDefault="0027737B" w:rsidP="0027737B">
      <w:pPr>
        <w:pStyle w:val="a7"/>
        <w:jc w:val="both"/>
        <w:rPr>
          <w:rFonts w:eastAsia="Calibri"/>
        </w:rPr>
      </w:pPr>
      <w:r w:rsidRPr="00CC3390">
        <w:rPr>
          <w:rFonts w:eastAsia="Calibri"/>
        </w:rPr>
        <w:lastRenderedPageBreak/>
        <w:t xml:space="preserve">формирование </w:t>
      </w:r>
      <w:r w:rsidRPr="00CC3390">
        <w:rPr>
          <w:rFonts w:eastAsia="Calibri"/>
          <w:spacing w:val="-1"/>
        </w:rPr>
        <w:t>первоначальных представлений о природе</w:t>
      </w:r>
      <w:r w:rsidRPr="00CC3390">
        <w:rPr>
          <w:rFonts w:eastAsia="Calibri"/>
        </w:rPr>
        <w:t>, об объектах и явлениях неживой природы;</w:t>
      </w:r>
    </w:p>
    <w:p w:rsidR="0027737B" w:rsidRPr="00CC3390" w:rsidRDefault="0027737B" w:rsidP="0027737B">
      <w:pPr>
        <w:pStyle w:val="a7"/>
        <w:jc w:val="both"/>
        <w:rPr>
          <w:rFonts w:eastAsia="Calibri"/>
        </w:rPr>
      </w:pPr>
      <w:r w:rsidRPr="00CC3390">
        <w:rPr>
          <w:rFonts w:eastAsia="Calibri"/>
        </w:rPr>
        <w:t>формирование интереса к разнообразию окружающего мира;</w:t>
      </w:r>
    </w:p>
    <w:p w:rsidR="0027737B" w:rsidRPr="00CC3390" w:rsidRDefault="0027737B" w:rsidP="000D0364">
      <w:pPr>
        <w:pStyle w:val="a5"/>
        <w:numPr>
          <w:ilvl w:val="0"/>
          <w:numId w:val="14"/>
        </w:num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rPr>
        <w:t>формирование временных представлений;</w:t>
      </w:r>
    </w:p>
    <w:p w:rsidR="0027737B" w:rsidRPr="00CC3390" w:rsidRDefault="0027737B" w:rsidP="000D0364">
      <w:pPr>
        <w:pStyle w:val="a5"/>
        <w:numPr>
          <w:ilvl w:val="0"/>
          <w:numId w:val="14"/>
        </w:num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rPr>
        <w:t>формирование представлений  о растительном и животном мире;</w:t>
      </w:r>
    </w:p>
    <w:p w:rsidR="0027737B" w:rsidRPr="00CC3390" w:rsidRDefault="0027737B" w:rsidP="000D0364">
      <w:pPr>
        <w:pStyle w:val="a5"/>
        <w:numPr>
          <w:ilvl w:val="0"/>
          <w:numId w:val="14"/>
        </w:num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spacing w:val="-2"/>
        </w:rPr>
        <w:t>формирование и расширение словарного запаса (пассивный словарь);</w:t>
      </w:r>
    </w:p>
    <w:p w:rsidR="0027737B" w:rsidRPr="00CC3390" w:rsidRDefault="0027737B" w:rsidP="000D0364">
      <w:pPr>
        <w:pStyle w:val="a5"/>
        <w:numPr>
          <w:ilvl w:val="0"/>
          <w:numId w:val="14"/>
        </w:num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spacing w:val="-1"/>
        </w:rPr>
        <w:t xml:space="preserve">знакомство с функциональными свойствами объектов в </w:t>
      </w:r>
      <w:r w:rsidRPr="00CC3390">
        <w:rPr>
          <w:rFonts w:ascii="Times New Roman" w:eastAsia="Calibri" w:hAnsi="Times New Roman" w:cs="Times New Roman"/>
          <w:spacing w:val="-2"/>
        </w:rPr>
        <w:t>процессе наблюдения;</w:t>
      </w:r>
    </w:p>
    <w:p w:rsidR="0027737B" w:rsidRPr="00CC3390" w:rsidRDefault="0027737B" w:rsidP="000D0364">
      <w:pPr>
        <w:pStyle w:val="a5"/>
        <w:numPr>
          <w:ilvl w:val="0"/>
          <w:numId w:val="14"/>
        </w:num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rPr>
        <w:t xml:space="preserve">формирование </w:t>
      </w:r>
      <w:proofErr w:type="gramStart"/>
      <w:r w:rsidRPr="00CC3390">
        <w:rPr>
          <w:rFonts w:ascii="Times New Roman" w:eastAsia="Calibri" w:hAnsi="Times New Roman" w:cs="Times New Roman"/>
        </w:rPr>
        <w:t xml:space="preserve">представлений  </w:t>
      </w:r>
      <w:r w:rsidRPr="00CC3390">
        <w:rPr>
          <w:rFonts w:ascii="Times New Roman" w:eastAsia="Calibri" w:hAnsi="Times New Roman" w:cs="Times New Roman"/>
          <w:spacing w:val="-1"/>
        </w:rPr>
        <w:t>о</w:t>
      </w:r>
      <w:proofErr w:type="gramEnd"/>
      <w:r w:rsidRPr="00CC3390">
        <w:rPr>
          <w:rFonts w:ascii="Times New Roman" w:eastAsia="Calibri" w:hAnsi="Times New Roman" w:cs="Times New Roman"/>
          <w:spacing w:val="-1"/>
        </w:rPr>
        <w:t xml:space="preserve"> явлениях природы, сезон</w:t>
      </w:r>
      <w:r w:rsidRPr="00CC3390">
        <w:rPr>
          <w:rFonts w:ascii="Times New Roman" w:eastAsia="Calibri" w:hAnsi="Times New Roman" w:cs="Times New Roman"/>
          <w:spacing w:val="-1"/>
        </w:rPr>
        <w:softHyphen/>
      </w:r>
      <w:r w:rsidRPr="00CC3390">
        <w:rPr>
          <w:rFonts w:ascii="Times New Roman" w:eastAsia="Calibri" w:hAnsi="Times New Roman" w:cs="Times New Roman"/>
          <w:spacing w:val="-2"/>
        </w:rPr>
        <w:t>ных и суточных изменениях (лето, осень, зима, весна, день, ночь);</w:t>
      </w:r>
    </w:p>
    <w:p w:rsidR="0027737B" w:rsidRPr="00CC3390" w:rsidRDefault="0027737B" w:rsidP="000D0364">
      <w:pPr>
        <w:pStyle w:val="a5"/>
        <w:numPr>
          <w:ilvl w:val="0"/>
          <w:numId w:val="14"/>
        </w:num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rPr>
        <w:t>формирование</w:t>
      </w:r>
      <w:r w:rsidRPr="00CC3390">
        <w:rPr>
          <w:rFonts w:ascii="Times New Roman" w:eastAsia="Calibri" w:hAnsi="Times New Roman" w:cs="Times New Roman"/>
          <w:spacing w:val="-3"/>
        </w:rPr>
        <w:t xml:space="preserve"> элементарных экологических представлений </w:t>
      </w:r>
      <w:r w:rsidRPr="00CC3390">
        <w:rPr>
          <w:rFonts w:ascii="Times New Roman" w:eastAsia="Calibri" w:hAnsi="Times New Roman" w:cs="Times New Roman"/>
        </w:rPr>
        <w:t>(люди, растения и животные; строение тела, способ передвиже</w:t>
      </w:r>
      <w:r w:rsidRPr="00CC3390">
        <w:rPr>
          <w:rFonts w:ascii="Times New Roman" w:eastAsia="Calibri" w:hAnsi="Times New Roman" w:cs="Times New Roman"/>
        </w:rPr>
        <w:softHyphen/>
        <w:t>ния, питание);</w:t>
      </w:r>
    </w:p>
    <w:p w:rsidR="0027737B" w:rsidRPr="00CC3390" w:rsidRDefault="0027737B" w:rsidP="000D0364">
      <w:pPr>
        <w:pStyle w:val="a5"/>
        <w:numPr>
          <w:ilvl w:val="0"/>
          <w:numId w:val="14"/>
        </w:num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spacing w:val="-2"/>
        </w:rPr>
        <w:t xml:space="preserve">развивать сенсорно-перцептивные способности учащихся: </w:t>
      </w:r>
      <w:r w:rsidRPr="00CC3390">
        <w:rPr>
          <w:rFonts w:ascii="Times New Roman" w:eastAsia="Calibri" w:hAnsi="Times New Roman" w:cs="Times New Roman"/>
        </w:rPr>
        <w:t xml:space="preserve">учить выделять знакомые объекты из фона зрительно, тактильно </w:t>
      </w:r>
      <w:r w:rsidRPr="00CC3390">
        <w:rPr>
          <w:rFonts w:ascii="Times New Roman" w:eastAsia="Calibri" w:hAnsi="Times New Roman" w:cs="Times New Roman"/>
          <w:spacing w:val="-1"/>
        </w:rPr>
        <w:t>и на вкус (исходя из целесообразности и безопасности).</w:t>
      </w:r>
    </w:p>
    <w:p w:rsidR="0027737B" w:rsidRPr="00CC3390" w:rsidRDefault="0027737B" w:rsidP="0027737B">
      <w:pPr>
        <w:autoSpaceDE w:val="0"/>
        <w:autoSpaceDN w:val="0"/>
        <w:adjustRightInd w:val="0"/>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Программа представлена следующими разделами «Растительный мир», «Животный мир», «Временные представления», «Объекты неживой природы».</w:t>
      </w:r>
    </w:p>
    <w:p w:rsidR="0027737B" w:rsidRPr="00CC3390" w:rsidRDefault="0027737B" w:rsidP="0027737B">
      <w:pPr>
        <w:widowControl w:val="0"/>
        <w:suppressAutoHyphens/>
        <w:spacing w:after="0" w:line="240" w:lineRule="auto"/>
        <w:ind w:firstLine="708"/>
        <w:jc w:val="center"/>
        <w:rPr>
          <w:rFonts w:ascii="Times New Roman" w:eastAsia="Arial Unicode MS" w:hAnsi="Times New Roman" w:cs="Times New Roman"/>
          <w:b/>
          <w:kern w:val="2"/>
          <w:lang w:eastAsia="hi-IN" w:bidi="hi-IN"/>
        </w:rPr>
      </w:pPr>
      <w:r w:rsidRPr="00CC3390">
        <w:rPr>
          <w:rFonts w:ascii="Times New Roman" w:eastAsia="Arial Unicode MS" w:hAnsi="Times New Roman" w:cs="Times New Roman"/>
          <w:b/>
          <w:kern w:val="2"/>
          <w:lang w:eastAsia="hi-IN" w:bidi="hi-IN"/>
        </w:rPr>
        <w:t>Общая характеристика учебного предмета:</w:t>
      </w:r>
    </w:p>
    <w:p w:rsidR="0027737B" w:rsidRPr="00CC3390" w:rsidRDefault="0027737B" w:rsidP="0027737B">
      <w:pPr>
        <w:suppressAutoHyphens/>
        <w:autoSpaceDE w:val="0"/>
        <w:spacing w:after="0" w:line="240" w:lineRule="auto"/>
        <w:jc w:val="both"/>
        <w:rPr>
          <w:rFonts w:ascii="Times New Roman" w:eastAsia="Calibri" w:hAnsi="Times New Roman" w:cs="Times New Roman"/>
        </w:rPr>
      </w:pPr>
      <w:r w:rsidRPr="00CC3390">
        <w:rPr>
          <w:rFonts w:ascii="Times New Roman" w:eastAsia="Calibri" w:hAnsi="Times New Roman" w:cs="Times New Roman"/>
        </w:rPr>
        <w:t xml:space="preserve">     Учебный курс «Окружающий природный мир» занимает особое место среди учебных предметов.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процесса взаимодействия человека и окружающего мира природы. </w:t>
      </w:r>
    </w:p>
    <w:p w:rsidR="0027737B" w:rsidRPr="00CC3390" w:rsidRDefault="0027737B" w:rsidP="0027737B">
      <w:pPr>
        <w:suppressAutoHyphens/>
        <w:autoSpaceDE w:val="0"/>
        <w:spacing w:after="0" w:line="240" w:lineRule="auto"/>
        <w:jc w:val="both"/>
        <w:rPr>
          <w:rFonts w:ascii="Times New Roman" w:eastAsia="Calibri" w:hAnsi="Times New Roman" w:cs="Times New Roman"/>
        </w:rPr>
      </w:pPr>
      <w:r w:rsidRPr="00CC3390">
        <w:rPr>
          <w:rFonts w:ascii="Times New Roman" w:eastAsia="Calibri" w:hAnsi="Times New Roman" w:cs="Times New Roman"/>
        </w:rPr>
        <w:t xml:space="preserve">     В ходе ознакомления с окружающим миром имеются большие возможности расширить и уточнить представления маленького ребёнка с особенностями развития о том мире, в котором он живёт. Выделить и сделать объектом его внимания те условия существования, которые будут окружать его на протяжении всей жизни. На первом году обучения в содержание работы по предмету входит пробуждение и развитие у детей интереса к восприятию объектов природы в процессе наблюдения. В этот период идёт накопление представлений об отдельных объектах и явлениях природы из ближайшего окружения детей. При этом задачи ограничиваются узнаванием, различением некоторых конкретных растений, животных, явлений и пр.</w:t>
      </w:r>
    </w:p>
    <w:p w:rsidR="0027737B" w:rsidRPr="00CC3390" w:rsidRDefault="0027737B" w:rsidP="0027737B">
      <w:pPr>
        <w:suppressAutoHyphens/>
        <w:autoSpaceDE w:val="0"/>
        <w:spacing w:after="0" w:line="240" w:lineRule="auto"/>
        <w:ind w:firstLine="708"/>
        <w:jc w:val="center"/>
        <w:rPr>
          <w:rFonts w:ascii="Times New Roman" w:eastAsia="Times New Roman" w:hAnsi="Times New Roman" w:cs="Times New Roman"/>
          <w:b/>
          <w:kern w:val="2"/>
          <w:lang w:eastAsia="ar-SA"/>
        </w:rPr>
      </w:pPr>
      <w:r w:rsidRPr="00CC3390">
        <w:rPr>
          <w:rFonts w:ascii="Times New Roman" w:eastAsia="Times New Roman" w:hAnsi="Times New Roman" w:cs="Times New Roman"/>
          <w:b/>
          <w:kern w:val="2"/>
          <w:lang w:eastAsia="ar-SA"/>
        </w:rPr>
        <w:t>Направления коррекционной работы:</w:t>
      </w:r>
    </w:p>
    <w:p w:rsidR="0027737B" w:rsidRPr="00CC3390" w:rsidRDefault="0027737B" w:rsidP="0027737B">
      <w:pPr>
        <w:suppressAutoHyphens/>
        <w:autoSpaceDE w:val="0"/>
        <w:spacing w:after="0" w:line="240" w:lineRule="auto"/>
        <w:jc w:val="both"/>
        <w:rPr>
          <w:rFonts w:ascii="Times New Roman" w:eastAsia="Times New Roman" w:hAnsi="Times New Roman" w:cs="Times New Roman"/>
          <w:kern w:val="2"/>
          <w:lang w:eastAsia="ar-SA"/>
        </w:rPr>
      </w:pPr>
      <w:r w:rsidRPr="00CC3390">
        <w:rPr>
          <w:rFonts w:ascii="Times New Roman" w:eastAsia="Times New Roman" w:hAnsi="Times New Roman" w:cs="Times New Roman"/>
          <w:kern w:val="2"/>
          <w:lang w:eastAsia="ar-SA"/>
        </w:rPr>
        <w:t xml:space="preserve"> – </w:t>
      </w:r>
      <w:r w:rsidRPr="00CC3390">
        <w:rPr>
          <w:rFonts w:ascii="Times New Roman" w:eastAsia="Times New Roman" w:hAnsi="Times New Roman" w:cs="Times New Roman"/>
          <w:i/>
          <w:iCs/>
          <w:kern w:val="2"/>
          <w:lang w:eastAsia="ar-SA"/>
        </w:rPr>
        <w:t>налаживание эмоционального контакта</w:t>
      </w:r>
      <w:r w:rsidRPr="00CC3390">
        <w:rPr>
          <w:rFonts w:ascii="Times New Roman" w:eastAsia="Times New Roman" w:hAnsi="Times New Roman" w:cs="Times New Roman"/>
          <w:kern w:val="2"/>
          <w:lang w:eastAsia="ar-SA"/>
        </w:rPr>
        <w:t xml:space="preserve"> с ребенком, на основе которого впоследствии строится взаимодействие педагога с ребенком в процессе совместной деятельности. </w:t>
      </w:r>
    </w:p>
    <w:p w:rsidR="0027737B" w:rsidRPr="00CC3390" w:rsidRDefault="0027737B" w:rsidP="0027737B">
      <w:pPr>
        <w:suppressAutoHyphens/>
        <w:autoSpaceDE w:val="0"/>
        <w:spacing w:after="0" w:line="240" w:lineRule="auto"/>
        <w:jc w:val="both"/>
        <w:rPr>
          <w:rFonts w:ascii="Times New Roman" w:eastAsia="Times New Roman" w:hAnsi="Times New Roman" w:cs="Times New Roman"/>
          <w:kern w:val="2"/>
          <w:lang w:eastAsia="ar-SA"/>
        </w:rPr>
      </w:pPr>
      <w:r w:rsidRPr="00CC3390">
        <w:rPr>
          <w:rFonts w:ascii="Times New Roman" w:eastAsia="Times New Roman" w:hAnsi="Times New Roman" w:cs="Times New Roman"/>
          <w:kern w:val="2"/>
          <w:lang w:eastAsia="ar-SA"/>
        </w:rPr>
        <w:t xml:space="preserve">– поддержание </w:t>
      </w:r>
      <w:r w:rsidRPr="00CC3390">
        <w:rPr>
          <w:rFonts w:ascii="Times New Roman" w:eastAsia="Times New Roman" w:hAnsi="Times New Roman" w:cs="Times New Roman"/>
          <w:i/>
          <w:iCs/>
          <w:kern w:val="2"/>
          <w:lang w:eastAsia="ar-SA"/>
        </w:rPr>
        <w:t>собственной активности</w:t>
      </w:r>
      <w:r w:rsidRPr="00CC3390">
        <w:rPr>
          <w:rFonts w:ascii="Times New Roman" w:eastAsia="Times New Roman" w:hAnsi="Times New Roman" w:cs="Times New Roman"/>
          <w:kern w:val="2"/>
          <w:lang w:eastAsia="ar-SA"/>
        </w:rPr>
        <w:t xml:space="preserve"> ребенка, так как развитие социально окружающего мира невозможно без активного и сознательного участия ребенка в процессе;</w:t>
      </w:r>
    </w:p>
    <w:p w:rsidR="0027737B" w:rsidRPr="00CC3390" w:rsidRDefault="0027737B" w:rsidP="0027737B">
      <w:pPr>
        <w:suppressAutoHyphens/>
        <w:autoSpaceDE w:val="0"/>
        <w:spacing w:after="0" w:line="240" w:lineRule="auto"/>
        <w:jc w:val="both"/>
        <w:rPr>
          <w:rFonts w:ascii="Times New Roman" w:eastAsia="Times New Roman" w:hAnsi="Times New Roman" w:cs="Times New Roman"/>
          <w:kern w:val="2"/>
          <w:lang w:eastAsia="ar-SA"/>
        </w:rPr>
      </w:pPr>
      <w:r w:rsidRPr="00CC3390">
        <w:rPr>
          <w:rFonts w:ascii="Times New Roman" w:eastAsia="Times New Roman" w:hAnsi="Times New Roman" w:cs="Times New Roman"/>
          <w:kern w:val="2"/>
          <w:lang w:eastAsia="ar-SA"/>
        </w:rPr>
        <w:t xml:space="preserve">–  </w:t>
      </w:r>
      <w:proofErr w:type="spellStart"/>
      <w:r w:rsidRPr="00CC3390">
        <w:rPr>
          <w:rFonts w:ascii="Times New Roman" w:eastAsia="Times New Roman" w:hAnsi="Times New Roman" w:cs="Times New Roman"/>
          <w:i/>
          <w:kern w:val="2"/>
          <w:lang w:eastAsia="ar-SA"/>
        </w:rPr>
        <w:t>формирование</w:t>
      </w:r>
      <w:r w:rsidRPr="00CC3390">
        <w:rPr>
          <w:rFonts w:ascii="Times New Roman" w:eastAsia="Times New Roman" w:hAnsi="Times New Roman" w:cs="Times New Roman"/>
          <w:i/>
          <w:iCs/>
          <w:kern w:val="2"/>
          <w:lang w:eastAsia="ar-SA"/>
        </w:rPr>
        <w:t>положительного</w:t>
      </w:r>
      <w:proofErr w:type="spellEnd"/>
      <w:r w:rsidRPr="00CC3390">
        <w:rPr>
          <w:rFonts w:ascii="Times New Roman" w:eastAsia="Times New Roman" w:hAnsi="Times New Roman" w:cs="Times New Roman"/>
          <w:i/>
          <w:iCs/>
          <w:kern w:val="2"/>
          <w:lang w:eastAsia="ar-SA"/>
        </w:rPr>
        <w:t xml:space="preserve"> отношения ребёнка к заданию, преодоление деструктивного поведения</w:t>
      </w:r>
      <w:r w:rsidRPr="00CC3390">
        <w:rPr>
          <w:rFonts w:ascii="Times New Roman" w:eastAsia="Times New Roman" w:hAnsi="Times New Roman" w:cs="Times New Roman"/>
          <w:kern w:val="2"/>
          <w:lang w:eastAsia="ar-SA"/>
        </w:rPr>
        <w:t>;</w:t>
      </w:r>
    </w:p>
    <w:p w:rsidR="0027737B" w:rsidRPr="00CC3390" w:rsidRDefault="0027737B" w:rsidP="0027737B">
      <w:pPr>
        <w:suppressAutoHyphens/>
        <w:autoSpaceDE w:val="0"/>
        <w:spacing w:after="0" w:line="240" w:lineRule="auto"/>
        <w:jc w:val="both"/>
        <w:rPr>
          <w:rFonts w:ascii="Times New Roman" w:eastAsia="Times New Roman" w:hAnsi="Times New Roman" w:cs="Times New Roman"/>
          <w:kern w:val="2"/>
          <w:lang w:eastAsia="ar-SA"/>
        </w:rPr>
      </w:pPr>
      <w:r w:rsidRPr="00CC3390">
        <w:rPr>
          <w:rFonts w:ascii="Times New Roman" w:eastAsia="Times New Roman" w:hAnsi="Times New Roman" w:cs="Times New Roman"/>
          <w:kern w:val="2"/>
          <w:lang w:eastAsia="ar-SA"/>
        </w:rPr>
        <w:t xml:space="preserve">– понимание </w:t>
      </w:r>
      <w:r w:rsidRPr="00CC3390">
        <w:rPr>
          <w:rFonts w:ascii="Times New Roman" w:eastAsia="Times New Roman" w:hAnsi="Times New Roman" w:cs="Times New Roman"/>
          <w:i/>
          <w:iCs/>
          <w:kern w:val="2"/>
          <w:lang w:eastAsia="ar-SA"/>
        </w:rPr>
        <w:t>темпа восприятия</w:t>
      </w:r>
      <w:r w:rsidRPr="00CC3390">
        <w:rPr>
          <w:rFonts w:ascii="Times New Roman" w:eastAsia="Times New Roman" w:hAnsi="Times New Roman" w:cs="Times New Roman"/>
          <w:kern w:val="2"/>
          <w:lang w:eastAsia="ar-SA"/>
        </w:rPr>
        <w:t xml:space="preserve"> происходящих событий ребёнком;</w:t>
      </w:r>
    </w:p>
    <w:p w:rsidR="0027737B" w:rsidRPr="00CC3390" w:rsidRDefault="0027737B" w:rsidP="0027737B">
      <w:pPr>
        <w:suppressAutoHyphens/>
        <w:autoSpaceDE w:val="0"/>
        <w:spacing w:after="0" w:line="240" w:lineRule="auto"/>
        <w:jc w:val="both"/>
        <w:rPr>
          <w:rFonts w:ascii="Times New Roman" w:eastAsia="Times New Roman" w:hAnsi="Times New Roman" w:cs="Times New Roman"/>
          <w:kern w:val="2"/>
          <w:lang w:eastAsia="ar-SA"/>
        </w:rPr>
      </w:pPr>
      <w:r w:rsidRPr="00CC3390">
        <w:rPr>
          <w:rFonts w:ascii="Times New Roman" w:eastAsia="Times New Roman" w:hAnsi="Times New Roman" w:cs="Times New Roman"/>
          <w:kern w:val="2"/>
          <w:lang w:eastAsia="ar-SA"/>
        </w:rPr>
        <w:t xml:space="preserve">–  поддержание </w:t>
      </w:r>
      <w:r w:rsidRPr="00CC3390">
        <w:rPr>
          <w:rFonts w:ascii="Times New Roman" w:eastAsia="Times New Roman" w:hAnsi="Times New Roman" w:cs="Times New Roman"/>
          <w:i/>
          <w:iCs/>
          <w:kern w:val="2"/>
          <w:lang w:eastAsia="ar-SA"/>
        </w:rPr>
        <w:t>интерес</w:t>
      </w:r>
      <w:r w:rsidRPr="00CC3390">
        <w:rPr>
          <w:rFonts w:ascii="Times New Roman" w:eastAsia="Times New Roman" w:hAnsi="Times New Roman" w:cs="Times New Roman"/>
          <w:i/>
          <w:kern w:val="2"/>
          <w:lang w:eastAsia="ar-SA"/>
        </w:rPr>
        <w:t xml:space="preserve">а </w:t>
      </w:r>
      <w:r w:rsidRPr="00CC3390">
        <w:rPr>
          <w:rFonts w:ascii="Times New Roman" w:eastAsia="Times New Roman" w:hAnsi="Times New Roman" w:cs="Times New Roman"/>
          <w:kern w:val="2"/>
          <w:lang w:eastAsia="ar-SA"/>
        </w:rPr>
        <w:t>ребёнка к заданию;</w:t>
      </w:r>
    </w:p>
    <w:p w:rsidR="0027737B" w:rsidRPr="00CC3390" w:rsidRDefault="0027737B" w:rsidP="0027737B">
      <w:pPr>
        <w:suppressAutoHyphens/>
        <w:autoSpaceDE w:val="0"/>
        <w:spacing w:after="0" w:line="240" w:lineRule="auto"/>
        <w:jc w:val="both"/>
        <w:rPr>
          <w:rFonts w:ascii="Times New Roman" w:eastAsia="Times New Roman" w:hAnsi="Times New Roman" w:cs="Times New Roman"/>
          <w:kern w:val="2"/>
          <w:lang w:eastAsia="ar-SA"/>
        </w:rPr>
      </w:pPr>
      <w:r w:rsidRPr="00CC3390">
        <w:rPr>
          <w:rFonts w:ascii="Times New Roman" w:eastAsia="Times New Roman" w:hAnsi="Times New Roman" w:cs="Times New Roman"/>
          <w:kern w:val="2"/>
          <w:lang w:eastAsia="ar-SA"/>
        </w:rPr>
        <w:t xml:space="preserve">– изменение </w:t>
      </w:r>
      <w:r w:rsidRPr="00CC3390">
        <w:rPr>
          <w:rFonts w:ascii="Times New Roman" w:eastAsia="Times New Roman" w:hAnsi="Times New Roman" w:cs="Times New Roman"/>
          <w:i/>
          <w:iCs/>
          <w:kern w:val="2"/>
          <w:lang w:eastAsia="ar-SA"/>
        </w:rPr>
        <w:t>мотивации</w:t>
      </w:r>
      <w:r w:rsidRPr="00CC3390">
        <w:rPr>
          <w:rFonts w:ascii="Times New Roman" w:eastAsia="Times New Roman" w:hAnsi="Times New Roman" w:cs="Times New Roman"/>
          <w:kern w:val="2"/>
          <w:lang w:eastAsia="ar-SA"/>
        </w:rPr>
        <w:t xml:space="preserve"> деятельности ребёнка из ненаправленной в целенаправленную.</w:t>
      </w:r>
    </w:p>
    <w:p w:rsidR="0027737B" w:rsidRPr="00CC3390" w:rsidRDefault="0027737B" w:rsidP="0027737B">
      <w:pPr>
        <w:suppressAutoHyphens/>
        <w:autoSpaceDE w:val="0"/>
        <w:spacing w:after="0" w:line="240" w:lineRule="auto"/>
        <w:jc w:val="both"/>
        <w:rPr>
          <w:rFonts w:ascii="Times New Roman" w:eastAsia="Times New Roman" w:hAnsi="Times New Roman" w:cs="Times New Roman"/>
          <w:kern w:val="2"/>
          <w:lang w:eastAsia="ar-SA"/>
        </w:rPr>
      </w:pPr>
      <w:r w:rsidRPr="00CC3390">
        <w:rPr>
          <w:rFonts w:ascii="Times New Roman" w:eastAsia="Times New Roman" w:hAnsi="Times New Roman" w:cs="Times New Roman"/>
          <w:kern w:val="2"/>
          <w:lang w:eastAsia="ar-SA"/>
        </w:rPr>
        <w:t xml:space="preserve">   На первых занятиях поддерживается четкая пространственно-временная </w:t>
      </w:r>
      <w:r w:rsidRPr="00CC3390">
        <w:rPr>
          <w:rFonts w:ascii="Times New Roman" w:eastAsia="Times New Roman" w:hAnsi="Times New Roman" w:cs="Times New Roman"/>
          <w:i/>
          <w:iCs/>
          <w:kern w:val="2"/>
          <w:lang w:eastAsia="ar-SA"/>
        </w:rPr>
        <w:t>структура</w:t>
      </w:r>
      <w:r w:rsidRPr="00CC3390">
        <w:rPr>
          <w:rFonts w:ascii="Times New Roman" w:eastAsia="Times New Roman" w:hAnsi="Times New Roman" w:cs="Times New Roman"/>
          <w:kern w:val="2"/>
          <w:lang w:eastAsia="ar-SA"/>
        </w:rPr>
        <w:t>. Каждое занятие имеет чётко выраженные начало и конец, отдельные задания внутри занятия отделяются друг от друга. Структурировано пространство помещения класса – определенные задания связаны с определенным местом или предметом в нём.</w:t>
      </w:r>
    </w:p>
    <w:p w:rsidR="0027737B" w:rsidRPr="00CC3390" w:rsidRDefault="0027737B" w:rsidP="0027737B">
      <w:pPr>
        <w:suppressAutoHyphens/>
        <w:autoSpaceDE w:val="0"/>
        <w:spacing w:after="0" w:line="240" w:lineRule="auto"/>
        <w:jc w:val="both"/>
        <w:rPr>
          <w:rFonts w:ascii="Times New Roman" w:eastAsia="Times New Roman" w:hAnsi="Times New Roman" w:cs="Times New Roman"/>
          <w:kern w:val="2"/>
          <w:lang w:eastAsia="ar-SA"/>
        </w:rPr>
      </w:pPr>
      <w:r w:rsidRPr="00CC3390">
        <w:rPr>
          <w:rFonts w:ascii="Times New Roman" w:eastAsia="Times New Roman" w:hAnsi="Times New Roman" w:cs="Times New Roman"/>
          <w:kern w:val="2"/>
          <w:lang w:eastAsia="ar-SA"/>
        </w:rPr>
        <w:t xml:space="preserve">Сложные задания чередуются с простыми, напряжение с расслаблением. Для этого в канву занятий включаются тактильно-ритмические игры (или другие задания, которые нравятся детям). </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lastRenderedPageBreak/>
        <w:t xml:space="preserve">     Содержание обучения на уроках «Окружающий природный мир» разнообразно, определяется многооб</w:t>
      </w:r>
      <w:r w:rsidRPr="00CC3390">
        <w:rPr>
          <w:rFonts w:ascii="Times New Roman" w:eastAsia="Times New Roman" w:hAnsi="Times New Roman" w:cs="Times New Roman"/>
        </w:rPr>
        <w:softHyphen/>
        <w:t xml:space="preserve">разием дефектов развития, присущих детям класса. Нарушения памяти, внимания, мышления, моторики, зрительно-двигательной координации отражаются на результатах обучения, возможностях детей, требуют проведение игр и упражнений, направленных на коррекцию этих нарушении. </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xml:space="preserve">    Занятия сопровождаются живой эмоцио</w:t>
      </w:r>
      <w:r w:rsidRPr="00CC3390">
        <w:rPr>
          <w:rFonts w:ascii="Times New Roman" w:eastAsia="Times New Roman" w:hAnsi="Times New Roman" w:cs="Times New Roman"/>
        </w:rPr>
        <w:softHyphen/>
        <w:t>нальной речью учителя, побуждающей учащихся к активной деятельности. Учитель стимулирует и организовывает двигательную активность каждого ребенка</w:t>
      </w:r>
      <w:r w:rsidRPr="00CC3390">
        <w:rPr>
          <w:rFonts w:ascii="Times New Roman" w:eastAsia="Times New Roman" w:hAnsi="Times New Roman" w:cs="Times New Roman"/>
          <w:kern w:val="2"/>
          <w:lang w:eastAsia="ar-SA"/>
        </w:rPr>
        <w:t xml:space="preserve"> на уроке</w:t>
      </w:r>
      <w:r w:rsidRPr="00CC3390">
        <w:rPr>
          <w:rFonts w:ascii="Times New Roman" w:eastAsia="Times New Roman" w:hAnsi="Times New Roman" w:cs="Times New Roman"/>
        </w:rPr>
        <w:t>.</w:t>
      </w:r>
    </w:p>
    <w:p w:rsidR="0027737B" w:rsidRPr="00CC3390" w:rsidRDefault="0027737B" w:rsidP="0027737B">
      <w:pPr>
        <w:suppressAutoHyphens/>
        <w:autoSpaceDE w:val="0"/>
        <w:spacing w:after="0" w:line="240" w:lineRule="auto"/>
        <w:ind w:firstLine="708"/>
        <w:jc w:val="center"/>
        <w:rPr>
          <w:rFonts w:ascii="Times New Roman" w:eastAsia="Times New Roman" w:hAnsi="Times New Roman" w:cs="Times New Roman"/>
          <w:b/>
          <w:w w:val="101"/>
          <w:kern w:val="2"/>
          <w:lang w:eastAsia="ar-SA"/>
        </w:rPr>
      </w:pPr>
      <w:r w:rsidRPr="00CC3390">
        <w:rPr>
          <w:rFonts w:ascii="Times New Roman" w:eastAsia="Times New Roman" w:hAnsi="Times New Roman" w:cs="Times New Roman"/>
          <w:b/>
        </w:rPr>
        <w:t>Описание места учебного предмета, курса в учебном плане</w:t>
      </w:r>
    </w:p>
    <w:p w:rsidR="0027737B" w:rsidRPr="00CC3390" w:rsidRDefault="0027737B" w:rsidP="0027737B">
      <w:pPr>
        <w:spacing w:after="0" w:line="240" w:lineRule="auto"/>
        <w:ind w:firstLine="708"/>
        <w:jc w:val="both"/>
        <w:rPr>
          <w:rFonts w:ascii="Times New Roman" w:eastAsia="Times New Roman" w:hAnsi="Times New Roman" w:cs="Times New Roman"/>
        </w:rPr>
      </w:pPr>
      <w:r w:rsidRPr="00CC3390">
        <w:rPr>
          <w:rFonts w:ascii="Times New Roman" w:eastAsia="Times New Roman" w:hAnsi="Times New Roman" w:cs="Times New Roman"/>
        </w:rPr>
        <w:t xml:space="preserve">В Федеральном компоненте государственного стандарта «Окружающий природный мир» обозначен как самостоятельный предмет, что подчеркивает его особое значение в системе образования детей с ТМНР. </w:t>
      </w:r>
    </w:p>
    <w:p w:rsidR="0027737B" w:rsidRPr="00CC3390" w:rsidRDefault="0027737B" w:rsidP="0027737B">
      <w:pPr>
        <w:spacing w:after="0" w:line="240" w:lineRule="auto"/>
        <w:ind w:firstLine="708"/>
        <w:jc w:val="both"/>
        <w:rPr>
          <w:rFonts w:ascii="Times New Roman" w:eastAsia="Times New Roman" w:hAnsi="Times New Roman" w:cs="Times New Roman"/>
        </w:rPr>
      </w:pPr>
      <w:r w:rsidRPr="00CC3390">
        <w:rPr>
          <w:rFonts w:ascii="Times New Roman" w:eastAsia="Times New Roman" w:hAnsi="Times New Roman" w:cs="Times New Roman"/>
        </w:rPr>
        <w:t>На его изучение отведено 66  часов,  2  часа  в неделю, 33 учебные недели.</w:t>
      </w:r>
    </w:p>
    <w:p w:rsidR="0027737B" w:rsidRPr="00CC3390" w:rsidRDefault="0027737B" w:rsidP="0027737B">
      <w:pPr>
        <w:spacing w:after="0" w:line="240" w:lineRule="auto"/>
        <w:ind w:firstLine="708"/>
        <w:jc w:val="both"/>
        <w:rPr>
          <w:rFonts w:ascii="Times New Roman" w:eastAsia="Times New Roman" w:hAnsi="Times New Roman" w:cs="Times New Roman"/>
        </w:rPr>
      </w:pPr>
      <w:r w:rsidRPr="00CC3390">
        <w:rPr>
          <w:rFonts w:ascii="Times New Roman" w:eastAsia="Times New Roman" w:hAnsi="Times New Roman" w:cs="Times New Roman"/>
        </w:rPr>
        <w:t>Интеграция с другими предметами с  учётом  общих  целей изучения курса, определённых Федеральным государственным  стандартом «Окружающий социальный мир», «Человек».</w:t>
      </w:r>
    </w:p>
    <w:p w:rsidR="0027737B" w:rsidRPr="00CC3390" w:rsidRDefault="0027737B" w:rsidP="0027737B">
      <w:pPr>
        <w:suppressAutoHyphens/>
        <w:autoSpaceDE w:val="0"/>
        <w:spacing w:after="0" w:line="240" w:lineRule="auto"/>
        <w:jc w:val="both"/>
        <w:rPr>
          <w:rFonts w:ascii="Times New Roman" w:eastAsia="Times New Roman" w:hAnsi="Times New Roman" w:cs="Times New Roman"/>
          <w:kern w:val="2"/>
          <w:lang w:eastAsia="ar-SA"/>
        </w:rPr>
      </w:pPr>
      <w:r w:rsidRPr="00CC3390">
        <w:rPr>
          <w:rFonts w:ascii="Times New Roman" w:eastAsia="Times New Roman" w:hAnsi="Times New Roman" w:cs="Times New Roman"/>
          <w:kern w:val="2"/>
          <w:lang w:eastAsia="ar-SA"/>
        </w:rPr>
        <w:t>Учебную работу на уроках «Окружающий природный мир» строится концентрически так, чтобы ранее пройденный материал постоянно включался в новые виды работ, закреп</w:t>
      </w:r>
      <w:r w:rsidRPr="00CC3390">
        <w:rPr>
          <w:rFonts w:ascii="Times New Roman" w:eastAsia="Times New Roman" w:hAnsi="Times New Roman" w:cs="Times New Roman"/>
          <w:kern w:val="2"/>
          <w:lang w:eastAsia="ar-SA"/>
        </w:rPr>
        <w:softHyphen/>
        <w:t>лялся и вводился в самостоятельную деятельность детей на различных этапах урока.</w:t>
      </w:r>
    </w:p>
    <w:p w:rsidR="0027737B" w:rsidRPr="00CC3390" w:rsidRDefault="0027737B" w:rsidP="0027737B">
      <w:pPr>
        <w:autoSpaceDE w:val="0"/>
        <w:autoSpaceDN w:val="0"/>
        <w:adjustRightInd w:val="0"/>
        <w:spacing w:after="0" w:line="240" w:lineRule="auto"/>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ab/>
      </w:r>
      <w:r w:rsidRPr="00CC3390">
        <w:rPr>
          <w:rFonts w:ascii="Times New Roman" w:eastAsia="Times New Roman" w:hAnsi="Times New Roman" w:cs="Times New Roman"/>
          <w:kern w:val="2"/>
          <w:lang w:eastAsia="ar-SA"/>
        </w:rPr>
        <w:t xml:space="preserve">   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p>
    <w:p w:rsidR="0027737B" w:rsidRPr="00CC3390" w:rsidRDefault="0027737B" w:rsidP="0027737B">
      <w:pPr>
        <w:spacing w:after="0" w:line="240" w:lineRule="auto"/>
        <w:jc w:val="center"/>
        <w:rPr>
          <w:rFonts w:ascii="Times New Roman" w:hAnsi="Times New Roman" w:cs="Times New Roman"/>
          <w:b/>
        </w:rPr>
      </w:pPr>
      <w:r w:rsidRPr="00CC3390">
        <w:rPr>
          <w:rFonts w:ascii="Times New Roman" w:hAnsi="Times New Roman" w:cs="Times New Roman"/>
          <w:b/>
        </w:rPr>
        <w:t>Формы контроля</w:t>
      </w:r>
    </w:p>
    <w:p w:rsidR="0027737B" w:rsidRPr="00CC3390" w:rsidRDefault="0027737B" w:rsidP="0027737B">
      <w:pPr>
        <w:spacing w:after="0" w:line="240" w:lineRule="auto"/>
        <w:jc w:val="both"/>
        <w:rPr>
          <w:rFonts w:ascii="Times New Roman" w:hAnsi="Times New Roman" w:cs="Times New Roman"/>
        </w:rPr>
      </w:pPr>
      <w:r w:rsidRPr="00CC3390">
        <w:rPr>
          <w:rFonts w:ascii="Times New Roman" w:hAnsi="Times New Roman" w:cs="Times New Roman"/>
        </w:rPr>
        <w:t xml:space="preserve">     При выполнении заданий оценивается уровень </w:t>
      </w:r>
      <w:proofErr w:type="spellStart"/>
      <w:r w:rsidRPr="00CC3390">
        <w:rPr>
          <w:rFonts w:ascii="Times New Roman" w:hAnsi="Times New Roman" w:cs="Times New Roman"/>
        </w:rPr>
        <w:t>сформированности</w:t>
      </w:r>
      <w:proofErr w:type="spellEnd"/>
      <w:r w:rsidRPr="00CC3390">
        <w:rPr>
          <w:rFonts w:ascii="Times New Roman" w:hAnsi="Times New Roman" w:cs="Times New Roman"/>
        </w:rPr>
        <w:t xml:space="preserve"> действий и представлений каждого ученика. Оценка </w:t>
      </w:r>
      <w:proofErr w:type="spellStart"/>
      <w:r w:rsidRPr="00CC3390">
        <w:rPr>
          <w:rFonts w:ascii="Times New Roman" w:hAnsi="Times New Roman" w:cs="Times New Roman"/>
        </w:rPr>
        <w:t>сформированности</w:t>
      </w:r>
      <w:proofErr w:type="spellEnd"/>
      <w:r w:rsidRPr="00CC3390">
        <w:rPr>
          <w:rFonts w:ascii="Times New Roman" w:hAnsi="Times New Roman" w:cs="Times New Roman"/>
        </w:rPr>
        <w:t xml:space="preserve"> представлений происходит в ходе выполнения заданий на различные действия.</w:t>
      </w:r>
    </w:p>
    <w:p w:rsidR="0027737B" w:rsidRPr="00CC3390" w:rsidRDefault="0027737B" w:rsidP="0027737B">
      <w:pPr>
        <w:spacing w:after="0" w:line="240" w:lineRule="auto"/>
        <w:jc w:val="both"/>
        <w:rPr>
          <w:rFonts w:ascii="Times New Roman" w:hAnsi="Times New Roman" w:cs="Times New Roman"/>
        </w:rPr>
      </w:pPr>
    </w:p>
    <w:p w:rsidR="0027737B" w:rsidRPr="00CC3390" w:rsidRDefault="0027737B" w:rsidP="0027737B">
      <w:pPr>
        <w:spacing w:after="0" w:line="240" w:lineRule="auto"/>
        <w:jc w:val="center"/>
        <w:rPr>
          <w:rFonts w:ascii="Times New Roman" w:hAnsi="Times New Roman" w:cs="Times New Roman"/>
          <w:b/>
        </w:rPr>
      </w:pPr>
      <w:r w:rsidRPr="00CC3390">
        <w:rPr>
          <w:rFonts w:ascii="Times New Roman" w:hAnsi="Times New Roman" w:cs="Times New Roman"/>
          <w:b/>
        </w:rPr>
        <w:t>Критерии оценивания</w:t>
      </w:r>
    </w:p>
    <w:tbl>
      <w:tblPr>
        <w:tblStyle w:val="a6"/>
        <w:tblW w:w="0" w:type="auto"/>
        <w:tblLook w:val="04A0" w:firstRow="1" w:lastRow="0" w:firstColumn="1" w:lastColumn="0" w:noHBand="0" w:noVBand="1"/>
      </w:tblPr>
      <w:tblGrid>
        <w:gridCol w:w="532"/>
        <w:gridCol w:w="8276"/>
        <w:gridCol w:w="3633"/>
      </w:tblGrid>
      <w:tr w:rsidR="0027737B" w:rsidRPr="00CC3390" w:rsidTr="0027737B">
        <w:tc>
          <w:tcPr>
            <w:tcW w:w="532" w:type="dxa"/>
          </w:tcPr>
          <w:p w:rsidR="0027737B" w:rsidRPr="00CC3390" w:rsidRDefault="0027737B" w:rsidP="0027737B">
            <w:pPr>
              <w:rPr>
                <w:rFonts w:ascii="Times New Roman" w:hAnsi="Times New Roman" w:cs="Times New Roman"/>
              </w:rPr>
            </w:pPr>
            <w:r w:rsidRPr="00CC3390">
              <w:rPr>
                <w:rFonts w:ascii="Times New Roman" w:hAnsi="Times New Roman" w:cs="Times New Roman"/>
              </w:rPr>
              <w:t>№</w:t>
            </w:r>
          </w:p>
        </w:tc>
        <w:tc>
          <w:tcPr>
            <w:tcW w:w="8276" w:type="dxa"/>
          </w:tcPr>
          <w:p w:rsidR="0027737B" w:rsidRPr="00CC3390" w:rsidRDefault="0027737B" w:rsidP="0027737B">
            <w:pPr>
              <w:rPr>
                <w:rFonts w:ascii="Times New Roman" w:hAnsi="Times New Roman" w:cs="Times New Roman"/>
              </w:rPr>
            </w:pPr>
            <w:r w:rsidRPr="00CC3390">
              <w:rPr>
                <w:rFonts w:ascii="Times New Roman" w:hAnsi="Times New Roman" w:cs="Times New Roman"/>
              </w:rPr>
              <w:t>Уровни освоения (выполнения) действий/операций</w:t>
            </w:r>
          </w:p>
        </w:tc>
        <w:tc>
          <w:tcPr>
            <w:tcW w:w="3633" w:type="dxa"/>
          </w:tcPr>
          <w:p w:rsidR="0027737B" w:rsidRPr="00CC3390" w:rsidRDefault="0027737B" w:rsidP="0027737B">
            <w:pPr>
              <w:rPr>
                <w:rFonts w:ascii="Times New Roman" w:hAnsi="Times New Roman" w:cs="Times New Roman"/>
              </w:rPr>
            </w:pPr>
            <w:r w:rsidRPr="00CC3390">
              <w:rPr>
                <w:rFonts w:ascii="Times New Roman" w:hAnsi="Times New Roman" w:cs="Times New Roman"/>
              </w:rPr>
              <w:t>критерии</w:t>
            </w:r>
          </w:p>
        </w:tc>
      </w:tr>
      <w:tr w:rsidR="0027737B" w:rsidRPr="00CC3390" w:rsidTr="0027737B">
        <w:tc>
          <w:tcPr>
            <w:tcW w:w="532" w:type="dxa"/>
          </w:tcPr>
          <w:p w:rsidR="0027737B" w:rsidRPr="00CC3390" w:rsidRDefault="0027737B" w:rsidP="0027737B">
            <w:pPr>
              <w:rPr>
                <w:rFonts w:ascii="Times New Roman" w:hAnsi="Times New Roman" w:cs="Times New Roman"/>
              </w:rPr>
            </w:pPr>
            <w:r w:rsidRPr="00CC3390">
              <w:rPr>
                <w:rFonts w:ascii="Times New Roman" w:hAnsi="Times New Roman" w:cs="Times New Roman"/>
              </w:rPr>
              <w:t>1.</w:t>
            </w:r>
          </w:p>
        </w:tc>
        <w:tc>
          <w:tcPr>
            <w:tcW w:w="8276" w:type="dxa"/>
          </w:tcPr>
          <w:p w:rsidR="0027737B" w:rsidRPr="00CC3390" w:rsidRDefault="0027737B" w:rsidP="0027737B">
            <w:pPr>
              <w:rPr>
                <w:rFonts w:ascii="Times New Roman" w:hAnsi="Times New Roman" w:cs="Times New Roman"/>
                <w:b/>
              </w:rPr>
            </w:pPr>
            <w:r w:rsidRPr="00CC3390">
              <w:rPr>
                <w:rFonts w:ascii="Times New Roman" w:hAnsi="Times New Roman" w:cs="Times New Roman"/>
                <w:b/>
              </w:rPr>
              <w:t>Пассивное участие/соучастие</w:t>
            </w:r>
          </w:p>
          <w:p w:rsidR="0027737B" w:rsidRPr="00CC3390" w:rsidRDefault="0027737B" w:rsidP="0027737B">
            <w:pPr>
              <w:rPr>
                <w:rFonts w:ascii="Times New Roman" w:hAnsi="Times New Roman" w:cs="Times New Roman"/>
              </w:rPr>
            </w:pPr>
            <w:r w:rsidRPr="00CC3390">
              <w:rPr>
                <w:rFonts w:ascii="Times New Roman" w:hAnsi="Times New Roman" w:cs="Times New Roman"/>
              </w:rPr>
              <w:t xml:space="preserve">действие выполняется взрослым (ребёнок позволяет что-нибудь сделать с ним) </w:t>
            </w:r>
          </w:p>
        </w:tc>
        <w:tc>
          <w:tcPr>
            <w:tcW w:w="3633" w:type="dxa"/>
          </w:tcPr>
          <w:p w:rsidR="0027737B" w:rsidRPr="00CC3390" w:rsidRDefault="0027737B" w:rsidP="0027737B">
            <w:pPr>
              <w:rPr>
                <w:rFonts w:ascii="Times New Roman" w:hAnsi="Times New Roman" w:cs="Times New Roman"/>
              </w:rPr>
            </w:pPr>
          </w:p>
        </w:tc>
      </w:tr>
      <w:tr w:rsidR="0027737B" w:rsidRPr="00CC3390" w:rsidTr="0027737B">
        <w:tc>
          <w:tcPr>
            <w:tcW w:w="532" w:type="dxa"/>
            <w:vMerge w:val="restart"/>
          </w:tcPr>
          <w:p w:rsidR="0027737B" w:rsidRPr="00CC3390" w:rsidRDefault="0027737B" w:rsidP="0027737B">
            <w:pPr>
              <w:rPr>
                <w:rFonts w:ascii="Times New Roman" w:hAnsi="Times New Roman" w:cs="Times New Roman"/>
              </w:rPr>
            </w:pPr>
            <w:r w:rsidRPr="00CC3390">
              <w:rPr>
                <w:rFonts w:ascii="Times New Roman" w:hAnsi="Times New Roman" w:cs="Times New Roman"/>
              </w:rPr>
              <w:t>2.</w:t>
            </w:r>
          </w:p>
        </w:tc>
        <w:tc>
          <w:tcPr>
            <w:tcW w:w="8276" w:type="dxa"/>
          </w:tcPr>
          <w:p w:rsidR="0027737B" w:rsidRPr="00CC3390" w:rsidRDefault="0027737B" w:rsidP="0027737B">
            <w:pPr>
              <w:rPr>
                <w:rFonts w:ascii="Times New Roman" w:hAnsi="Times New Roman" w:cs="Times New Roman"/>
              </w:rPr>
            </w:pPr>
            <w:r w:rsidRPr="00CC3390">
              <w:rPr>
                <w:rFonts w:ascii="Times New Roman" w:hAnsi="Times New Roman" w:cs="Times New Roman"/>
                <w:b/>
              </w:rPr>
              <w:t xml:space="preserve">Активное участие </w:t>
            </w:r>
            <w:r w:rsidRPr="00CC3390">
              <w:rPr>
                <w:rFonts w:ascii="Times New Roman" w:hAnsi="Times New Roman" w:cs="Times New Roman"/>
              </w:rPr>
              <w:t>– действие выполняется ребёнком:</w:t>
            </w:r>
          </w:p>
          <w:p w:rsidR="0027737B" w:rsidRPr="00CC3390" w:rsidRDefault="0027737B" w:rsidP="0027737B">
            <w:pPr>
              <w:rPr>
                <w:rFonts w:ascii="Times New Roman" w:hAnsi="Times New Roman" w:cs="Times New Roman"/>
              </w:rPr>
            </w:pPr>
            <w:r w:rsidRPr="00CC3390">
              <w:rPr>
                <w:rFonts w:ascii="Times New Roman" w:hAnsi="Times New Roman" w:cs="Times New Roman"/>
              </w:rPr>
              <w:t>- со значительной помощью взрослого</w:t>
            </w:r>
          </w:p>
          <w:p w:rsidR="0027737B" w:rsidRPr="00CC3390" w:rsidRDefault="0027737B" w:rsidP="0027737B">
            <w:pPr>
              <w:rPr>
                <w:rFonts w:ascii="Times New Roman" w:hAnsi="Times New Roman" w:cs="Times New Roman"/>
              </w:rPr>
            </w:pPr>
            <w:r w:rsidRPr="00CC3390">
              <w:rPr>
                <w:rFonts w:ascii="Times New Roman" w:hAnsi="Times New Roman" w:cs="Times New Roman"/>
              </w:rPr>
              <w:t>- с частичной помощью взрослого</w:t>
            </w:r>
          </w:p>
          <w:p w:rsidR="0027737B" w:rsidRPr="00CC3390" w:rsidRDefault="0027737B" w:rsidP="0027737B">
            <w:pPr>
              <w:rPr>
                <w:rFonts w:ascii="Times New Roman" w:hAnsi="Times New Roman" w:cs="Times New Roman"/>
              </w:rPr>
            </w:pPr>
            <w:r w:rsidRPr="00CC3390">
              <w:rPr>
                <w:rFonts w:ascii="Times New Roman" w:hAnsi="Times New Roman" w:cs="Times New Roman"/>
              </w:rPr>
              <w:t>- по последовательной инструкции (изображения или вербально)</w:t>
            </w:r>
          </w:p>
        </w:tc>
        <w:tc>
          <w:tcPr>
            <w:tcW w:w="3633" w:type="dxa"/>
          </w:tcPr>
          <w:p w:rsidR="0027737B" w:rsidRPr="00CC3390" w:rsidRDefault="0027737B" w:rsidP="0027737B">
            <w:pPr>
              <w:jc w:val="center"/>
              <w:rPr>
                <w:rFonts w:ascii="Times New Roman" w:hAnsi="Times New Roman" w:cs="Times New Roman"/>
              </w:rPr>
            </w:pPr>
          </w:p>
          <w:p w:rsidR="0027737B" w:rsidRPr="00CC3390" w:rsidRDefault="0027737B" w:rsidP="0027737B">
            <w:pPr>
              <w:jc w:val="center"/>
              <w:rPr>
                <w:rFonts w:ascii="Times New Roman" w:hAnsi="Times New Roman" w:cs="Times New Roman"/>
                <w:b/>
              </w:rPr>
            </w:pPr>
            <w:proofErr w:type="spellStart"/>
            <w:r w:rsidRPr="00CC3390">
              <w:rPr>
                <w:rFonts w:ascii="Times New Roman" w:hAnsi="Times New Roman" w:cs="Times New Roman"/>
                <w:b/>
              </w:rPr>
              <w:t>дд</w:t>
            </w:r>
            <w:proofErr w:type="spellEnd"/>
          </w:p>
          <w:p w:rsidR="0027737B" w:rsidRPr="00CC3390" w:rsidRDefault="0027737B" w:rsidP="0027737B">
            <w:pPr>
              <w:jc w:val="center"/>
              <w:rPr>
                <w:rFonts w:ascii="Times New Roman" w:hAnsi="Times New Roman" w:cs="Times New Roman"/>
                <w:b/>
              </w:rPr>
            </w:pPr>
            <w:r w:rsidRPr="00CC3390">
              <w:rPr>
                <w:rFonts w:ascii="Times New Roman" w:hAnsi="Times New Roman" w:cs="Times New Roman"/>
                <w:b/>
              </w:rPr>
              <w:t>д</w:t>
            </w:r>
          </w:p>
          <w:p w:rsidR="0027737B" w:rsidRPr="00CC3390" w:rsidRDefault="0027737B" w:rsidP="0027737B">
            <w:pPr>
              <w:jc w:val="center"/>
              <w:rPr>
                <w:rFonts w:ascii="Times New Roman" w:hAnsi="Times New Roman" w:cs="Times New Roman"/>
                <w:b/>
              </w:rPr>
            </w:pPr>
            <w:proofErr w:type="spellStart"/>
            <w:r w:rsidRPr="00CC3390">
              <w:rPr>
                <w:rFonts w:ascii="Times New Roman" w:hAnsi="Times New Roman" w:cs="Times New Roman"/>
                <w:b/>
              </w:rPr>
              <w:t>дн</w:t>
            </w:r>
            <w:proofErr w:type="spellEnd"/>
          </w:p>
        </w:tc>
      </w:tr>
      <w:tr w:rsidR="0027737B" w:rsidRPr="00CC3390" w:rsidTr="0027737B">
        <w:tc>
          <w:tcPr>
            <w:tcW w:w="532" w:type="dxa"/>
            <w:vMerge/>
          </w:tcPr>
          <w:p w:rsidR="0027737B" w:rsidRPr="00CC3390" w:rsidRDefault="0027737B" w:rsidP="0027737B">
            <w:pPr>
              <w:rPr>
                <w:rFonts w:ascii="Times New Roman" w:hAnsi="Times New Roman" w:cs="Times New Roman"/>
              </w:rPr>
            </w:pPr>
          </w:p>
        </w:tc>
        <w:tc>
          <w:tcPr>
            <w:tcW w:w="8276" w:type="dxa"/>
          </w:tcPr>
          <w:p w:rsidR="0027737B" w:rsidRPr="00CC3390" w:rsidRDefault="0027737B" w:rsidP="000D0364">
            <w:pPr>
              <w:pStyle w:val="a5"/>
              <w:numPr>
                <w:ilvl w:val="0"/>
                <w:numId w:val="2"/>
              </w:numPr>
              <w:rPr>
                <w:rFonts w:ascii="Times New Roman" w:hAnsi="Times New Roman" w:cs="Times New Roman"/>
              </w:rPr>
            </w:pPr>
            <w:r w:rsidRPr="00CC3390">
              <w:rPr>
                <w:rFonts w:ascii="Times New Roman" w:hAnsi="Times New Roman" w:cs="Times New Roman"/>
              </w:rPr>
              <w:t>по подражанию или по образцу</w:t>
            </w:r>
          </w:p>
          <w:p w:rsidR="0027737B" w:rsidRPr="00CC3390" w:rsidRDefault="0027737B" w:rsidP="000D0364">
            <w:pPr>
              <w:pStyle w:val="a5"/>
              <w:numPr>
                <w:ilvl w:val="0"/>
                <w:numId w:val="2"/>
              </w:numPr>
              <w:rPr>
                <w:rFonts w:ascii="Times New Roman" w:hAnsi="Times New Roman" w:cs="Times New Roman"/>
              </w:rPr>
            </w:pPr>
            <w:r w:rsidRPr="00CC3390">
              <w:rPr>
                <w:rFonts w:ascii="Times New Roman" w:hAnsi="Times New Roman" w:cs="Times New Roman"/>
              </w:rPr>
              <w:t>самостоятельно с ошибками</w:t>
            </w:r>
          </w:p>
          <w:p w:rsidR="0027737B" w:rsidRPr="00CC3390" w:rsidRDefault="0027737B" w:rsidP="000D0364">
            <w:pPr>
              <w:pStyle w:val="a5"/>
              <w:numPr>
                <w:ilvl w:val="0"/>
                <w:numId w:val="2"/>
              </w:numPr>
              <w:rPr>
                <w:rFonts w:ascii="Times New Roman" w:hAnsi="Times New Roman" w:cs="Times New Roman"/>
              </w:rPr>
            </w:pPr>
            <w:r w:rsidRPr="00CC3390">
              <w:rPr>
                <w:rFonts w:ascii="Times New Roman" w:hAnsi="Times New Roman" w:cs="Times New Roman"/>
              </w:rPr>
              <w:t>самостоятельно</w:t>
            </w:r>
          </w:p>
        </w:tc>
        <w:tc>
          <w:tcPr>
            <w:tcW w:w="3633" w:type="dxa"/>
          </w:tcPr>
          <w:p w:rsidR="0027737B" w:rsidRPr="00CC3390" w:rsidRDefault="0027737B" w:rsidP="0027737B">
            <w:pPr>
              <w:jc w:val="center"/>
              <w:rPr>
                <w:rFonts w:ascii="Times New Roman" w:hAnsi="Times New Roman" w:cs="Times New Roman"/>
                <w:b/>
              </w:rPr>
            </w:pPr>
            <w:r w:rsidRPr="00CC3390">
              <w:rPr>
                <w:rFonts w:ascii="Times New Roman" w:hAnsi="Times New Roman" w:cs="Times New Roman"/>
                <w:b/>
              </w:rPr>
              <w:t>до</w:t>
            </w:r>
          </w:p>
          <w:p w:rsidR="0027737B" w:rsidRPr="00CC3390" w:rsidRDefault="0027737B" w:rsidP="0027737B">
            <w:pPr>
              <w:jc w:val="center"/>
              <w:rPr>
                <w:rFonts w:ascii="Times New Roman" w:hAnsi="Times New Roman" w:cs="Times New Roman"/>
                <w:b/>
              </w:rPr>
            </w:pPr>
            <w:proofErr w:type="spellStart"/>
            <w:r w:rsidRPr="00CC3390">
              <w:rPr>
                <w:rFonts w:ascii="Times New Roman" w:hAnsi="Times New Roman" w:cs="Times New Roman"/>
                <w:b/>
              </w:rPr>
              <w:t>сш</w:t>
            </w:r>
            <w:proofErr w:type="spellEnd"/>
          </w:p>
          <w:p w:rsidR="0027737B" w:rsidRPr="00CC3390" w:rsidRDefault="0027737B" w:rsidP="0027737B">
            <w:pPr>
              <w:jc w:val="center"/>
              <w:rPr>
                <w:rFonts w:ascii="Times New Roman" w:hAnsi="Times New Roman" w:cs="Times New Roman"/>
                <w:b/>
              </w:rPr>
            </w:pPr>
            <w:r w:rsidRPr="00CC3390">
              <w:rPr>
                <w:rFonts w:ascii="Times New Roman" w:hAnsi="Times New Roman" w:cs="Times New Roman"/>
                <w:b/>
              </w:rPr>
              <w:t>с</w:t>
            </w:r>
          </w:p>
        </w:tc>
      </w:tr>
      <w:tr w:rsidR="0027737B" w:rsidRPr="00CC3390" w:rsidTr="0027737B">
        <w:tc>
          <w:tcPr>
            <w:tcW w:w="532" w:type="dxa"/>
            <w:vMerge w:val="restart"/>
          </w:tcPr>
          <w:p w:rsidR="0027737B" w:rsidRPr="00CC3390" w:rsidRDefault="0027737B" w:rsidP="0027737B">
            <w:pPr>
              <w:rPr>
                <w:rFonts w:ascii="Times New Roman" w:hAnsi="Times New Roman" w:cs="Times New Roman"/>
              </w:rPr>
            </w:pPr>
            <w:r w:rsidRPr="00CC3390">
              <w:rPr>
                <w:rFonts w:ascii="Times New Roman" w:hAnsi="Times New Roman" w:cs="Times New Roman"/>
              </w:rPr>
              <w:t>3.</w:t>
            </w:r>
          </w:p>
        </w:tc>
        <w:tc>
          <w:tcPr>
            <w:tcW w:w="11909" w:type="dxa"/>
            <w:gridSpan w:val="2"/>
          </w:tcPr>
          <w:p w:rsidR="0027737B" w:rsidRPr="00CC3390" w:rsidRDefault="0027737B" w:rsidP="0027737B">
            <w:pPr>
              <w:rPr>
                <w:rFonts w:ascii="Times New Roman" w:hAnsi="Times New Roman" w:cs="Times New Roman"/>
                <w:b/>
              </w:rPr>
            </w:pPr>
            <w:proofErr w:type="spellStart"/>
            <w:r w:rsidRPr="00CC3390">
              <w:rPr>
                <w:rFonts w:ascii="Times New Roman" w:hAnsi="Times New Roman" w:cs="Times New Roman"/>
                <w:b/>
                <w:i/>
              </w:rPr>
              <w:t>Сформированность</w:t>
            </w:r>
            <w:proofErr w:type="spellEnd"/>
            <w:r w:rsidRPr="00CC3390">
              <w:rPr>
                <w:rFonts w:ascii="Times New Roman" w:hAnsi="Times New Roman" w:cs="Times New Roman"/>
                <w:b/>
                <w:i/>
              </w:rPr>
              <w:t xml:space="preserve"> представлений</w:t>
            </w:r>
          </w:p>
        </w:tc>
      </w:tr>
      <w:tr w:rsidR="0027737B" w:rsidRPr="00CC3390" w:rsidTr="0027737B">
        <w:tc>
          <w:tcPr>
            <w:tcW w:w="532" w:type="dxa"/>
            <w:vMerge/>
          </w:tcPr>
          <w:p w:rsidR="0027737B" w:rsidRPr="00CC3390" w:rsidRDefault="0027737B" w:rsidP="0027737B">
            <w:pPr>
              <w:rPr>
                <w:rFonts w:ascii="Times New Roman" w:hAnsi="Times New Roman" w:cs="Times New Roman"/>
              </w:rPr>
            </w:pPr>
          </w:p>
        </w:tc>
        <w:tc>
          <w:tcPr>
            <w:tcW w:w="8276" w:type="dxa"/>
          </w:tcPr>
          <w:p w:rsidR="0027737B" w:rsidRPr="00CC3390" w:rsidRDefault="0027737B" w:rsidP="0027737B">
            <w:pPr>
              <w:rPr>
                <w:rFonts w:ascii="Times New Roman" w:hAnsi="Times New Roman" w:cs="Times New Roman"/>
              </w:rPr>
            </w:pPr>
            <w:r w:rsidRPr="00CC3390">
              <w:rPr>
                <w:rFonts w:ascii="Times New Roman" w:hAnsi="Times New Roman" w:cs="Times New Roman"/>
              </w:rPr>
              <w:t xml:space="preserve">1.представление отсутствует </w:t>
            </w:r>
          </w:p>
        </w:tc>
        <w:tc>
          <w:tcPr>
            <w:tcW w:w="3633" w:type="dxa"/>
          </w:tcPr>
          <w:p w:rsidR="0027737B" w:rsidRPr="00CC3390" w:rsidRDefault="0027737B" w:rsidP="0027737B">
            <w:pPr>
              <w:jc w:val="center"/>
              <w:rPr>
                <w:rFonts w:ascii="Times New Roman" w:hAnsi="Times New Roman" w:cs="Times New Roman"/>
              </w:rPr>
            </w:pPr>
            <w:r w:rsidRPr="00CC3390">
              <w:rPr>
                <w:rFonts w:ascii="Times New Roman" w:hAnsi="Times New Roman" w:cs="Times New Roman"/>
              </w:rPr>
              <w:t>-</w:t>
            </w:r>
          </w:p>
        </w:tc>
      </w:tr>
      <w:tr w:rsidR="0027737B" w:rsidRPr="00CC3390" w:rsidTr="0027737B">
        <w:tc>
          <w:tcPr>
            <w:tcW w:w="532" w:type="dxa"/>
            <w:vMerge/>
          </w:tcPr>
          <w:p w:rsidR="0027737B" w:rsidRPr="00CC3390" w:rsidRDefault="0027737B" w:rsidP="0027737B">
            <w:pPr>
              <w:rPr>
                <w:rFonts w:ascii="Times New Roman" w:hAnsi="Times New Roman" w:cs="Times New Roman"/>
              </w:rPr>
            </w:pPr>
          </w:p>
        </w:tc>
        <w:tc>
          <w:tcPr>
            <w:tcW w:w="8276" w:type="dxa"/>
          </w:tcPr>
          <w:p w:rsidR="0027737B" w:rsidRPr="00CC3390" w:rsidRDefault="0027737B" w:rsidP="0027737B">
            <w:pPr>
              <w:rPr>
                <w:rFonts w:ascii="Times New Roman" w:hAnsi="Times New Roman" w:cs="Times New Roman"/>
              </w:rPr>
            </w:pPr>
            <w:r w:rsidRPr="00CC3390">
              <w:rPr>
                <w:rFonts w:ascii="Times New Roman" w:hAnsi="Times New Roman" w:cs="Times New Roman"/>
              </w:rPr>
              <w:t>2.не выявить наличие представлений</w:t>
            </w:r>
          </w:p>
        </w:tc>
        <w:tc>
          <w:tcPr>
            <w:tcW w:w="3633" w:type="dxa"/>
          </w:tcPr>
          <w:p w:rsidR="0027737B" w:rsidRPr="00CC3390" w:rsidRDefault="0027737B" w:rsidP="0027737B">
            <w:pPr>
              <w:jc w:val="center"/>
              <w:rPr>
                <w:rFonts w:ascii="Times New Roman" w:hAnsi="Times New Roman" w:cs="Times New Roman"/>
              </w:rPr>
            </w:pPr>
            <w:r w:rsidRPr="00CC3390">
              <w:rPr>
                <w:rFonts w:ascii="Times New Roman" w:hAnsi="Times New Roman" w:cs="Times New Roman"/>
              </w:rPr>
              <w:t>?</w:t>
            </w:r>
          </w:p>
        </w:tc>
      </w:tr>
      <w:tr w:rsidR="0027737B" w:rsidRPr="00CC3390" w:rsidTr="0027737B">
        <w:tc>
          <w:tcPr>
            <w:tcW w:w="532" w:type="dxa"/>
            <w:vMerge/>
          </w:tcPr>
          <w:p w:rsidR="0027737B" w:rsidRPr="00CC3390" w:rsidRDefault="0027737B" w:rsidP="0027737B">
            <w:pPr>
              <w:rPr>
                <w:rFonts w:ascii="Times New Roman" w:hAnsi="Times New Roman" w:cs="Times New Roman"/>
              </w:rPr>
            </w:pPr>
          </w:p>
        </w:tc>
        <w:tc>
          <w:tcPr>
            <w:tcW w:w="8276" w:type="dxa"/>
          </w:tcPr>
          <w:p w:rsidR="0027737B" w:rsidRPr="00CC3390" w:rsidRDefault="0027737B" w:rsidP="0027737B">
            <w:pPr>
              <w:rPr>
                <w:rFonts w:ascii="Times New Roman" w:hAnsi="Times New Roman" w:cs="Times New Roman"/>
              </w:rPr>
            </w:pPr>
            <w:r w:rsidRPr="00CC3390">
              <w:rPr>
                <w:rFonts w:ascii="Times New Roman" w:hAnsi="Times New Roman" w:cs="Times New Roman"/>
              </w:rPr>
              <w:t>3.представление на уровне:</w:t>
            </w:r>
          </w:p>
          <w:p w:rsidR="0027737B" w:rsidRPr="00CC3390" w:rsidRDefault="0027737B" w:rsidP="000D0364">
            <w:pPr>
              <w:pStyle w:val="a5"/>
              <w:numPr>
                <w:ilvl w:val="0"/>
                <w:numId w:val="3"/>
              </w:numPr>
              <w:rPr>
                <w:rFonts w:ascii="Times New Roman" w:hAnsi="Times New Roman" w:cs="Times New Roman"/>
              </w:rPr>
            </w:pPr>
            <w:r w:rsidRPr="00CC3390">
              <w:rPr>
                <w:rFonts w:ascii="Times New Roman" w:hAnsi="Times New Roman" w:cs="Times New Roman"/>
              </w:rPr>
              <w:t>использования по прямой подсказке</w:t>
            </w:r>
          </w:p>
          <w:p w:rsidR="0027737B" w:rsidRPr="00CC3390" w:rsidRDefault="0027737B" w:rsidP="000D0364">
            <w:pPr>
              <w:pStyle w:val="a5"/>
              <w:numPr>
                <w:ilvl w:val="0"/>
                <w:numId w:val="3"/>
              </w:numPr>
              <w:rPr>
                <w:rFonts w:ascii="Times New Roman" w:hAnsi="Times New Roman" w:cs="Times New Roman"/>
              </w:rPr>
            </w:pPr>
            <w:r w:rsidRPr="00CC3390">
              <w:rPr>
                <w:rFonts w:ascii="Times New Roman" w:hAnsi="Times New Roman" w:cs="Times New Roman"/>
              </w:rPr>
              <w:t>использования с косвенной подсказкой (изображение)</w:t>
            </w:r>
          </w:p>
          <w:p w:rsidR="0027737B" w:rsidRPr="00CC3390" w:rsidRDefault="0027737B" w:rsidP="000D0364">
            <w:pPr>
              <w:pStyle w:val="a5"/>
              <w:numPr>
                <w:ilvl w:val="0"/>
                <w:numId w:val="3"/>
              </w:numPr>
              <w:rPr>
                <w:rFonts w:ascii="Times New Roman" w:hAnsi="Times New Roman" w:cs="Times New Roman"/>
              </w:rPr>
            </w:pPr>
            <w:r w:rsidRPr="00CC3390">
              <w:rPr>
                <w:rFonts w:ascii="Times New Roman" w:hAnsi="Times New Roman" w:cs="Times New Roman"/>
              </w:rPr>
              <w:lastRenderedPageBreak/>
              <w:t>самостоятельного использования</w:t>
            </w:r>
          </w:p>
        </w:tc>
        <w:tc>
          <w:tcPr>
            <w:tcW w:w="3633" w:type="dxa"/>
          </w:tcPr>
          <w:p w:rsidR="0027737B" w:rsidRPr="00CC3390" w:rsidRDefault="0027737B" w:rsidP="0027737B">
            <w:pPr>
              <w:jc w:val="center"/>
              <w:rPr>
                <w:rFonts w:ascii="Times New Roman" w:hAnsi="Times New Roman" w:cs="Times New Roman"/>
              </w:rPr>
            </w:pPr>
          </w:p>
          <w:p w:rsidR="0027737B" w:rsidRPr="00CC3390" w:rsidRDefault="0027737B" w:rsidP="0027737B">
            <w:pPr>
              <w:jc w:val="center"/>
              <w:rPr>
                <w:rFonts w:ascii="Times New Roman" w:hAnsi="Times New Roman" w:cs="Times New Roman"/>
                <w:b/>
              </w:rPr>
            </w:pPr>
            <w:proofErr w:type="spellStart"/>
            <w:r w:rsidRPr="00CC3390">
              <w:rPr>
                <w:rFonts w:ascii="Times New Roman" w:hAnsi="Times New Roman" w:cs="Times New Roman"/>
                <w:b/>
              </w:rPr>
              <w:t>пп</w:t>
            </w:r>
            <w:proofErr w:type="spellEnd"/>
          </w:p>
          <w:p w:rsidR="0027737B" w:rsidRPr="00CC3390" w:rsidRDefault="0027737B" w:rsidP="0027737B">
            <w:pPr>
              <w:jc w:val="center"/>
              <w:rPr>
                <w:rFonts w:ascii="Times New Roman" w:hAnsi="Times New Roman" w:cs="Times New Roman"/>
                <w:b/>
              </w:rPr>
            </w:pPr>
            <w:r w:rsidRPr="00CC3390">
              <w:rPr>
                <w:rFonts w:ascii="Times New Roman" w:hAnsi="Times New Roman" w:cs="Times New Roman"/>
                <w:b/>
              </w:rPr>
              <w:t>п</w:t>
            </w:r>
          </w:p>
          <w:p w:rsidR="0027737B" w:rsidRPr="00CC3390" w:rsidRDefault="0027737B" w:rsidP="0027737B">
            <w:pPr>
              <w:jc w:val="center"/>
              <w:rPr>
                <w:rFonts w:ascii="Times New Roman" w:hAnsi="Times New Roman" w:cs="Times New Roman"/>
                <w:b/>
              </w:rPr>
            </w:pPr>
            <w:r w:rsidRPr="00CC3390">
              <w:rPr>
                <w:rFonts w:ascii="Times New Roman" w:hAnsi="Times New Roman" w:cs="Times New Roman"/>
                <w:b/>
              </w:rPr>
              <w:lastRenderedPageBreak/>
              <w:t>+</w:t>
            </w:r>
          </w:p>
        </w:tc>
      </w:tr>
    </w:tbl>
    <w:p w:rsidR="0027737B" w:rsidRPr="00CC3390" w:rsidRDefault="0027737B" w:rsidP="0027737B">
      <w:pPr>
        <w:suppressAutoHyphens/>
        <w:autoSpaceDE w:val="0"/>
        <w:spacing w:after="0" w:line="240" w:lineRule="auto"/>
        <w:jc w:val="both"/>
        <w:rPr>
          <w:rFonts w:ascii="Times New Roman" w:eastAsia="Times New Roman" w:hAnsi="Times New Roman" w:cs="Times New Roman"/>
        </w:rPr>
      </w:pPr>
    </w:p>
    <w:p w:rsidR="0027737B" w:rsidRPr="00CC3390" w:rsidRDefault="0027737B" w:rsidP="0027737B">
      <w:pPr>
        <w:suppressAutoHyphens/>
        <w:autoSpaceDE w:val="0"/>
        <w:spacing w:after="0" w:line="240" w:lineRule="auto"/>
        <w:jc w:val="center"/>
        <w:rPr>
          <w:rFonts w:ascii="Times New Roman" w:eastAsia="Times New Roman" w:hAnsi="Times New Roman" w:cs="Times New Roman"/>
          <w:b/>
        </w:rPr>
      </w:pPr>
      <w:r w:rsidRPr="00CC3390">
        <w:rPr>
          <w:rFonts w:ascii="Times New Roman" w:eastAsia="Times New Roman" w:hAnsi="Times New Roman" w:cs="Times New Roman"/>
          <w:b/>
        </w:rPr>
        <w:t>Планируемые личностные и предметные результаты освоения учебного предмета</w:t>
      </w:r>
    </w:p>
    <w:p w:rsidR="0027737B" w:rsidRPr="00CC3390" w:rsidRDefault="0027737B" w:rsidP="0027737B">
      <w:pPr>
        <w:spacing w:after="0" w:line="240" w:lineRule="auto"/>
        <w:jc w:val="both"/>
        <w:rPr>
          <w:rFonts w:ascii="Times New Roman" w:eastAsia="Times New Roman" w:hAnsi="Times New Roman" w:cs="Times New Roman"/>
          <w:i/>
          <w:u w:val="single"/>
        </w:rPr>
      </w:pPr>
      <w:r w:rsidRPr="00CC3390">
        <w:rPr>
          <w:rFonts w:ascii="Times New Roman" w:eastAsia="Times New Roman" w:hAnsi="Times New Roman" w:cs="Times New Roman"/>
          <w:i/>
          <w:u w:val="single"/>
        </w:rPr>
        <w:t>Физические характеристики персональной идентификации:</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определяет свои внешние данные (с помощью);</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определяет состояние своего здоровья (хорошо – плохо, болит – не болит).</w:t>
      </w:r>
    </w:p>
    <w:p w:rsidR="0027737B" w:rsidRPr="00CC3390" w:rsidRDefault="0027737B" w:rsidP="0027737B">
      <w:pPr>
        <w:spacing w:after="0" w:line="240" w:lineRule="auto"/>
        <w:jc w:val="both"/>
        <w:rPr>
          <w:rFonts w:ascii="Times New Roman" w:eastAsia="Times New Roman" w:hAnsi="Times New Roman" w:cs="Times New Roman"/>
          <w:i/>
          <w:u w:val="single"/>
        </w:rPr>
      </w:pPr>
      <w:r w:rsidRPr="00CC3390">
        <w:rPr>
          <w:rFonts w:ascii="Times New Roman" w:eastAsia="Times New Roman" w:hAnsi="Times New Roman" w:cs="Times New Roman"/>
          <w:i/>
          <w:u w:val="single"/>
        </w:rPr>
        <w:t>Гендерная идентичность</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b/>
        </w:rPr>
        <w:t xml:space="preserve">- </w:t>
      </w:r>
      <w:r w:rsidRPr="00CC3390">
        <w:rPr>
          <w:rFonts w:ascii="Times New Roman" w:eastAsia="Times New Roman" w:hAnsi="Times New Roman" w:cs="Times New Roman"/>
        </w:rPr>
        <w:t>определяет свою половую принадлежность (без обоснования);</w:t>
      </w:r>
    </w:p>
    <w:p w:rsidR="0027737B" w:rsidRPr="00CC3390" w:rsidRDefault="0027737B" w:rsidP="0027737B">
      <w:pPr>
        <w:spacing w:after="0" w:line="240" w:lineRule="auto"/>
        <w:jc w:val="both"/>
        <w:rPr>
          <w:rFonts w:ascii="Times New Roman" w:eastAsia="Times New Roman" w:hAnsi="Times New Roman" w:cs="Times New Roman"/>
          <w:i/>
          <w:u w:val="single"/>
        </w:rPr>
      </w:pPr>
      <w:r w:rsidRPr="00CC3390">
        <w:rPr>
          <w:rFonts w:ascii="Times New Roman" w:eastAsia="Times New Roman" w:hAnsi="Times New Roman" w:cs="Times New Roman"/>
          <w:i/>
          <w:u w:val="single"/>
        </w:rPr>
        <w:t>Возрастная идентификация</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проявляет уважение к людям старшего возраста.</w:t>
      </w:r>
    </w:p>
    <w:p w:rsidR="0027737B" w:rsidRPr="00CC3390" w:rsidRDefault="0027737B" w:rsidP="0027737B">
      <w:pPr>
        <w:spacing w:after="0" w:line="240" w:lineRule="auto"/>
        <w:jc w:val="both"/>
        <w:rPr>
          <w:rFonts w:ascii="Times New Roman" w:eastAsia="Times New Roman" w:hAnsi="Times New Roman" w:cs="Times New Roman"/>
          <w:i/>
          <w:u w:val="single"/>
        </w:rPr>
      </w:pPr>
      <w:r w:rsidRPr="00CC3390">
        <w:rPr>
          <w:rFonts w:ascii="Times New Roman" w:eastAsia="Times New Roman" w:hAnsi="Times New Roman" w:cs="Times New Roman"/>
          <w:i/>
          <w:u w:val="single"/>
        </w:rPr>
        <w:t>«Уверенность в себе»</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осознает, что может, а что ему пока не удается;</w:t>
      </w:r>
    </w:p>
    <w:p w:rsidR="0027737B" w:rsidRPr="00CC3390" w:rsidRDefault="0027737B" w:rsidP="0027737B">
      <w:pPr>
        <w:spacing w:after="0" w:line="240" w:lineRule="auto"/>
        <w:jc w:val="both"/>
        <w:rPr>
          <w:rFonts w:ascii="Times New Roman" w:eastAsia="Times New Roman" w:hAnsi="Times New Roman" w:cs="Times New Roman"/>
          <w:i/>
          <w:u w:val="single"/>
        </w:rPr>
      </w:pPr>
      <w:r w:rsidRPr="00CC3390">
        <w:rPr>
          <w:rFonts w:ascii="Times New Roman" w:eastAsia="Times New Roman" w:hAnsi="Times New Roman" w:cs="Times New Roman"/>
          <w:i/>
          <w:u w:val="single"/>
        </w:rPr>
        <w:t>«Чувства, желания, взгляды»</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понимает язык эмоций (позы, мимика, жесты и т.д.);</w:t>
      </w:r>
    </w:p>
    <w:p w:rsidR="0027737B" w:rsidRPr="00CC3390" w:rsidRDefault="0027737B" w:rsidP="0027737B">
      <w:pPr>
        <w:spacing w:after="0" w:line="240" w:lineRule="auto"/>
        <w:jc w:val="both"/>
        <w:rPr>
          <w:rFonts w:ascii="Times New Roman" w:eastAsia="Times New Roman" w:hAnsi="Times New Roman" w:cs="Times New Roman"/>
          <w:b/>
        </w:rPr>
      </w:pPr>
      <w:r w:rsidRPr="00CC3390">
        <w:rPr>
          <w:rFonts w:ascii="Times New Roman" w:eastAsia="Times New Roman" w:hAnsi="Times New Roman" w:cs="Times New Roman"/>
        </w:rPr>
        <w:t>- проявляет собственные чувства (позы, мимика, жесты и т.д.).</w:t>
      </w:r>
    </w:p>
    <w:p w:rsidR="0027737B" w:rsidRPr="00CC3390" w:rsidRDefault="0027737B" w:rsidP="0027737B">
      <w:pPr>
        <w:spacing w:after="0" w:line="240" w:lineRule="auto"/>
        <w:jc w:val="both"/>
        <w:rPr>
          <w:rFonts w:ascii="Times New Roman" w:eastAsia="Times New Roman" w:hAnsi="Times New Roman" w:cs="Times New Roman"/>
          <w:i/>
          <w:u w:val="single"/>
        </w:rPr>
      </w:pPr>
      <w:r w:rsidRPr="00CC3390">
        <w:rPr>
          <w:rFonts w:ascii="Times New Roman" w:eastAsia="Times New Roman" w:hAnsi="Times New Roman" w:cs="Times New Roman"/>
          <w:i/>
          <w:u w:val="single"/>
        </w:rPr>
        <w:t>«Социальные навыки»</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умеет устанавливать контакты (на элементарном уровне);</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пользуется речевыми и жестовыми формами взаимодействия для установления контактов;</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участвует в совместной деятельности (играх, танцах и др., в создании совместных панно, рисунков, аппликаций);</w:t>
      </w:r>
    </w:p>
    <w:p w:rsidR="0027737B" w:rsidRPr="00CC3390" w:rsidRDefault="0027737B" w:rsidP="0027737B">
      <w:pPr>
        <w:spacing w:after="0" w:line="240" w:lineRule="auto"/>
        <w:jc w:val="both"/>
        <w:rPr>
          <w:rFonts w:ascii="Times New Roman" w:eastAsia="Times New Roman" w:hAnsi="Times New Roman" w:cs="Times New Roman"/>
          <w:i/>
          <w:u w:val="single"/>
        </w:rPr>
      </w:pPr>
      <w:r w:rsidRPr="00CC3390">
        <w:rPr>
          <w:rFonts w:ascii="Times New Roman" w:eastAsia="Times New Roman" w:hAnsi="Times New Roman" w:cs="Times New Roman"/>
          <w:i/>
          <w:u w:val="single"/>
        </w:rPr>
        <w:t>Развитие мотивов учебной деятельности:</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проявляет мотивацию благополучия (желает заслужить одобрение);</w:t>
      </w:r>
    </w:p>
    <w:p w:rsidR="0027737B" w:rsidRPr="00CC3390" w:rsidRDefault="0027737B" w:rsidP="0027737B">
      <w:pPr>
        <w:spacing w:after="0" w:line="240" w:lineRule="auto"/>
        <w:jc w:val="both"/>
        <w:rPr>
          <w:rFonts w:ascii="Times New Roman" w:eastAsia="Times New Roman" w:hAnsi="Times New Roman" w:cs="Times New Roman"/>
          <w:u w:val="single"/>
        </w:rPr>
      </w:pPr>
      <w:r w:rsidRPr="00CC3390">
        <w:rPr>
          <w:rFonts w:ascii="Times New Roman" w:eastAsia="Times New Roman" w:hAnsi="Times New Roman" w:cs="Times New Roman"/>
          <w:i/>
          <w:iCs/>
          <w:u w:val="single"/>
        </w:rPr>
        <w:t>Ответственность за собственное здоровье, безопасность и жизнь</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xml:space="preserve">- осознает, что определенные его действия несут опасность для него; </w:t>
      </w:r>
    </w:p>
    <w:p w:rsidR="0027737B" w:rsidRPr="00CC3390" w:rsidRDefault="0027737B" w:rsidP="0027737B">
      <w:pPr>
        <w:spacing w:after="0" w:line="240" w:lineRule="auto"/>
        <w:jc w:val="both"/>
        <w:rPr>
          <w:rFonts w:ascii="Times New Roman" w:eastAsia="Times New Roman" w:hAnsi="Times New Roman" w:cs="Times New Roman"/>
          <w:u w:val="single"/>
        </w:rPr>
      </w:pPr>
      <w:r w:rsidRPr="00CC3390">
        <w:rPr>
          <w:rFonts w:ascii="Times New Roman" w:eastAsia="Times New Roman" w:hAnsi="Times New Roman" w:cs="Times New Roman"/>
          <w:i/>
          <w:iCs/>
          <w:u w:val="single"/>
        </w:rPr>
        <w:t>Экологическая ответственность</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не мусорит на улице;</w:t>
      </w:r>
    </w:p>
    <w:p w:rsidR="0027737B" w:rsidRPr="00CC3390" w:rsidRDefault="0027737B" w:rsidP="0027737B">
      <w:pPr>
        <w:spacing w:after="0" w:line="240" w:lineRule="auto"/>
        <w:jc w:val="both"/>
        <w:rPr>
          <w:rFonts w:ascii="Times New Roman" w:eastAsia="Times New Roman" w:hAnsi="Times New Roman" w:cs="Times New Roman"/>
          <w:u w:val="single"/>
        </w:rPr>
      </w:pPr>
      <w:r w:rsidRPr="00CC3390">
        <w:rPr>
          <w:rFonts w:ascii="Times New Roman" w:eastAsia="Times New Roman" w:hAnsi="Times New Roman" w:cs="Times New Roman"/>
          <w:i/>
          <w:u w:val="single"/>
        </w:rPr>
        <w:t>Формирование эстетических потребностей, ценностей, чувств:</w:t>
      </w:r>
    </w:p>
    <w:p w:rsidR="0027737B" w:rsidRPr="00CC3390"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наблюдает за окружающими предметами и явлениями при указании на них;</w:t>
      </w:r>
    </w:p>
    <w:p w:rsidR="0027737B" w:rsidRPr="00CC3390" w:rsidRDefault="0027737B" w:rsidP="0027737B">
      <w:pPr>
        <w:spacing w:after="0" w:line="240" w:lineRule="auto"/>
        <w:jc w:val="both"/>
        <w:rPr>
          <w:rFonts w:ascii="Times New Roman" w:eastAsia="Times New Roman" w:hAnsi="Times New Roman" w:cs="Times New Roman"/>
          <w:u w:val="single"/>
        </w:rPr>
      </w:pPr>
      <w:r w:rsidRPr="00CC3390">
        <w:rPr>
          <w:rFonts w:ascii="Times New Roman" w:eastAsia="Times New Roman" w:hAnsi="Times New Roman" w:cs="Times New Roman"/>
          <w:i/>
          <w:u w:val="single"/>
        </w:rPr>
        <w:t>Развитие навыков сотрудничества со взрослыми и сверстниками:</w:t>
      </w:r>
    </w:p>
    <w:p w:rsidR="0027737B" w:rsidRPr="00F160E4"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принимает участие в коллективных делах и играх;</w:t>
      </w:r>
    </w:p>
    <w:p w:rsidR="0027737B" w:rsidRPr="00CC3390" w:rsidRDefault="0027737B" w:rsidP="0027737B">
      <w:pPr>
        <w:shd w:val="clear" w:color="auto" w:fill="FFFFFF"/>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b/>
        </w:rPr>
        <w:t>Планируемые предметные результаты:</w:t>
      </w:r>
    </w:p>
    <w:p w:rsidR="0027737B" w:rsidRPr="00CC3390" w:rsidRDefault="0027737B" w:rsidP="000D0364">
      <w:pPr>
        <w:pStyle w:val="a5"/>
        <w:widowControl w:val="0"/>
        <w:numPr>
          <w:ilvl w:val="0"/>
          <w:numId w:val="13"/>
        </w:numPr>
        <w:suppressAutoHyphens/>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узнавать изученные объекты и явления  неживой и живой природы;</w:t>
      </w:r>
    </w:p>
    <w:p w:rsidR="0027737B" w:rsidRPr="00CC3390" w:rsidRDefault="0027737B" w:rsidP="000D0364">
      <w:pPr>
        <w:pStyle w:val="a5"/>
        <w:widowControl w:val="0"/>
        <w:numPr>
          <w:ilvl w:val="0"/>
          <w:numId w:val="13"/>
        </w:numPr>
        <w:suppressAutoHyphens/>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сравнивать объекты живой и неживой природы на основе внешних признаков, проводить простейшую классификацию изученных объектов природы;</w:t>
      </w:r>
    </w:p>
    <w:p w:rsidR="0027737B" w:rsidRPr="00CC3390" w:rsidRDefault="0027737B" w:rsidP="000D0364">
      <w:pPr>
        <w:pStyle w:val="a5"/>
        <w:numPr>
          <w:ilvl w:val="0"/>
          <w:numId w:val="13"/>
        </w:numPr>
        <w:spacing w:after="0" w:line="240" w:lineRule="auto"/>
        <w:rPr>
          <w:rFonts w:ascii="Times New Roman" w:eastAsia="Calibri" w:hAnsi="Times New Roman" w:cs="Times New Roman"/>
          <w:bCs/>
        </w:rPr>
      </w:pPr>
      <w:r w:rsidRPr="00CC3390">
        <w:rPr>
          <w:rFonts w:ascii="Times New Roman" w:eastAsia="Calibri" w:hAnsi="Times New Roman" w:cs="Times New Roman"/>
          <w:bCs/>
        </w:rPr>
        <w:t>уметь работать с пиктограммами по теме «растения»;</w:t>
      </w:r>
    </w:p>
    <w:p w:rsidR="0027737B" w:rsidRPr="00CC3390" w:rsidRDefault="0027737B" w:rsidP="000D0364">
      <w:pPr>
        <w:pStyle w:val="a5"/>
        <w:numPr>
          <w:ilvl w:val="0"/>
          <w:numId w:val="13"/>
        </w:numPr>
        <w:spacing w:after="0" w:line="240" w:lineRule="auto"/>
        <w:rPr>
          <w:rFonts w:ascii="Times New Roman" w:eastAsia="Calibri" w:hAnsi="Times New Roman" w:cs="Times New Roman"/>
          <w:bCs/>
        </w:rPr>
      </w:pPr>
      <w:r w:rsidRPr="00CC3390">
        <w:rPr>
          <w:rFonts w:ascii="Times New Roman" w:eastAsia="Calibri" w:hAnsi="Times New Roman" w:cs="Times New Roman"/>
          <w:bCs/>
        </w:rPr>
        <w:t>совместно с учителем отбирать картинки с изображением  осени, зимы весны, лета;</w:t>
      </w:r>
    </w:p>
    <w:p w:rsidR="0027737B" w:rsidRPr="00CC3390" w:rsidRDefault="0027737B" w:rsidP="000D0364">
      <w:pPr>
        <w:pStyle w:val="a5"/>
        <w:numPr>
          <w:ilvl w:val="0"/>
          <w:numId w:val="13"/>
        </w:numPr>
        <w:spacing w:after="0" w:line="240" w:lineRule="auto"/>
        <w:rPr>
          <w:rFonts w:ascii="Times New Roman" w:eastAsia="Calibri" w:hAnsi="Times New Roman" w:cs="Times New Roman"/>
          <w:bCs/>
        </w:rPr>
      </w:pPr>
      <w:r w:rsidRPr="00CC3390">
        <w:rPr>
          <w:rFonts w:ascii="Times New Roman" w:eastAsia="Calibri" w:hAnsi="Times New Roman" w:cs="Times New Roman"/>
          <w:bCs/>
        </w:rPr>
        <w:t>показывать и брать предмет одежды, называемый учителем;</w:t>
      </w:r>
    </w:p>
    <w:p w:rsidR="0027737B" w:rsidRPr="00CC3390" w:rsidRDefault="0027737B" w:rsidP="000D0364">
      <w:pPr>
        <w:pStyle w:val="a5"/>
        <w:numPr>
          <w:ilvl w:val="0"/>
          <w:numId w:val="13"/>
        </w:numPr>
        <w:spacing w:after="0" w:line="240" w:lineRule="auto"/>
        <w:rPr>
          <w:rFonts w:ascii="Times New Roman" w:eastAsia="Calibri" w:hAnsi="Times New Roman" w:cs="Times New Roman"/>
          <w:bCs/>
        </w:rPr>
      </w:pPr>
      <w:r w:rsidRPr="00CC3390">
        <w:rPr>
          <w:rFonts w:ascii="Times New Roman" w:eastAsia="Calibri" w:hAnsi="Times New Roman" w:cs="Times New Roman"/>
          <w:bCs/>
        </w:rPr>
        <w:t>рассматривать лист, раскрашивать;</w:t>
      </w:r>
    </w:p>
    <w:p w:rsidR="0027737B" w:rsidRPr="00CC3390" w:rsidRDefault="0027737B" w:rsidP="000D0364">
      <w:pPr>
        <w:pStyle w:val="a5"/>
        <w:numPr>
          <w:ilvl w:val="0"/>
          <w:numId w:val="13"/>
        </w:numPr>
        <w:spacing w:after="0" w:line="240" w:lineRule="auto"/>
        <w:rPr>
          <w:rFonts w:ascii="Times New Roman" w:eastAsia="Calibri" w:hAnsi="Times New Roman" w:cs="Times New Roman"/>
          <w:bCs/>
        </w:rPr>
      </w:pPr>
      <w:r w:rsidRPr="00CC3390">
        <w:rPr>
          <w:rFonts w:ascii="Times New Roman" w:eastAsia="Calibri" w:hAnsi="Times New Roman" w:cs="Times New Roman"/>
          <w:bCs/>
        </w:rPr>
        <w:lastRenderedPageBreak/>
        <w:t>проводить элементарные наблюдения;</w:t>
      </w:r>
    </w:p>
    <w:p w:rsidR="0027737B" w:rsidRPr="00CC3390" w:rsidRDefault="0027737B" w:rsidP="000D0364">
      <w:pPr>
        <w:pStyle w:val="a5"/>
        <w:numPr>
          <w:ilvl w:val="0"/>
          <w:numId w:val="13"/>
        </w:numPr>
        <w:spacing w:after="0" w:line="240" w:lineRule="auto"/>
        <w:rPr>
          <w:rFonts w:ascii="Times New Roman" w:eastAsia="Calibri" w:hAnsi="Times New Roman" w:cs="Times New Roman"/>
          <w:bCs/>
        </w:rPr>
      </w:pPr>
      <w:r w:rsidRPr="00CC3390">
        <w:rPr>
          <w:rFonts w:ascii="Times New Roman" w:eastAsia="Calibri" w:hAnsi="Times New Roman" w:cs="Times New Roman"/>
          <w:bCs/>
        </w:rPr>
        <w:t>уметь рассматривать картинки  в книге, на мониторе;</w:t>
      </w:r>
    </w:p>
    <w:p w:rsidR="0027737B" w:rsidRPr="00CC3390" w:rsidRDefault="0027737B" w:rsidP="000D0364">
      <w:pPr>
        <w:pStyle w:val="a5"/>
        <w:numPr>
          <w:ilvl w:val="0"/>
          <w:numId w:val="13"/>
        </w:numPr>
        <w:spacing w:after="0" w:line="240" w:lineRule="auto"/>
        <w:rPr>
          <w:rFonts w:ascii="Times New Roman" w:eastAsia="Calibri" w:hAnsi="Times New Roman" w:cs="Times New Roman"/>
          <w:shd w:val="clear" w:color="auto" w:fill="FFFFFF"/>
        </w:rPr>
      </w:pPr>
      <w:r w:rsidRPr="00CC3390">
        <w:rPr>
          <w:rFonts w:ascii="Times New Roman" w:eastAsia="Calibri" w:hAnsi="Times New Roman" w:cs="Times New Roman"/>
          <w:shd w:val="clear" w:color="auto" w:fill="FFFFFF"/>
        </w:rPr>
        <w:t>узнавать изученные природные объекты;</w:t>
      </w:r>
    </w:p>
    <w:p w:rsidR="0027737B" w:rsidRPr="00CC3390" w:rsidRDefault="0027737B" w:rsidP="000D0364">
      <w:pPr>
        <w:pStyle w:val="a5"/>
        <w:numPr>
          <w:ilvl w:val="0"/>
          <w:numId w:val="13"/>
        </w:numPr>
        <w:spacing w:after="0" w:line="240" w:lineRule="auto"/>
        <w:rPr>
          <w:rFonts w:ascii="Times New Roman" w:eastAsia="Calibri" w:hAnsi="Times New Roman" w:cs="Times New Roman"/>
          <w:bCs/>
        </w:rPr>
      </w:pPr>
      <w:r w:rsidRPr="00CC3390">
        <w:rPr>
          <w:rFonts w:ascii="Times New Roman" w:eastAsia="Calibri" w:hAnsi="Times New Roman" w:cs="Times New Roman"/>
          <w:bCs/>
        </w:rPr>
        <w:t>узнавать и выделять объект (елка) среди 2-3х совместно с учителем;</w:t>
      </w:r>
    </w:p>
    <w:p w:rsidR="0027737B" w:rsidRPr="00CC3390" w:rsidRDefault="0027737B" w:rsidP="000D0364">
      <w:pPr>
        <w:pStyle w:val="a5"/>
        <w:numPr>
          <w:ilvl w:val="0"/>
          <w:numId w:val="13"/>
        </w:numPr>
        <w:spacing w:after="0" w:line="240" w:lineRule="auto"/>
        <w:rPr>
          <w:rFonts w:ascii="Times New Roman" w:eastAsia="Calibri" w:hAnsi="Times New Roman" w:cs="Times New Roman"/>
          <w:shd w:val="clear" w:color="auto" w:fill="FFFFFF"/>
        </w:rPr>
      </w:pPr>
      <w:r w:rsidRPr="00CC3390">
        <w:rPr>
          <w:rFonts w:ascii="Times New Roman" w:eastAsia="Calibri" w:hAnsi="Times New Roman" w:cs="Times New Roman"/>
          <w:shd w:val="clear" w:color="auto" w:fill="FFFFFF"/>
        </w:rPr>
        <w:t>узнавать изученные объекты;</w:t>
      </w:r>
    </w:p>
    <w:p w:rsidR="0027737B" w:rsidRPr="00CC3390" w:rsidRDefault="0027737B" w:rsidP="000D0364">
      <w:pPr>
        <w:pStyle w:val="a5"/>
        <w:numPr>
          <w:ilvl w:val="0"/>
          <w:numId w:val="13"/>
        </w:numPr>
        <w:spacing w:after="0" w:line="240" w:lineRule="auto"/>
        <w:rPr>
          <w:rFonts w:ascii="Times New Roman" w:eastAsia="Calibri" w:hAnsi="Times New Roman" w:cs="Times New Roman"/>
          <w:shd w:val="clear" w:color="auto" w:fill="FFFFFF"/>
        </w:rPr>
      </w:pPr>
      <w:r w:rsidRPr="00CC3390">
        <w:rPr>
          <w:rFonts w:ascii="Times New Roman" w:eastAsia="Calibri" w:hAnsi="Times New Roman" w:cs="Times New Roman"/>
          <w:shd w:val="clear" w:color="auto" w:fill="FFFFFF"/>
        </w:rPr>
        <w:t>узнавать изученных животных;</w:t>
      </w:r>
    </w:p>
    <w:p w:rsidR="0027737B" w:rsidRPr="00CC3390" w:rsidRDefault="0027737B" w:rsidP="000D0364">
      <w:pPr>
        <w:pStyle w:val="a5"/>
        <w:numPr>
          <w:ilvl w:val="0"/>
          <w:numId w:val="13"/>
        </w:numPr>
        <w:spacing w:after="0" w:line="240" w:lineRule="auto"/>
        <w:rPr>
          <w:rFonts w:ascii="Times New Roman" w:eastAsia="Calibri" w:hAnsi="Times New Roman" w:cs="Times New Roman"/>
          <w:b/>
          <w:bCs/>
        </w:rPr>
      </w:pPr>
      <w:r w:rsidRPr="00CC3390">
        <w:rPr>
          <w:rFonts w:ascii="Times New Roman" w:eastAsia="Calibri" w:hAnsi="Times New Roman" w:cs="Times New Roman"/>
        </w:rPr>
        <w:t>узнавать и определять объекты окружающей действительности;</w:t>
      </w:r>
    </w:p>
    <w:p w:rsidR="0027737B" w:rsidRPr="00CC3390" w:rsidRDefault="0027737B" w:rsidP="000D0364">
      <w:pPr>
        <w:pStyle w:val="a5"/>
        <w:numPr>
          <w:ilvl w:val="0"/>
          <w:numId w:val="13"/>
        </w:numPr>
        <w:spacing w:after="0" w:line="240" w:lineRule="auto"/>
        <w:rPr>
          <w:rFonts w:ascii="Times New Roman" w:eastAsia="Times New Roman" w:hAnsi="Times New Roman" w:cs="Times New Roman"/>
          <w:lang w:eastAsia="ru-RU"/>
        </w:rPr>
      </w:pPr>
      <w:r w:rsidRPr="00CC3390">
        <w:rPr>
          <w:rFonts w:ascii="Times New Roman" w:eastAsia="Times New Roman" w:hAnsi="Times New Roman" w:cs="Times New Roman"/>
          <w:lang w:eastAsia="ru-RU"/>
        </w:rPr>
        <w:t>различать объекты природы и рукотворного мира;</w:t>
      </w:r>
    </w:p>
    <w:p w:rsidR="0027737B" w:rsidRPr="00CC3390" w:rsidRDefault="0027737B" w:rsidP="000D0364">
      <w:pPr>
        <w:pStyle w:val="a5"/>
        <w:numPr>
          <w:ilvl w:val="0"/>
          <w:numId w:val="13"/>
        </w:numPr>
        <w:spacing w:after="0" w:line="240" w:lineRule="auto"/>
        <w:rPr>
          <w:rFonts w:ascii="Times New Roman" w:eastAsia="Calibri" w:hAnsi="Times New Roman" w:cs="Times New Roman"/>
        </w:rPr>
      </w:pPr>
      <w:r w:rsidRPr="00CC3390">
        <w:rPr>
          <w:rFonts w:ascii="Times New Roman" w:eastAsia="Calibri" w:hAnsi="Times New Roman" w:cs="Times New Roman"/>
        </w:rPr>
        <w:t>классифицировать предметы по характеру материала; бережно относиться к вещам</w:t>
      </w:r>
    </w:p>
    <w:p w:rsidR="0027737B" w:rsidRPr="00CC3390" w:rsidRDefault="0027737B" w:rsidP="000D0364">
      <w:pPr>
        <w:pStyle w:val="a5"/>
        <w:numPr>
          <w:ilvl w:val="0"/>
          <w:numId w:val="13"/>
        </w:numPr>
        <w:spacing w:after="0" w:line="240" w:lineRule="auto"/>
        <w:rPr>
          <w:rFonts w:ascii="Times New Roman" w:eastAsia="Calibri" w:hAnsi="Times New Roman" w:cs="Times New Roman"/>
        </w:rPr>
      </w:pPr>
      <w:r w:rsidRPr="00CC3390">
        <w:rPr>
          <w:rFonts w:ascii="Times New Roman" w:eastAsia="Calibri" w:hAnsi="Times New Roman" w:cs="Times New Roman"/>
        </w:rPr>
        <w:t>различать живые объекты природы (звери) на пиктограммах</w:t>
      </w:r>
    </w:p>
    <w:p w:rsidR="0027737B" w:rsidRPr="00CC3390" w:rsidRDefault="0027737B" w:rsidP="000D0364">
      <w:pPr>
        <w:pStyle w:val="a5"/>
        <w:widowControl w:val="0"/>
        <w:numPr>
          <w:ilvl w:val="0"/>
          <w:numId w:val="13"/>
        </w:numPr>
        <w:suppressAutoHyphens/>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понимать необходимость  соблюдения правил безопасного поведения   на улице;</w:t>
      </w:r>
    </w:p>
    <w:p w:rsidR="0027737B" w:rsidRPr="00CC3390" w:rsidRDefault="0027737B" w:rsidP="000D0364">
      <w:pPr>
        <w:pStyle w:val="a5"/>
        <w:widowControl w:val="0"/>
        <w:numPr>
          <w:ilvl w:val="0"/>
          <w:numId w:val="13"/>
        </w:numPr>
        <w:suppressAutoHyphens/>
        <w:spacing w:after="0" w:line="240" w:lineRule="auto"/>
        <w:jc w:val="both"/>
        <w:rPr>
          <w:rFonts w:ascii="Times New Roman" w:eastAsia="Times New Roman" w:hAnsi="Times New Roman" w:cs="Times New Roman"/>
        </w:rPr>
      </w:pPr>
      <w:r w:rsidRPr="00CC3390">
        <w:rPr>
          <w:rFonts w:ascii="Times New Roman" w:eastAsia="Calibri" w:hAnsi="Times New Roman" w:cs="Times New Roman"/>
        </w:rPr>
        <w:t>проявлять уважение к взрослым;</w:t>
      </w:r>
    </w:p>
    <w:p w:rsidR="0027737B" w:rsidRPr="00CC3390" w:rsidRDefault="0027737B" w:rsidP="0027737B">
      <w:pPr>
        <w:widowControl w:val="0"/>
        <w:spacing w:after="0" w:line="240" w:lineRule="auto"/>
        <w:ind w:firstLine="360"/>
        <w:jc w:val="both"/>
        <w:rPr>
          <w:rFonts w:ascii="Times New Roman" w:eastAsia="Arial Unicode MS" w:hAnsi="Times New Roman" w:cs="Times New Roman"/>
          <w:b/>
          <w:kern w:val="1"/>
          <w:lang w:eastAsia="hi-IN" w:bidi="hi-IN"/>
        </w:rPr>
      </w:pPr>
      <w:r w:rsidRPr="00CC3390">
        <w:rPr>
          <w:rFonts w:ascii="Times New Roman" w:eastAsia="Arial Unicode MS" w:hAnsi="Times New Roman" w:cs="Times New Roman"/>
          <w:b/>
          <w:kern w:val="1"/>
          <w:lang w:eastAsia="hi-IN" w:bidi="hi-IN"/>
        </w:rPr>
        <w:t xml:space="preserve">Планируемые результаты </w:t>
      </w:r>
      <w:proofErr w:type="spellStart"/>
      <w:r w:rsidRPr="00CC3390">
        <w:rPr>
          <w:rFonts w:ascii="Times New Roman" w:eastAsia="Arial Unicode MS" w:hAnsi="Times New Roman" w:cs="Times New Roman"/>
          <w:b/>
          <w:kern w:val="1"/>
          <w:lang w:eastAsia="hi-IN" w:bidi="hi-IN"/>
        </w:rPr>
        <w:t>сформированности</w:t>
      </w:r>
      <w:proofErr w:type="spellEnd"/>
      <w:r w:rsidRPr="00CC3390">
        <w:rPr>
          <w:rFonts w:ascii="Times New Roman" w:eastAsia="Arial Unicode MS" w:hAnsi="Times New Roman" w:cs="Times New Roman"/>
          <w:b/>
          <w:kern w:val="1"/>
          <w:lang w:eastAsia="hi-IN" w:bidi="hi-IN"/>
        </w:rPr>
        <w:t xml:space="preserve"> базовых учебных действий</w:t>
      </w:r>
    </w:p>
    <w:p w:rsidR="0027737B" w:rsidRPr="00CC3390" w:rsidRDefault="0027737B" w:rsidP="0027737B">
      <w:pPr>
        <w:widowControl w:val="0"/>
        <w:spacing w:after="0" w:line="240" w:lineRule="auto"/>
        <w:ind w:firstLine="360"/>
        <w:jc w:val="both"/>
        <w:rPr>
          <w:rFonts w:ascii="Times New Roman" w:eastAsia="Arial Unicode MS" w:hAnsi="Times New Roman" w:cs="Times New Roman"/>
          <w:i/>
          <w:kern w:val="1"/>
          <w:lang w:eastAsia="hi-IN" w:bidi="hi-IN"/>
        </w:rPr>
      </w:pPr>
      <w:r w:rsidRPr="00CC3390">
        <w:rPr>
          <w:rFonts w:ascii="Times New Roman" w:eastAsia="Arial Unicode MS" w:hAnsi="Times New Roman" w:cs="Times New Roman"/>
          <w:i/>
          <w:kern w:val="1"/>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27737B" w:rsidRPr="00CC3390" w:rsidRDefault="0027737B" w:rsidP="000D0364">
      <w:pPr>
        <w:pStyle w:val="a5"/>
        <w:numPr>
          <w:ilvl w:val="0"/>
          <w:numId w:val="15"/>
        </w:num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входить и выходить из учебного помещения со звонком;</w:t>
      </w:r>
    </w:p>
    <w:p w:rsidR="0027737B" w:rsidRPr="00CC3390" w:rsidRDefault="0027737B" w:rsidP="000D0364">
      <w:pPr>
        <w:pStyle w:val="a5"/>
        <w:numPr>
          <w:ilvl w:val="0"/>
          <w:numId w:val="15"/>
        </w:num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xml:space="preserve">ориентироваться в пространстве класса (зала, учебного помещения), пользоваться учебной мебелью; </w:t>
      </w:r>
    </w:p>
    <w:p w:rsidR="0027737B" w:rsidRPr="00CC3390" w:rsidRDefault="0027737B" w:rsidP="000D0364">
      <w:pPr>
        <w:pStyle w:val="a5"/>
        <w:numPr>
          <w:ilvl w:val="0"/>
          <w:numId w:val="15"/>
        </w:num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xml:space="preserve">адекватно использовать ритуалы школьного поведения (поднимать руку, вставать и выходить из-за парты и т. д.); </w:t>
      </w:r>
    </w:p>
    <w:p w:rsidR="0027737B" w:rsidRPr="00CC3390" w:rsidRDefault="0027737B" w:rsidP="000D0364">
      <w:pPr>
        <w:pStyle w:val="a5"/>
        <w:numPr>
          <w:ilvl w:val="0"/>
          <w:numId w:val="15"/>
        </w:num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xml:space="preserve">принимать цели и включаться в деятельность (с помощью); </w:t>
      </w:r>
    </w:p>
    <w:p w:rsidR="0027737B" w:rsidRPr="00CC3390" w:rsidRDefault="0027737B" w:rsidP="000D0364">
      <w:pPr>
        <w:pStyle w:val="a5"/>
        <w:numPr>
          <w:ilvl w:val="0"/>
          <w:numId w:val="15"/>
        </w:num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 xml:space="preserve">следовать предложенному плану; </w:t>
      </w:r>
    </w:p>
    <w:p w:rsidR="0027737B" w:rsidRPr="00CC3390" w:rsidRDefault="0027737B" w:rsidP="000D0364">
      <w:pPr>
        <w:pStyle w:val="a5"/>
        <w:numPr>
          <w:ilvl w:val="0"/>
          <w:numId w:val="15"/>
        </w:num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передвигаться по школе, находить свой класс, другие необходимые помещения;</w:t>
      </w:r>
    </w:p>
    <w:p w:rsidR="0027737B" w:rsidRPr="00CC3390" w:rsidRDefault="0027737B" w:rsidP="000D0364">
      <w:pPr>
        <w:pStyle w:val="a5"/>
        <w:numPr>
          <w:ilvl w:val="0"/>
          <w:numId w:val="15"/>
        </w:numPr>
        <w:spacing w:after="0" w:line="240" w:lineRule="auto"/>
        <w:rPr>
          <w:rFonts w:ascii="Times New Roman" w:eastAsia="Calibri" w:hAnsi="Times New Roman" w:cs="Times New Roman"/>
          <w:bCs/>
        </w:rPr>
      </w:pPr>
      <w:r w:rsidRPr="00CC3390">
        <w:rPr>
          <w:rFonts w:ascii="Times New Roman" w:eastAsia="Calibri" w:hAnsi="Times New Roman" w:cs="Times New Roman"/>
          <w:bCs/>
        </w:rPr>
        <w:t>понимать словесную (жестовую) инструкцию;</w:t>
      </w:r>
    </w:p>
    <w:p w:rsidR="0027737B" w:rsidRPr="00CC3390" w:rsidRDefault="0027737B" w:rsidP="000D0364">
      <w:pPr>
        <w:pStyle w:val="a5"/>
        <w:numPr>
          <w:ilvl w:val="0"/>
          <w:numId w:val="15"/>
        </w:numPr>
        <w:spacing w:after="0" w:line="240" w:lineRule="auto"/>
        <w:jc w:val="both"/>
        <w:rPr>
          <w:rFonts w:ascii="Times New Roman" w:eastAsia="Calibri" w:hAnsi="Times New Roman" w:cs="Times New Roman"/>
          <w:bCs/>
        </w:rPr>
      </w:pPr>
      <w:r w:rsidRPr="00CC3390">
        <w:rPr>
          <w:rFonts w:ascii="Times New Roman" w:eastAsia="Calibri" w:hAnsi="Times New Roman" w:cs="Times New Roman"/>
          <w:bCs/>
        </w:rPr>
        <w:t>выполнять стереотипную инструкцию;</w:t>
      </w:r>
    </w:p>
    <w:p w:rsidR="0027737B" w:rsidRPr="00CC3390" w:rsidRDefault="0027737B" w:rsidP="000D0364">
      <w:pPr>
        <w:pStyle w:val="a5"/>
        <w:numPr>
          <w:ilvl w:val="0"/>
          <w:numId w:val="15"/>
        </w:numPr>
        <w:spacing w:after="0" w:line="240" w:lineRule="auto"/>
        <w:rPr>
          <w:rFonts w:ascii="Times New Roman" w:eastAsia="Calibri" w:hAnsi="Times New Roman" w:cs="Times New Roman"/>
          <w:bCs/>
        </w:rPr>
      </w:pPr>
      <w:r w:rsidRPr="00CC3390">
        <w:rPr>
          <w:rFonts w:ascii="Times New Roman" w:eastAsia="Calibri" w:hAnsi="Times New Roman" w:cs="Times New Roman"/>
          <w:bCs/>
        </w:rPr>
        <w:t>принимать помощь.</w:t>
      </w:r>
    </w:p>
    <w:p w:rsidR="0027737B" w:rsidRPr="00CC3390" w:rsidRDefault="0027737B" w:rsidP="0027737B">
      <w:pPr>
        <w:spacing w:after="0" w:line="240" w:lineRule="auto"/>
        <w:jc w:val="center"/>
        <w:rPr>
          <w:rFonts w:ascii="Times New Roman" w:hAnsi="Times New Roman" w:cs="Times New Roman"/>
        </w:rPr>
      </w:pPr>
      <w:r w:rsidRPr="00CC3390">
        <w:rPr>
          <w:rFonts w:ascii="Times New Roman" w:hAnsi="Times New Roman" w:cs="Times New Roman"/>
          <w:b/>
        </w:rPr>
        <w:t>Количество учебных часов</w:t>
      </w:r>
    </w:p>
    <w:p w:rsidR="0027737B" w:rsidRPr="00F160E4" w:rsidRDefault="0027737B" w:rsidP="0027737B">
      <w:pPr>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На изучение предмета «</w:t>
      </w:r>
      <w:r w:rsidRPr="00CC3390">
        <w:rPr>
          <w:rFonts w:ascii="Times New Roman" w:hAnsi="Times New Roman" w:cs="Times New Roman"/>
        </w:rPr>
        <w:t>Окружающий природный мир</w:t>
      </w:r>
      <w:r w:rsidRPr="00CC3390">
        <w:rPr>
          <w:rFonts w:ascii="Times New Roman" w:eastAsia="Times New Roman" w:hAnsi="Times New Roman" w:cs="Times New Roman"/>
        </w:rPr>
        <w:t>» отведе</w:t>
      </w:r>
      <w:r>
        <w:rPr>
          <w:rFonts w:ascii="Times New Roman" w:eastAsia="Times New Roman" w:hAnsi="Times New Roman" w:cs="Times New Roman"/>
        </w:rPr>
        <w:t>но 66 часов, 2 часа в неделю, 35 учебных недель</w:t>
      </w:r>
    </w:p>
    <w:p w:rsidR="0027737B" w:rsidRDefault="0027737B" w:rsidP="0027737B">
      <w:pPr>
        <w:suppressAutoHyphens/>
        <w:spacing w:after="0" w:line="240" w:lineRule="auto"/>
        <w:jc w:val="center"/>
        <w:rPr>
          <w:rFonts w:ascii="Times New Roman" w:eastAsia="Calibri" w:hAnsi="Times New Roman" w:cs="Times New Roman"/>
          <w:b/>
        </w:rPr>
      </w:pPr>
    </w:p>
    <w:p w:rsidR="0027737B" w:rsidRPr="00F160E4" w:rsidRDefault="0027737B" w:rsidP="0027737B">
      <w:pPr>
        <w:pStyle w:val="a5"/>
        <w:suppressAutoHyphens/>
        <w:spacing w:after="0" w:line="240" w:lineRule="auto"/>
        <w:rPr>
          <w:rFonts w:ascii="Times New Roman" w:eastAsia="Calibri" w:hAnsi="Times New Roman" w:cs="Times New Roman"/>
          <w:b/>
          <w:sz w:val="24"/>
          <w:szCs w:val="24"/>
          <w:lang w:eastAsia="ar-SA"/>
        </w:rPr>
      </w:pPr>
      <w:r w:rsidRPr="00F160E4">
        <w:rPr>
          <w:rFonts w:ascii="Times New Roman" w:eastAsia="Calibri" w:hAnsi="Times New Roman" w:cs="Times New Roman"/>
          <w:b/>
          <w:sz w:val="24"/>
          <w:szCs w:val="24"/>
          <w:lang w:eastAsia="ar-SA"/>
        </w:rPr>
        <w:t>Тематическое планирование</w:t>
      </w:r>
    </w:p>
    <w:tbl>
      <w:tblPr>
        <w:tblStyle w:val="a6"/>
        <w:tblW w:w="10314" w:type="dxa"/>
        <w:tblLook w:val="04A0" w:firstRow="1" w:lastRow="0" w:firstColumn="1" w:lastColumn="0" w:noHBand="0" w:noVBand="1"/>
      </w:tblPr>
      <w:tblGrid>
        <w:gridCol w:w="817"/>
        <w:gridCol w:w="6946"/>
        <w:gridCol w:w="2551"/>
      </w:tblGrid>
      <w:tr w:rsidR="0027737B" w:rsidRPr="001650F1" w:rsidTr="0027737B">
        <w:tc>
          <w:tcPr>
            <w:tcW w:w="817" w:type="dxa"/>
          </w:tcPr>
          <w:p w:rsidR="0027737B" w:rsidRPr="001650F1" w:rsidRDefault="0027737B" w:rsidP="0027737B">
            <w:pPr>
              <w:suppressAutoHyphens/>
              <w:rPr>
                <w:rFonts w:ascii="Times New Roman" w:eastAsia="Calibri" w:hAnsi="Times New Roman" w:cs="Times New Roman"/>
                <w:b/>
                <w:sz w:val="24"/>
                <w:szCs w:val="24"/>
                <w:lang w:eastAsia="ar-SA"/>
              </w:rPr>
            </w:pPr>
            <w:r w:rsidRPr="001650F1">
              <w:rPr>
                <w:rFonts w:ascii="Times New Roman" w:eastAsia="Calibri" w:hAnsi="Times New Roman" w:cs="Times New Roman"/>
                <w:b/>
                <w:sz w:val="24"/>
                <w:szCs w:val="24"/>
                <w:lang w:eastAsia="ar-SA"/>
              </w:rPr>
              <w:t>№</w:t>
            </w:r>
          </w:p>
        </w:tc>
        <w:tc>
          <w:tcPr>
            <w:tcW w:w="6946" w:type="dxa"/>
          </w:tcPr>
          <w:p w:rsidR="0027737B" w:rsidRPr="001650F1" w:rsidRDefault="0027737B" w:rsidP="0027737B">
            <w:pPr>
              <w:suppressAutoHyphens/>
              <w:jc w:val="center"/>
              <w:rPr>
                <w:rFonts w:ascii="Times New Roman" w:eastAsia="Calibri" w:hAnsi="Times New Roman" w:cs="Times New Roman"/>
                <w:b/>
                <w:sz w:val="24"/>
                <w:szCs w:val="24"/>
                <w:lang w:eastAsia="ar-SA"/>
              </w:rPr>
            </w:pPr>
            <w:r w:rsidRPr="001650F1">
              <w:rPr>
                <w:rFonts w:ascii="Times New Roman" w:eastAsia="Calibri" w:hAnsi="Times New Roman" w:cs="Times New Roman"/>
                <w:b/>
                <w:sz w:val="24"/>
                <w:szCs w:val="24"/>
                <w:lang w:eastAsia="ar-SA"/>
              </w:rPr>
              <w:t>Наименование модуля</w:t>
            </w:r>
          </w:p>
        </w:tc>
        <w:tc>
          <w:tcPr>
            <w:tcW w:w="2551" w:type="dxa"/>
          </w:tcPr>
          <w:p w:rsidR="0027737B" w:rsidRPr="001650F1" w:rsidRDefault="0027737B" w:rsidP="0027737B">
            <w:pPr>
              <w:suppressAutoHyphens/>
              <w:jc w:val="center"/>
              <w:rPr>
                <w:rFonts w:ascii="Times New Roman" w:eastAsia="Calibri" w:hAnsi="Times New Roman" w:cs="Times New Roman"/>
                <w:b/>
                <w:sz w:val="24"/>
                <w:szCs w:val="24"/>
                <w:lang w:eastAsia="ar-SA"/>
              </w:rPr>
            </w:pPr>
            <w:r w:rsidRPr="001650F1">
              <w:rPr>
                <w:rFonts w:ascii="Times New Roman" w:eastAsia="Calibri" w:hAnsi="Times New Roman" w:cs="Times New Roman"/>
                <w:b/>
                <w:sz w:val="24"/>
                <w:szCs w:val="24"/>
                <w:lang w:eastAsia="ar-SA"/>
              </w:rPr>
              <w:t>Количество часов</w:t>
            </w:r>
          </w:p>
        </w:tc>
      </w:tr>
      <w:tr w:rsidR="0027737B" w:rsidRPr="001650F1" w:rsidTr="0027737B">
        <w:tc>
          <w:tcPr>
            <w:tcW w:w="817" w:type="dxa"/>
          </w:tcPr>
          <w:p w:rsidR="0027737B" w:rsidRPr="001650F1" w:rsidRDefault="0027737B" w:rsidP="0027737B">
            <w:pPr>
              <w:suppressAutoHyphens/>
              <w:rPr>
                <w:rFonts w:ascii="Times New Roman" w:eastAsia="Calibri" w:hAnsi="Times New Roman" w:cs="Times New Roman"/>
                <w:sz w:val="24"/>
                <w:szCs w:val="24"/>
                <w:lang w:eastAsia="ar-SA"/>
              </w:rPr>
            </w:pPr>
            <w:r w:rsidRPr="001650F1">
              <w:rPr>
                <w:rFonts w:ascii="Times New Roman" w:eastAsia="Calibri" w:hAnsi="Times New Roman" w:cs="Times New Roman"/>
                <w:sz w:val="24"/>
                <w:szCs w:val="24"/>
                <w:lang w:eastAsia="ar-SA"/>
              </w:rPr>
              <w:t>1</w:t>
            </w:r>
          </w:p>
        </w:tc>
        <w:tc>
          <w:tcPr>
            <w:tcW w:w="6946" w:type="dxa"/>
          </w:tcPr>
          <w:p w:rsidR="0027737B" w:rsidRPr="001650F1" w:rsidRDefault="0027737B" w:rsidP="0027737B">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Золотая  осень</w:t>
            </w:r>
          </w:p>
        </w:tc>
        <w:tc>
          <w:tcPr>
            <w:tcW w:w="2551" w:type="dxa"/>
          </w:tcPr>
          <w:p w:rsidR="0027737B" w:rsidRPr="001650F1" w:rsidRDefault="0027737B" w:rsidP="0027737B">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r>
      <w:tr w:rsidR="0027737B" w:rsidRPr="001650F1" w:rsidTr="0027737B">
        <w:tc>
          <w:tcPr>
            <w:tcW w:w="817" w:type="dxa"/>
          </w:tcPr>
          <w:p w:rsidR="0027737B" w:rsidRPr="001650F1" w:rsidRDefault="0027737B" w:rsidP="0027737B">
            <w:pPr>
              <w:suppressAutoHyphens/>
              <w:rPr>
                <w:rFonts w:ascii="Times New Roman" w:eastAsia="Calibri" w:hAnsi="Times New Roman" w:cs="Times New Roman"/>
                <w:sz w:val="24"/>
                <w:szCs w:val="24"/>
                <w:lang w:eastAsia="ar-SA"/>
              </w:rPr>
            </w:pPr>
            <w:r w:rsidRPr="001650F1">
              <w:rPr>
                <w:rFonts w:ascii="Times New Roman" w:eastAsia="Calibri" w:hAnsi="Times New Roman" w:cs="Times New Roman"/>
                <w:sz w:val="24"/>
                <w:szCs w:val="24"/>
                <w:lang w:eastAsia="ar-SA"/>
              </w:rPr>
              <w:t>2</w:t>
            </w:r>
          </w:p>
        </w:tc>
        <w:tc>
          <w:tcPr>
            <w:tcW w:w="6946" w:type="dxa"/>
          </w:tcPr>
          <w:p w:rsidR="0027737B" w:rsidRPr="001650F1" w:rsidRDefault="0027737B" w:rsidP="0027737B">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Природа осенью</w:t>
            </w:r>
          </w:p>
        </w:tc>
        <w:tc>
          <w:tcPr>
            <w:tcW w:w="2551" w:type="dxa"/>
          </w:tcPr>
          <w:p w:rsidR="0027737B" w:rsidRPr="001650F1" w:rsidRDefault="0027737B" w:rsidP="0027737B">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r>
      <w:tr w:rsidR="0027737B" w:rsidRPr="001650F1" w:rsidTr="0027737B">
        <w:tc>
          <w:tcPr>
            <w:tcW w:w="817" w:type="dxa"/>
          </w:tcPr>
          <w:p w:rsidR="0027737B" w:rsidRPr="001650F1" w:rsidRDefault="0027737B" w:rsidP="0027737B">
            <w:pPr>
              <w:suppressAutoHyphens/>
              <w:rPr>
                <w:rFonts w:ascii="Times New Roman" w:eastAsia="Calibri" w:hAnsi="Times New Roman" w:cs="Times New Roman"/>
                <w:sz w:val="24"/>
                <w:szCs w:val="24"/>
                <w:lang w:eastAsia="ar-SA"/>
              </w:rPr>
            </w:pPr>
            <w:r w:rsidRPr="001650F1">
              <w:rPr>
                <w:rFonts w:ascii="Times New Roman" w:eastAsia="Calibri" w:hAnsi="Times New Roman" w:cs="Times New Roman"/>
                <w:sz w:val="24"/>
                <w:szCs w:val="24"/>
                <w:lang w:eastAsia="ar-SA"/>
              </w:rPr>
              <w:t>3</w:t>
            </w:r>
          </w:p>
        </w:tc>
        <w:tc>
          <w:tcPr>
            <w:tcW w:w="6946" w:type="dxa"/>
          </w:tcPr>
          <w:p w:rsidR="0027737B" w:rsidRPr="001650F1" w:rsidRDefault="0027737B" w:rsidP="0027737B">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Зимушка-зима</w:t>
            </w:r>
          </w:p>
        </w:tc>
        <w:tc>
          <w:tcPr>
            <w:tcW w:w="2551" w:type="dxa"/>
          </w:tcPr>
          <w:p w:rsidR="0027737B" w:rsidRPr="001650F1" w:rsidRDefault="0027737B" w:rsidP="0027737B">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r>
      <w:tr w:rsidR="0027737B" w:rsidRPr="001650F1" w:rsidTr="0027737B">
        <w:tc>
          <w:tcPr>
            <w:tcW w:w="817" w:type="dxa"/>
          </w:tcPr>
          <w:p w:rsidR="0027737B" w:rsidRPr="001650F1" w:rsidRDefault="0027737B" w:rsidP="0027737B">
            <w:pPr>
              <w:suppressAutoHyphens/>
              <w:rPr>
                <w:rFonts w:ascii="Times New Roman" w:eastAsia="Calibri" w:hAnsi="Times New Roman" w:cs="Times New Roman"/>
                <w:sz w:val="24"/>
                <w:szCs w:val="24"/>
                <w:lang w:eastAsia="ar-SA"/>
              </w:rPr>
            </w:pPr>
            <w:r w:rsidRPr="001650F1">
              <w:rPr>
                <w:rFonts w:ascii="Times New Roman" w:eastAsia="Calibri" w:hAnsi="Times New Roman" w:cs="Times New Roman"/>
                <w:sz w:val="24"/>
                <w:szCs w:val="24"/>
                <w:lang w:eastAsia="ar-SA"/>
              </w:rPr>
              <w:t>4</w:t>
            </w:r>
          </w:p>
        </w:tc>
        <w:tc>
          <w:tcPr>
            <w:tcW w:w="6946" w:type="dxa"/>
          </w:tcPr>
          <w:p w:rsidR="0027737B" w:rsidRPr="001650F1" w:rsidRDefault="0027737B" w:rsidP="0027737B">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Природа и человек</w:t>
            </w:r>
          </w:p>
        </w:tc>
        <w:tc>
          <w:tcPr>
            <w:tcW w:w="2551" w:type="dxa"/>
          </w:tcPr>
          <w:p w:rsidR="0027737B" w:rsidRPr="001650F1" w:rsidRDefault="0027737B" w:rsidP="0027737B">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r>
      <w:tr w:rsidR="0027737B" w:rsidRPr="001650F1" w:rsidTr="0027737B">
        <w:tc>
          <w:tcPr>
            <w:tcW w:w="817" w:type="dxa"/>
          </w:tcPr>
          <w:p w:rsidR="0027737B" w:rsidRPr="001650F1" w:rsidRDefault="0027737B" w:rsidP="0027737B">
            <w:pPr>
              <w:suppressAutoHyphens/>
              <w:rPr>
                <w:rFonts w:ascii="Times New Roman" w:eastAsia="Calibri" w:hAnsi="Times New Roman" w:cs="Times New Roman"/>
                <w:sz w:val="24"/>
                <w:szCs w:val="24"/>
                <w:lang w:eastAsia="ar-SA"/>
              </w:rPr>
            </w:pPr>
            <w:r w:rsidRPr="001650F1">
              <w:rPr>
                <w:rFonts w:ascii="Times New Roman" w:eastAsia="Calibri" w:hAnsi="Times New Roman" w:cs="Times New Roman"/>
                <w:sz w:val="24"/>
                <w:szCs w:val="24"/>
                <w:lang w:eastAsia="ar-SA"/>
              </w:rPr>
              <w:t>5</w:t>
            </w:r>
          </w:p>
        </w:tc>
        <w:tc>
          <w:tcPr>
            <w:tcW w:w="6946" w:type="dxa"/>
          </w:tcPr>
          <w:p w:rsidR="0027737B" w:rsidRPr="001650F1" w:rsidRDefault="0027737B" w:rsidP="0027737B">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Весна, пришла!</w:t>
            </w:r>
          </w:p>
        </w:tc>
        <w:tc>
          <w:tcPr>
            <w:tcW w:w="2551" w:type="dxa"/>
          </w:tcPr>
          <w:p w:rsidR="0027737B" w:rsidRPr="001650F1" w:rsidRDefault="0027737B" w:rsidP="0027737B">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r>
      <w:tr w:rsidR="0027737B" w:rsidRPr="001650F1" w:rsidTr="0027737B">
        <w:tc>
          <w:tcPr>
            <w:tcW w:w="817" w:type="dxa"/>
          </w:tcPr>
          <w:p w:rsidR="0027737B" w:rsidRPr="001650F1" w:rsidRDefault="0027737B" w:rsidP="0027737B">
            <w:pPr>
              <w:suppressAutoHyphens/>
              <w:rPr>
                <w:rFonts w:ascii="Times New Roman" w:eastAsia="Calibri" w:hAnsi="Times New Roman" w:cs="Times New Roman"/>
                <w:sz w:val="24"/>
                <w:szCs w:val="24"/>
                <w:lang w:eastAsia="ar-SA"/>
              </w:rPr>
            </w:pPr>
            <w:r w:rsidRPr="001650F1">
              <w:rPr>
                <w:rFonts w:ascii="Times New Roman" w:eastAsia="Calibri" w:hAnsi="Times New Roman" w:cs="Times New Roman"/>
                <w:sz w:val="24"/>
                <w:szCs w:val="24"/>
                <w:lang w:eastAsia="ar-SA"/>
              </w:rPr>
              <w:t>6</w:t>
            </w:r>
          </w:p>
        </w:tc>
        <w:tc>
          <w:tcPr>
            <w:tcW w:w="6946" w:type="dxa"/>
          </w:tcPr>
          <w:p w:rsidR="0027737B" w:rsidRPr="001650F1" w:rsidRDefault="0027737B" w:rsidP="0027737B">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Повторение</w:t>
            </w:r>
          </w:p>
        </w:tc>
        <w:tc>
          <w:tcPr>
            <w:tcW w:w="2551" w:type="dxa"/>
          </w:tcPr>
          <w:p w:rsidR="0027737B" w:rsidRPr="001650F1" w:rsidRDefault="0027737B" w:rsidP="0027737B">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r>
      <w:tr w:rsidR="0027737B" w:rsidRPr="001650F1" w:rsidTr="0027737B">
        <w:tc>
          <w:tcPr>
            <w:tcW w:w="817" w:type="dxa"/>
          </w:tcPr>
          <w:p w:rsidR="0027737B" w:rsidRPr="001650F1" w:rsidRDefault="0027737B" w:rsidP="0027737B">
            <w:pPr>
              <w:suppressAutoHyphens/>
              <w:rPr>
                <w:rFonts w:ascii="Times New Roman" w:eastAsia="Calibri" w:hAnsi="Times New Roman" w:cs="Times New Roman"/>
                <w:sz w:val="24"/>
                <w:szCs w:val="24"/>
                <w:lang w:eastAsia="ar-SA"/>
              </w:rPr>
            </w:pPr>
            <w:r w:rsidRPr="001650F1">
              <w:rPr>
                <w:rFonts w:ascii="Times New Roman" w:eastAsia="Calibri" w:hAnsi="Times New Roman" w:cs="Times New Roman"/>
                <w:sz w:val="24"/>
                <w:szCs w:val="24"/>
                <w:lang w:eastAsia="ar-SA"/>
              </w:rPr>
              <w:t>7</w:t>
            </w:r>
          </w:p>
        </w:tc>
        <w:tc>
          <w:tcPr>
            <w:tcW w:w="6946" w:type="dxa"/>
          </w:tcPr>
          <w:p w:rsidR="0027737B" w:rsidRPr="001650F1" w:rsidRDefault="0027737B" w:rsidP="0027737B">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Итого </w:t>
            </w:r>
          </w:p>
        </w:tc>
        <w:tc>
          <w:tcPr>
            <w:tcW w:w="2551" w:type="dxa"/>
          </w:tcPr>
          <w:p w:rsidR="0027737B" w:rsidRPr="001650F1" w:rsidRDefault="0027737B" w:rsidP="0027737B">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66</w:t>
            </w:r>
          </w:p>
        </w:tc>
      </w:tr>
    </w:tbl>
    <w:p w:rsidR="0027737B" w:rsidRPr="00F160E4" w:rsidRDefault="0027737B" w:rsidP="0027737B">
      <w:pPr>
        <w:suppressAutoHyphens/>
        <w:spacing w:after="0" w:line="240" w:lineRule="auto"/>
        <w:rPr>
          <w:rFonts w:ascii="Times New Roman" w:eastAsia="Calibri" w:hAnsi="Times New Roman" w:cs="Times New Roman"/>
          <w:b/>
          <w:sz w:val="24"/>
          <w:szCs w:val="24"/>
          <w:lang w:eastAsia="ar-SA"/>
        </w:rPr>
        <w:sectPr w:rsidR="0027737B" w:rsidRPr="00F160E4" w:rsidSect="0027737B">
          <w:pgSz w:w="16838" w:h="11906" w:orient="landscape"/>
          <w:pgMar w:top="567" w:right="1134" w:bottom="1701" w:left="1134" w:header="709" w:footer="709" w:gutter="0"/>
          <w:cols w:space="708"/>
          <w:docGrid w:linePitch="360"/>
        </w:sectPr>
      </w:pPr>
    </w:p>
    <w:p w:rsidR="0027737B" w:rsidRDefault="0027737B" w:rsidP="0027737B"/>
    <w:p w:rsidR="00297FF5" w:rsidRPr="00CC3390" w:rsidRDefault="00297FF5" w:rsidP="00297FF5">
      <w:pPr>
        <w:suppressAutoHyphens/>
        <w:spacing w:after="0" w:line="240" w:lineRule="auto"/>
        <w:jc w:val="center"/>
        <w:rPr>
          <w:rFonts w:ascii="Times New Roman" w:eastAsia="Times New Roman" w:hAnsi="Times New Roman" w:cs="Times New Roman"/>
          <w:b/>
        </w:rPr>
      </w:pPr>
      <w:r w:rsidRPr="00CC3390">
        <w:rPr>
          <w:rFonts w:ascii="Times New Roman" w:eastAsia="Times New Roman" w:hAnsi="Times New Roman" w:cs="Times New Roman"/>
          <w:b/>
        </w:rPr>
        <w:t>УЧЕБНО-МЕТОДИЧЕСКОЕ И  МАТЕРИАЛЬНО-ТЕХНИЧЕСКОЕ ОБЕСПЕЧЕНИЕ</w:t>
      </w:r>
    </w:p>
    <w:p w:rsidR="00297FF5" w:rsidRPr="00CC3390" w:rsidRDefault="00297FF5" w:rsidP="00297FF5">
      <w:p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CC3390">
        <w:rPr>
          <w:rFonts w:ascii="Times New Roman" w:eastAsia="Calibri" w:hAnsi="Times New Roman" w:cs="Times New Roman"/>
        </w:rPr>
        <w:t>Минобрнауки</w:t>
      </w:r>
      <w:proofErr w:type="spellEnd"/>
      <w:r w:rsidRPr="00CC3390">
        <w:rPr>
          <w:rFonts w:ascii="Times New Roman" w:eastAsia="Calibri" w:hAnsi="Times New Roman" w:cs="Times New Roman"/>
        </w:rPr>
        <w:t xml:space="preserve"> России от 19 декабря 2014 г. № 1599);</w:t>
      </w:r>
    </w:p>
    <w:p w:rsidR="00297FF5" w:rsidRPr="00CC3390" w:rsidRDefault="00297FF5" w:rsidP="00297FF5">
      <w:p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rPr>
        <w:t>-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rsidR="00297FF5" w:rsidRPr="00CC3390" w:rsidRDefault="00297FF5" w:rsidP="00297FF5">
      <w:pPr>
        <w:autoSpaceDE w:val="0"/>
        <w:autoSpaceDN w:val="0"/>
        <w:adjustRightInd w:val="0"/>
        <w:spacing w:after="0" w:line="240" w:lineRule="auto"/>
        <w:jc w:val="both"/>
        <w:rPr>
          <w:rFonts w:ascii="Times New Roman" w:eastAsia="Calibri" w:hAnsi="Times New Roman" w:cs="Times New Roman"/>
        </w:rPr>
      </w:pPr>
      <w:r w:rsidRPr="00CC3390">
        <w:rPr>
          <w:rFonts w:ascii="Times New Roman" w:eastAsia="Calibri" w:hAnsi="Times New Roman" w:cs="Times New Roman"/>
          <w:b/>
          <w:shd w:val="clear" w:color="auto" w:fill="FFFFFF"/>
        </w:rPr>
        <w:t>Материально-техническое обеспечение:</w:t>
      </w:r>
    </w:p>
    <w:p w:rsidR="00297FF5" w:rsidRPr="00CC3390" w:rsidRDefault="00297FF5" w:rsidP="000D0364">
      <w:pPr>
        <w:numPr>
          <w:ilvl w:val="0"/>
          <w:numId w:val="12"/>
        </w:numPr>
        <w:tabs>
          <w:tab w:val="left" w:pos="567"/>
        </w:tabs>
        <w:spacing w:after="0" w:line="240" w:lineRule="auto"/>
        <w:ind w:left="0" w:firstLine="0"/>
        <w:jc w:val="both"/>
        <w:rPr>
          <w:rFonts w:ascii="Times New Roman" w:eastAsia="Calibri" w:hAnsi="Times New Roman" w:cs="Times New Roman"/>
        </w:rPr>
      </w:pPr>
      <w:r w:rsidRPr="00CC3390">
        <w:rPr>
          <w:rFonts w:ascii="Times New Roman" w:eastAsia="Calibri" w:hAnsi="Times New Roman" w:cs="Times New Roman"/>
        </w:rPr>
        <w:t xml:space="preserve">дидактический материал: изображения (картинки, пиктограммы) альбомы с демонстрационным материалом в соответствии с темами занятий; </w:t>
      </w:r>
    </w:p>
    <w:p w:rsidR="00297FF5" w:rsidRPr="00CC3390" w:rsidRDefault="00297FF5" w:rsidP="000D0364">
      <w:pPr>
        <w:numPr>
          <w:ilvl w:val="0"/>
          <w:numId w:val="12"/>
        </w:numPr>
        <w:tabs>
          <w:tab w:val="left" w:pos="567"/>
        </w:tabs>
        <w:spacing w:after="0" w:line="240" w:lineRule="auto"/>
        <w:ind w:left="0" w:firstLine="0"/>
        <w:jc w:val="both"/>
        <w:rPr>
          <w:rFonts w:ascii="Times New Roman" w:eastAsia="Calibri" w:hAnsi="Times New Roman" w:cs="Times New Roman"/>
        </w:rPr>
      </w:pPr>
      <w:r w:rsidRPr="00CC3390">
        <w:rPr>
          <w:rFonts w:ascii="Times New Roman" w:eastAsia="Calibri" w:hAnsi="Times New Roman" w:cs="Times New Roman"/>
        </w:rPr>
        <w:t xml:space="preserve">мебель: шкафы для хранения, стулья, столы; </w:t>
      </w:r>
    </w:p>
    <w:p w:rsidR="00297FF5" w:rsidRPr="00CC3390" w:rsidRDefault="00297FF5" w:rsidP="000D0364">
      <w:pPr>
        <w:numPr>
          <w:ilvl w:val="0"/>
          <w:numId w:val="12"/>
        </w:numPr>
        <w:tabs>
          <w:tab w:val="left" w:pos="567"/>
        </w:tabs>
        <w:spacing w:after="0" w:line="240" w:lineRule="auto"/>
        <w:ind w:left="0" w:firstLine="0"/>
        <w:jc w:val="both"/>
        <w:rPr>
          <w:rFonts w:ascii="Times New Roman" w:eastAsia="Calibri" w:hAnsi="Times New Roman" w:cs="Times New Roman"/>
        </w:rPr>
      </w:pPr>
      <w:r w:rsidRPr="00CC3390">
        <w:rPr>
          <w:rFonts w:ascii="Times New Roman" w:eastAsia="Times New Roman" w:hAnsi="Times New Roman" w:cs="Times New Roman"/>
        </w:rPr>
        <w:t>образцы материалов, различных по фактуре</w:t>
      </w:r>
    </w:p>
    <w:p w:rsidR="00297FF5" w:rsidRPr="00CC3390" w:rsidRDefault="00297FF5" w:rsidP="000D0364">
      <w:pPr>
        <w:pStyle w:val="a5"/>
        <w:numPr>
          <w:ilvl w:val="0"/>
          <w:numId w:val="12"/>
        </w:numPr>
        <w:tabs>
          <w:tab w:val="left" w:pos="567"/>
        </w:tabs>
        <w:spacing w:after="0" w:line="240" w:lineRule="auto"/>
        <w:jc w:val="both"/>
        <w:rPr>
          <w:rFonts w:ascii="Times New Roman" w:eastAsia="Times New Roman" w:hAnsi="Times New Roman" w:cs="Times New Roman"/>
        </w:rPr>
      </w:pPr>
      <w:r w:rsidRPr="00CC3390">
        <w:rPr>
          <w:rFonts w:ascii="Times New Roman" w:eastAsia="Times New Roman" w:hAnsi="Times New Roman" w:cs="Times New Roman"/>
        </w:rPr>
        <w:t>дидактический материал</w:t>
      </w:r>
    </w:p>
    <w:p w:rsidR="00297FF5" w:rsidRPr="00CC3390" w:rsidRDefault="00297FF5" w:rsidP="000D0364">
      <w:pPr>
        <w:numPr>
          <w:ilvl w:val="0"/>
          <w:numId w:val="12"/>
        </w:numPr>
        <w:tabs>
          <w:tab w:val="left" w:pos="567"/>
        </w:tabs>
        <w:spacing w:after="0" w:line="240" w:lineRule="auto"/>
        <w:ind w:left="0" w:firstLine="0"/>
        <w:jc w:val="both"/>
        <w:rPr>
          <w:rFonts w:ascii="Times New Roman" w:eastAsia="Times New Roman" w:hAnsi="Times New Roman" w:cs="Times New Roman"/>
        </w:rPr>
      </w:pPr>
      <w:r w:rsidRPr="00CC3390">
        <w:rPr>
          <w:rFonts w:ascii="Times New Roman" w:eastAsia="Calibri" w:hAnsi="Times New Roman" w:cs="Times New Roman"/>
        </w:rPr>
        <w:t>натуральные объекты (одежда, природный материал и т.д.)</w:t>
      </w:r>
    </w:p>
    <w:p w:rsidR="00297FF5" w:rsidRPr="00CC3390" w:rsidRDefault="00297FF5" w:rsidP="000D0364">
      <w:pPr>
        <w:numPr>
          <w:ilvl w:val="0"/>
          <w:numId w:val="12"/>
        </w:numPr>
        <w:tabs>
          <w:tab w:val="left" w:pos="567"/>
        </w:tabs>
        <w:spacing w:after="0" w:line="240" w:lineRule="auto"/>
        <w:ind w:left="0" w:firstLine="0"/>
        <w:jc w:val="both"/>
        <w:rPr>
          <w:rFonts w:ascii="Times New Roman" w:eastAsia="Times New Roman" w:hAnsi="Times New Roman" w:cs="Times New Roman"/>
        </w:rPr>
      </w:pPr>
      <w:r w:rsidRPr="00CC3390">
        <w:rPr>
          <w:rFonts w:ascii="Times New Roman" w:eastAsia="Times New Roman" w:hAnsi="Times New Roman" w:cs="Times New Roman"/>
        </w:rPr>
        <w:t>разрезные карточки по темам;</w:t>
      </w:r>
    </w:p>
    <w:p w:rsidR="00297FF5" w:rsidRPr="00CC3390" w:rsidRDefault="00297FF5" w:rsidP="000D0364">
      <w:pPr>
        <w:numPr>
          <w:ilvl w:val="0"/>
          <w:numId w:val="12"/>
        </w:numPr>
        <w:tabs>
          <w:tab w:val="left" w:pos="567"/>
        </w:tabs>
        <w:spacing w:after="0" w:line="240" w:lineRule="auto"/>
        <w:ind w:left="0" w:firstLine="0"/>
        <w:jc w:val="both"/>
        <w:rPr>
          <w:rFonts w:ascii="Times New Roman" w:eastAsia="Times New Roman" w:hAnsi="Times New Roman" w:cs="Times New Roman"/>
        </w:rPr>
      </w:pPr>
      <w:r w:rsidRPr="00CC3390">
        <w:rPr>
          <w:rFonts w:ascii="Times New Roman" w:eastAsia="Times New Roman" w:hAnsi="Times New Roman" w:cs="Times New Roman"/>
        </w:rPr>
        <w:t>демонстрационные карточки  по темам</w:t>
      </w:r>
    </w:p>
    <w:p w:rsidR="0027737B" w:rsidRDefault="0027737B"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97FF5">
      <w:pPr>
        <w:pStyle w:val="a8"/>
      </w:pPr>
    </w:p>
    <w:p w:rsidR="00297FF5" w:rsidRPr="00C8068F" w:rsidRDefault="00297FF5" w:rsidP="00297FF5">
      <w:pPr>
        <w:pStyle w:val="a7"/>
        <w:jc w:val="center"/>
        <w:rPr>
          <w:b/>
        </w:rPr>
      </w:pPr>
      <w:r w:rsidRPr="00C8068F">
        <w:rPr>
          <w:b/>
        </w:rPr>
        <w:lastRenderedPageBreak/>
        <w:t>Пояснительная записка.</w:t>
      </w:r>
    </w:p>
    <w:p w:rsidR="00297FF5" w:rsidRPr="00C8068F" w:rsidRDefault="00297FF5" w:rsidP="00297FF5">
      <w:pPr>
        <w:pStyle w:val="a7"/>
        <w:jc w:val="center"/>
        <w:rPr>
          <w:b/>
        </w:rPr>
      </w:pPr>
      <w:r>
        <w:rPr>
          <w:b/>
        </w:rPr>
        <w:t>Статус документа</w:t>
      </w:r>
    </w:p>
    <w:p w:rsidR="00297FF5" w:rsidRPr="00C8068F" w:rsidRDefault="00297FF5" w:rsidP="00297FF5">
      <w:pPr>
        <w:pStyle w:val="a7"/>
        <w:jc w:val="both"/>
        <w:rPr>
          <w:rFonts w:ascii="Arial" w:hAnsi="Arial" w:cs="Arial"/>
          <w:b/>
          <w:sz w:val="20"/>
          <w:szCs w:val="20"/>
        </w:rPr>
      </w:pPr>
      <w:r w:rsidRPr="00C8068F">
        <w:rPr>
          <w:rFonts w:ascii="Arial" w:hAnsi="Arial" w:cs="Arial"/>
          <w:b/>
          <w:sz w:val="20"/>
          <w:szCs w:val="20"/>
        </w:rPr>
        <w:t>Предметная область: Окружающий мир.</w:t>
      </w:r>
    </w:p>
    <w:p w:rsidR="00297FF5" w:rsidRPr="00C8068F" w:rsidRDefault="00297FF5" w:rsidP="00297FF5">
      <w:pPr>
        <w:pStyle w:val="a7"/>
        <w:jc w:val="both"/>
        <w:rPr>
          <w:rFonts w:ascii="Arial" w:hAnsi="Arial" w:cs="Arial"/>
          <w:b/>
          <w:sz w:val="20"/>
          <w:szCs w:val="20"/>
        </w:rPr>
      </w:pPr>
      <w:r w:rsidRPr="00C8068F">
        <w:rPr>
          <w:rFonts w:ascii="Arial" w:hAnsi="Arial" w:cs="Arial"/>
          <w:b/>
          <w:sz w:val="20"/>
          <w:szCs w:val="20"/>
        </w:rPr>
        <w:t>Учебный предмет: «Человек»</w:t>
      </w:r>
    </w:p>
    <w:p w:rsidR="00297FF5" w:rsidRPr="00C8068F" w:rsidRDefault="00297FF5" w:rsidP="00297FF5">
      <w:pPr>
        <w:pStyle w:val="a7"/>
        <w:rPr>
          <w:rFonts w:ascii="Arial" w:hAnsi="Arial" w:cs="Arial"/>
          <w:iCs/>
          <w:sz w:val="22"/>
          <w:szCs w:val="22"/>
        </w:rPr>
      </w:pPr>
      <w:r w:rsidRPr="00C8068F">
        <w:rPr>
          <w:rFonts w:ascii="Arial" w:hAnsi="Arial" w:cs="Arial"/>
          <w:sz w:val="22"/>
          <w:szCs w:val="22"/>
        </w:rPr>
        <w:t>Рабочая программа по курсу «Человек» разработана на основе Учебного плана специальных (коррекционных) образовательных учреждений,  приказа Минобразования РФ №29/2065-п от 10 апреля 2002 год «Об утверждении учебных планов  специальных (коррекционных) учреждений для обучающихся, воспитанников с отклонениями в развитии».</w:t>
      </w:r>
    </w:p>
    <w:p w:rsidR="00297FF5" w:rsidRPr="00C8068F" w:rsidRDefault="00297FF5" w:rsidP="00297FF5">
      <w:pPr>
        <w:pStyle w:val="a7"/>
        <w:rPr>
          <w:rFonts w:ascii="Arial" w:hAnsi="Arial" w:cs="Arial"/>
          <w:sz w:val="22"/>
          <w:szCs w:val="22"/>
        </w:rPr>
      </w:pPr>
      <w:r w:rsidRPr="00C8068F">
        <w:rPr>
          <w:rFonts w:ascii="Arial" w:hAnsi="Arial" w:cs="Arial"/>
          <w:sz w:val="22"/>
          <w:szCs w:val="22"/>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 (утвержден приказом по школе от 30.08.2019 год № приказа __1___) и годовым календарным учебным графиком (утвержден приказом по школе от</w:t>
      </w:r>
      <w:r>
        <w:rPr>
          <w:rFonts w:ascii="Arial" w:hAnsi="Arial" w:cs="Arial"/>
          <w:sz w:val="22"/>
          <w:szCs w:val="22"/>
        </w:rPr>
        <w:t>______</w:t>
      </w:r>
      <w:r w:rsidRPr="00C8068F">
        <w:rPr>
          <w:rFonts w:ascii="Arial" w:hAnsi="Arial" w:cs="Arial"/>
          <w:sz w:val="22"/>
          <w:szCs w:val="22"/>
        </w:rPr>
        <w:t>.2019 год № приказа ___1__) школы, рассчитана на реализацию в течение одного года в количестве 102 часа в год, из них заочная форма обучения 100 часов, исходя из 35  учебной недели;</w:t>
      </w:r>
    </w:p>
    <w:p w:rsidR="00297FF5" w:rsidRPr="00C8068F" w:rsidRDefault="00297FF5" w:rsidP="00297FF5">
      <w:pPr>
        <w:pStyle w:val="a7"/>
        <w:rPr>
          <w:rFonts w:ascii="Arial" w:hAnsi="Arial" w:cs="Arial"/>
          <w:sz w:val="22"/>
          <w:szCs w:val="22"/>
        </w:rPr>
      </w:pPr>
      <w:r w:rsidRPr="00C8068F">
        <w:rPr>
          <w:rFonts w:ascii="Arial" w:hAnsi="Arial" w:cs="Arial"/>
          <w:sz w:val="22"/>
          <w:szCs w:val="22"/>
        </w:rPr>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 утвержденного пр</w:t>
      </w:r>
      <w:r>
        <w:rPr>
          <w:rFonts w:ascii="Arial" w:hAnsi="Arial" w:cs="Arial"/>
          <w:sz w:val="22"/>
          <w:szCs w:val="22"/>
        </w:rPr>
        <w:t>иказом по школе от _________</w:t>
      </w:r>
      <w:r w:rsidRPr="00C8068F">
        <w:rPr>
          <w:rFonts w:ascii="Arial" w:hAnsi="Arial" w:cs="Arial"/>
          <w:sz w:val="22"/>
          <w:szCs w:val="22"/>
        </w:rPr>
        <w:t xml:space="preserve">201 9год № приказа 1 </w:t>
      </w:r>
    </w:p>
    <w:p w:rsidR="00297FF5" w:rsidRPr="00C8068F" w:rsidRDefault="00297FF5" w:rsidP="00297FF5">
      <w:pPr>
        <w:pStyle w:val="a7"/>
        <w:rPr>
          <w:rFonts w:ascii="Arial" w:hAnsi="Arial" w:cs="Arial"/>
          <w:sz w:val="22"/>
          <w:szCs w:val="22"/>
        </w:rPr>
      </w:pPr>
      <w:r w:rsidRPr="00C8068F">
        <w:rPr>
          <w:rFonts w:ascii="Arial" w:hAnsi="Arial" w:cs="Arial"/>
          <w:sz w:val="22"/>
          <w:szCs w:val="22"/>
        </w:rPr>
        <w:t xml:space="preserve">Рабочая программа по учебному предмету «Человек» составлена на основании «Программы образования для учащихся с умеренной и тяжёлой умственной отсталостью» под редакцией Л.Б. </w:t>
      </w:r>
      <w:proofErr w:type="spellStart"/>
      <w:r w:rsidRPr="00C8068F">
        <w:rPr>
          <w:rFonts w:ascii="Arial" w:hAnsi="Arial" w:cs="Arial"/>
          <w:sz w:val="22"/>
          <w:szCs w:val="22"/>
        </w:rPr>
        <w:t>Баряевой</w:t>
      </w:r>
      <w:proofErr w:type="spellEnd"/>
      <w:r w:rsidRPr="00C8068F">
        <w:rPr>
          <w:rFonts w:ascii="Arial" w:hAnsi="Arial" w:cs="Arial"/>
          <w:sz w:val="22"/>
          <w:szCs w:val="22"/>
        </w:rPr>
        <w:t xml:space="preserve">, Н. Н. Яковлевой. Санкт Петербург ЦДК проф. Л.Б. </w:t>
      </w:r>
      <w:proofErr w:type="spellStart"/>
      <w:r w:rsidRPr="00C8068F">
        <w:rPr>
          <w:rFonts w:ascii="Arial" w:hAnsi="Arial" w:cs="Arial"/>
          <w:sz w:val="22"/>
          <w:szCs w:val="22"/>
        </w:rPr>
        <w:t>Баряевой</w:t>
      </w:r>
      <w:proofErr w:type="spellEnd"/>
      <w:r w:rsidRPr="00C8068F">
        <w:rPr>
          <w:rFonts w:ascii="Arial" w:hAnsi="Arial" w:cs="Arial"/>
          <w:sz w:val="22"/>
          <w:szCs w:val="22"/>
        </w:rPr>
        <w:t>, 2011 год;</w:t>
      </w:r>
    </w:p>
    <w:p w:rsidR="00297FF5" w:rsidRPr="00C8068F" w:rsidRDefault="00297FF5" w:rsidP="00297FF5">
      <w:pPr>
        <w:pStyle w:val="a7"/>
        <w:rPr>
          <w:rFonts w:ascii="Arial" w:hAnsi="Arial" w:cs="Arial"/>
          <w:sz w:val="22"/>
          <w:szCs w:val="22"/>
        </w:rPr>
      </w:pPr>
      <w:r w:rsidRPr="00C8068F">
        <w:rPr>
          <w:rFonts w:ascii="Arial" w:hAnsi="Arial" w:cs="Arial"/>
          <w:sz w:val="22"/>
          <w:szCs w:val="22"/>
        </w:rPr>
        <w:t>Рабочая учебная программа предназначена для учащегося второго года обучения. Особенности коррекционно-развивающей работы с ребенком в данной программе рассматриваются в соответствии с диагнозом « умственная отсталость с интеллектуальными нарушениями (вариант 2)»;</w:t>
      </w:r>
    </w:p>
    <w:p w:rsidR="00297FF5" w:rsidRPr="00C8068F" w:rsidRDefault="00297FF5" w:rsidP="00297FF5">
      <w:pPr>
        <w:pStyle w:val="a7"/>
        <w:rPr>
          <w:rFonts w:ascii="Arial" w:hAnsi="Arial" w:cs="Arial"/>
          <w:sz w:val="22"/>
          <w:szCs w:val="22"/>
        </w:rPr>
      </w:pPr>
      <w:r w:rsidRPr="00C8068F">
        <w:rPr>
          <w:rFonts w:ascii="Arial" w:hAnsi="Arial" w:cs="Arial"/>
          <w:color w:val="000000" w:themeColor="text1"/>
          <w:sz w:val="22"/>
          <w:szCs w:val="22"/>
        </w:rPr>
        <w:t>На уроках отсутствует оценочная система.</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b/>
          <w:i/>
          <w:sz w:val="24"/>
          <w:szCs w:val="24"/>
        </w:rPr>
        <w:t xml:space="preserve">     Цель образовательно-коррекционной работы с учетом специфики учебного предмета: </w:t>
      </w:r>
      <w:r w:rsidRPr="00CF7CBA">
        <w:rPr>
          <w:rFonts w:ascii="Times New Roman" w:eastAsia="Times New Roman" w:hAnsi="Times New Roman" w:cs="Times New Roman"/>
          <w:sz w:val="24"/>
          <w:szCs w:val="24"/>
        </w:rPr>
        <w:t>формирование представления о себе самом и ближайшем окружении.</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     Программа представлена следующими разделами «Представление о себе», «Семья».</w:t>
      </w:r>
    </w:p>
    <w:p w:rsidR="00297FF5" w:rsidRPr="00CF7CBA" w:rsidRDefault="00297FF5" w:rsidP="00297FF5">
      <w:pPr>
        <w:spacing w:after="0"/>
        <w:jc w:val="both"/>
        <w:rPr>
          <w:rFonts w:ascii="Times New Roman" w:eastAsia="Times New Roman" w:hAnsi="Times New Roman" w:cs="Times New Roman"/>
          <w:b/>
          <w:i/>
          <w:sz w:val="24"/>
          <w:szCs w:val="24"/>
        </w:rPr>
      </w:pPr>
      <w:r w:rsidRPr="00CF7CBA">
        <w:rPr>
          <w:rFonts w:ascii="Times New Roman" w:eastAsia="Times New Roman" w:hAnsi="Times New Roman" w:cs="Times New Roman"/>
          <w:b/>
          <w:i/>
          <w:sz w:val="24"/>
          <w:szCs w:val="24"/>
        </w:rPr>
        <w:t>Задачи программы:</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lastRenderedPageBreak/>
        <w:t>формирование представлений о себе;</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представлений о собственном теле;</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распознание своих ощущений и обогащение сенсорного опыта;</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соотнесение себя со своим именем, своим изображением на фотографии, отражением в зеркале;</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отнесение себя к определенному полу;</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способности осознавать и выражать свои интересы;</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умений определять своё самочувствие (как хорошее, или плохое);</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умения соблюдать режимные моменты (чистка зубов утром, вечером, мытье рук перед едой, после посещения туалета);</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умения решать задачи, связанные с удовлетворением первоочередных потребностей;</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умения обслуживать себя;</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положительного отношения ребенка к занятиям;</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развитие собственной активности ребенка;</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устойчивой мотивации к выполнению заданий;</w:t>
      </w:r>
    </w:p>
    <w:p w:rsidR="00297FF5" w:rsidRPr="00CF7CBA" w:rsidRDefault="00297FF5" w:rsidP="000D0364">
      <w:pPr>
        <w:pStyle w:val="a5"/>
        <w:numPr>
          <w:ilvl w:val="0"/>
          <w:numId w:val="16"/>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и развитие элементарных целенаправленных действий.</w:t>
      </w:r>
    </w:p>
    <w:p w:rsidR="00297FF5" w:rsidRPr="00CF7CBA" w:rsidRDefault="00297FF5" w:rsidP="00297FF5">
      <w:pPr>
        <w:suppressAutoHyphens/>
        <w:autoSpaceDE w:val="0"/>
        <w:spacing w:after="0"/>
        <w:jc w:val="both"/>
        <w:rPr>
          <w:rFonts w:ascii="Times New Roman" w:eastAsia="Times New Roman" w:hAnsi="Times New Roman" w:cs="Times New Roman"/>
          <w:b/>
          <w:kern w:val="1"/>
          <w:sz w:val="24"/>
          <w:szCs w:val="24"/>
          <w:lang w:eastAsia="ar-SA"/>
        </w:rPr>
      </w:pPr>
      <w:r w:rsidRPr="00CF7CBA">
        <w:rPr>
          <w:rFonts w:ascii="Times New Roman" w:eastAsia="Times New Roman" w:hAnsi="Times New Roman" w:cs="Times New Roman"/>
          <w:b/>
          <w:bCs/>
          <w:i/>
          <w:iCs/>
          <w:kern w:val="1"/>
          <w:sz w:val="24"/>
          <w:szCs w:val="24"/>
          <w:lang w:eastAsia="ar-SA"/>
        </w:rPr>
        <w:t>Методические задачи</w:t>
      </w:r>
      <w:r w:rsidRPr="00CF7CBA">
        <w:rPr>
          <w:rFonts w:ascii="Times New Roman" w:eastAsia="Times New Roman" w:hAnsi="Times New Roman" w:cs="Times New Roman"/>
          <w:b/>
          <w:kern w:val="1"/>
          <w:sz w:val="24"/>
          <w:szCs w:val="24"/>
          <w:lang w:eastAsia="ar-SA"/>
        </w:rPr>
        <w:t>:</w:t>
      </w:r>
    </w:p>
    <w:p w:rsidR="00297FF5" w:rsidRPr="00CF7CBA" w:rsidRDefault="00297FF5" w:rsidP="000D0364">
      <w:pPr>
        <w:pStyle w:val="a5"/>
        <w:numPr>
          <w:ilvl w:val="0"/>
          <w:numId w:val="17"/>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развитие зрительного восприятия;</w:t>
      </w:r>
    </w:p>
    <w:p w:rsidR="00297FF5" w:rsidRPr="00CF7CBA" w:rsidRDefault="00297FF5" w:rsidP="000D0364">
      <w:pPr>
        <w:pStyle w:val="a5"/>
        <w:numPr>
          <w:ilvl w:val="0"/>
          <w:numId w:val="17"/>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развитие зрительного и слухового внимания;</w:t>
      </w:r>
    </w:p>
    <w:p w:rsidR="00297FF5" w:rsidRPr="00CF7CBA" w:rsidRDefault="00297FF5" w:rsidP="000D0364">
      <w:pPr>
        <w:pStyle w:val="a5"/>
        <w:numPr>
          <w:ilvl w:val="0"/>
          <w:numId w:val="17"/>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развитие вербальных и невербальных коммуникативных навыков;</w:t>
      </w:r>
    </w:p>
    <w:p w:rsidR="00297FF5" w:rsidRPr="00CF7CBA" w:rsidRDefault="00297FF5" w:rsidP="000D0364">
      <w:pPr>
        <w:pStyle w:val="a5"/>
        <w:numPr>
          <w:ilvl w:val="0"/>
          <w:numId w:val="17"/>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формирование и развитие реципрокной координации;</w:t>
      </w:r>
    </w:p>
    <w:p w:rsidR="00297FF5" w:rsidRPr="00CF7CBA" w:rsidRDefault="00297FF5" w:rsidP="000D0364">
      <w:pPr>
        <w:pStyle w:val="a5"/>
        <w:numPr>
          <w:ilvl w:val="0"/>
          <w:numId w:val="17"/>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развитие пространственных представлений;</w:t>
      </w:r>
    </w:p>
    <w:p w:rsidR="00297FF5" w:rsidRPr="00CF7CBA" w:rsidRDefault="00297FF5" w:rsidP="000D0364">
      <w:pPr>
        <w:pStyle w:val="a5"/>
        <w:numPr>
          <w:ilvl w:val="0"/>
          <w:numId w:val="17"/>
        </w:num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развитие мелкой моторики, зрительно-моторной координации.</w:t>
      </w:r>
    </w:p>
    <w:p w:rsidR="00297FF5" w:rsidRPr="00CF7CBA" w:rsidRDefault="00297FF5" w:rsidP="00297FF5">
      <w:pPr>
        <w:pStyle w:val="a5"/>
        <w:suppressAutoHyphens/>
        <w:autoSpaceDE w:val="0"/>
        <w:spacing w:after="0"/>
        <w:jc w:val="both"/>
        <w:rPr>
          <w:rFonts w:ascii="Times New Roman" w:eastAsia="Times New Roman" w:hAnsi="Times New Roman" w:cs="Times New Roman"/>
          <w:kern w:val="1"/>
          <w:sz w:val="24"/>
          <w:szCs w:val="24"/>
          <w:lang w:eastAsia="ar-SA"/>
        </w:rPr>
      </w:pPr>
    </w:p>
    <w:p w:rsidR="00297FF5" w:rsidRPr="00CF7CBA" w:rsidRDefault="00297FF5" w:rsidP="00297FF5">
      <w:pPr>
        <w:suppressAutoHyphens/>
        <w:autoSpaceDE w:val="0"/>
        <w:spacing w:after="0"/>
        <w:jc w:val="both"/>
        <w:rPr>
          <w:rFonts w:ascii="Times New Roman" w:eastAsia="Times New Roman" w:hAnsi="Times New Roman" w:cs="Times New Roman"/>
          <w:kern w:val="1"/>
          <w:sz w:val="24"/>
          <w:szCs w:val="24"/>
          <w:lang w:eastAsia="ar-SA"/>
        </w:rPr>
      </w:pPr>
      <w:r w:rsidRPr="00CF7CBA">
        <w:rPr>
          <w:rFonts w:ascii="Times New Roman" w:eastAsia="Times New Roman" w:hAnsi="Times New Roman" w:cs="Times New Roman"/>
          <w:kern w:val="1"/>
          <w:sz w:val="24"/>
          <w:szCs w:val="24"/>
          <w:lang w:eastAsia="ar-SA"/>
        </w:rPr>
        <w:t>Все задачи ставятся и решаются на уровне реальных возможностей детей.</w:t>
      </w:r>
    </w:p>
    <w:p w:rsidR="00297FF5" w:rsidRPr="00CF7CBA" w:rsidRDefault="00297FF5" w:rsidP="00297FF5">
      <w:pPr>
        <w:widowControl w:val="0"/>
        <w:suppressAutoHyphens/>
        <w:spacing w:after="0"/>
        <w:jc w:val="center"/>
        <w:rPr>
          <w:rFonts w:ascii="Times New Roman" w:eastAsia="Arial Unicode MS" w:hAnsi="Times New Roman" w:cs="Times New Roman"/>
          <w:b/>
          <w:kern w:val="2"/>
          <w:sz w:val="24"/>
          <w:szCs w:val="24"/>
          <w:lang w:eastAsia="hi-IN" w:bidi="hi-IN"/>
        </w:rPr>
      </w:pPr>
      <w:r w:rsidRPr="00CF7CBA">
        <w:rPr>
          <w:rFonts w:ascii="Times New Roman" w:eastAsia="Arial Unicode MS" w:hAnsi="Times New Roman" w:cs="Times New Roman"/>
          <w:b/>
          <w:kern w:val="2"/>
          <w:sz w:val="24"/>
          <w:szCs w:val="24"/>
          <w:lang w:eastAsia="hi-IN" w:bidi="hi-IN"/>
        </w:rPr>
        <w:t>Общая характеристика учебного предмета:</w:t>
      </w:r>
    </w:p>
    <w:p w:rsidR="00297FF5" w:rsidRPr="00CF7CBA" w:rsidRDefault="00297FF5" w:rsidP="00297FF5">
      <w:pPr>
        <w:spacing w:after="0"/>
        <w:ind w:firstLine="708"/>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297FF5" w:rsidRPr="00CF7CBA" w:rsidRDefault="00297FF5" w:rsidP="00297FF5">
      <w:pPr>
        <w:suppressAutoHyphens/>
        <w:autoSpaceDE w:val="0"/>
        <w:spacing w:after="0"/>
        <w:ind w:firstLine="708"/>
        <w:jc w:val="center"/>
        <w:rPr>
          <w:rFonts w:ascii="Times New Roman" w:eastAsia="Times New Roman" w:hAnsi="Times New Roman" w:cs="Times New Roman"/>
          <w:b/>
          <w:w w:val="101"/>
          <w:kern w:val="2"/>
          <w:sz w:val="24"/>
          <w:szCs w:val="24"/>
          <w:lang w:eastAsia="ar-SA"/>
        </w:rPr>
      </w:pPr>
      <w:r w:rsidRPr="00CF7CBA">
        <w:rPr>
          <w:rFonts w:ascii="Times New Roman" w:eastAsia="Times New Roman" w:hAnsi="Times New Roman" w:cs="Times New Roman"/>
          <w:b/>
          <w:sz w:val="24"/>
          <w:szCs w:val="24"/>
        </w:rPr>
        <w:lastRenderedPageBreak/>
        <w:t>Описание места учебного предмета, курса в учебном плане</w:t>
      </w:r>
    </w:p>
    <w:p w:rsidR="00297FF5" w:rsidRPr="00CF7CBA" w:rsidRDefault="00297FF5" w:rsidP="00297FF5">
      <w:pPr>
        <w:spacing w:after="0"/>
        <w:ind w:firstLine="708"/>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В Федеральном компоненте государственного стандарта «Человек» обозначен как самостоятельный предмет, что подчеркивает его особое значение в системе образования детей с ТМНР. </w:t>
      </w:r>
    </w:p>
    <w:p w:rsidR="00297FF5" w:rsidRPr="00CF7CBA" w:rsidRDefault="00297FF5" w:rsidP="00297FF5">
      <w:pPr>
        <w:spacing w:after="0"/>
        <w:ind w:firstLine="708"/>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Интеграция с другими предметами с  учётом  общих  целей изучения курса, определённых Федеральным государственным  стандартом «Окружающий социальный мир», «Окружающий природный мир».</w:t>
      </w:r>
    </w:p>
    <w:p w:rsidR="00297FF5" w:rsidRPr="00CF7CBA" w:rsidRDefault="00297FF5" w:rsidP="00297FF5">
      <w:pPr>
        <w:suppressAutoHyphens/>
        <w:autoSpaceDE w:val="0"/>
        <w:spacing w:after="0"/>
        <w:ind w:firstLine="708"/>
        <w:jc w:val="center"/>
        <w:rPr>
          <w:rFonts w:ascii="Times New Roman" w:eastAsia="Times New Roman" w:hAnsi="Times New Roman" w:cs="Times New Roman"/>
          <w:b/>
          <w:kern w:val="2"/>
          <w:sz w:val="24"/>
          <w:szCs w:val="24"/>
          <w:lang w:eastAsia="ar-SA"/>
        </w:rPr>
      </w:pPr>
      <w:r w:rsidRPr="00CF7CBA">
        <w:rPr>
          <w:rFonts w:ascii="Times New Roman" w:eastAsia="Times New Roman" w:hAnsi="Times New Roman" w:cs="Times New Roman"/>
          <w:b/>
          <w:kern w:val="2"/>
          <w:sz w:val="24"/>
          <w:szCs w:val="24"/>
          <w:lang w:eastAsia="ar-SA"/>
        </w:rPr>
        <w:t>Направления коррекционной работы:</w:t>
      </w:r>
    </w:p>
    <w:p w:rsidR="00297FF5" w:rsidRPr="00CF7CBA" w:rsidRDefault="00297FF5" w:rsidP="00297FF5">
      <w:pPr>
        <w:suppressAutoHyphens/>
        <w:autoSpaceDE w:val="0"/>
        <w:spacing w:after="0"/>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 xml:space="preserve"> – </w:t>
      </w:r>
      <w:r w:rsidRPr="00CF7CBA">
        <w:rPr>
          <w:rFonts w:ascii="Times New Roman" w:eastAsia="Times New Roman" w:hAnsi="Times New Roman" w:cs="Times New Roman"/>
          <w:i/>
          <w:iCs/>
          <w:kern w:val="2"/>
          <w:sz w:val="24"/>
          <w:szCs w:val="24"/>
          <w:lang w:eastAsia="ar-SA"/>
        </w:rPr>
        <w:t>налаживание эмоционального контакта</w:t>
      </w:r>
      <w:r w:rsidRPr="00CF7CBA">
        <w:rPr>
          <w:rFonts w:ascii="Times New Roman" w:eastAsia="Times New Roman" w:hAnsi="Times New Roman" w:cs="Times New Roman"/>
          <w:kern w:val="2"/>
          <w:sz w:val="24"/>
          <w:szCs w:val="24"/>
          <w:lang w:eastAsia="ar-SA"/>
        </w:rPr>
        <w:t xml:space="preserve"> с ребенком, на основе которого впоследствии строится взаимодействие педагога с ребенком в процессе совместной деятельности. </w:t>
      </w:r>
    </w:p>
    <w:p w:rsidR="00297FF5" w:rsidRPr="00CF7CBA" w:rsidRDefault="00297FF5" w:rsidP="00297FF5">
      <w:pPr>
        <w:suppressAutoHyphens/>
        <w:autoSpaceDE w:val="0"/>
        <w:spacing w:after="0"/>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 xml:space="preserve">– поддержание </w:t>
      </w:r>
      <w:r w:rsidRPr="00CF7CBA">
        <w:rPr>
          <w:rFonts w:ascii="Times New Roman" w:eastAsia="Times New Roman" w:hAnsi="Times New Roman" w:cs="Times New Roman"/>
          <w:i/>
          <w:iCs/>
          <w:kern w:val="2"/>
          <w:sz w:val="24"/>
          <w:szCs w:val="24"/>
          <w:lang w:eastAsia="ar-SA"/>
        </w:rPr>
        <w:t>собственной активности</w:t>
      </w:r>
      <w:r w:rsidRPr="00CF7CBA">
        <w:rPr>
          <w:rFonts w:ascii="Times New Roman" w:eastAsia="Times New Roman" w:hAnsi="Times New Roman" w:cs="Times New Roman"/>
          <w:kern w:val="2"/>
          <w:sz w:val="24"/>
          <w:szCs w:val="24"/>
          <w:lang w:eastAsia="ar-SA"/>
        </w:rPr>
        <w:t xml:space="preserve"> ребенка, так как развитие социально окружающего мира невозможно без активного и сознательного участия ребенка в процессе;</w:t>
      </w:r>
    </w:p>
    <w:p w:rsidR="00297FF5" w:rsidRPr="00CF7CBA" w:rsidRDefault="00297FF5" w:rsidP="00297FF5">
      <w:pPr>
        <w:suppressAutoHyphens/>
        <w:autoSpaceDE w:val="0"/>
        <w:spacing w:after="0"/>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 xml:space="preserve">–  </w:t>
      </w:r>
      <w:proofErr w:type="spellStart"/>
      <w:r w:rsidRPr="00CF7CBA">
        <w:rPr>
          <w:rFonts w:ascii="Times New Roman" w:eastAsia="Times New Roman" w:hAnsi="Times New Roman" w:cs="Times New Roman"/>
          <w:i/>
          <w:kern w:val="2"/>
          <w:sz w:val="24"/>
          <w:szCs w:val="24"/>
          <w:lang w:eastAsia="ar-SA"/>
        </w:rPr>
        <w:t>формирование</w:t>
      </w:r>
      <w:r w:rsidRPr="00CF7CBA">
        <w:rPr>
          <w:rFonts w:ascii="Times New Roman" w:eastAsia="Times New Roman" w:hAnsi="Times New Roman" w:cs="Times New Roman"/>
          <w:i/>
          <w:iCs/>
          <w:kern w:val="2"/>
          <w:sz w:val="24"/>
          <w:szCs w:val="24"/>
          <w:lang w:eastAsia="ar-SA"/>
        </w:rPr>
        <w:t>положительного</w:t>
      </w:r>
      <w:proofErr w:type="spellEnd"/>
      <w:r w:rsidRPr="00CF7CBA">
        <w:rPr>
          <w:rFonts w:ascii="Times New Roman" w:eastAsia="Times New Roman" w:hAnsi="Times New Roman" w:cs="Times New Roman"/>
          <w:i/>
          <w:iCs/>
          <w:kern w:val="2"/>
          <w:sz w:val="24"/>
          <w:szCs w:val="24"/>
          <w:lang w:eastAsia="ar-SA"/>
        </w:rPr>
        <w:t xml:space="preserve"> отношения ребёнка к заданию, преодоление деструктивного поведения</w:t>
      </w:r>
      <w:r w:rsidRPr="00CF7CBA">
        <w:rPr>
          <w:rFonts w:ascii="Times New Roman" w:eastAsia="Times New Roman" w:hAnsi="Times New Roman" w:cs="Times New Roman"/>
          <w:kern w:val="2"/>
          <w:sz w:val="24"/>
          <w:szCs w:val="24"/>
          <w:lang w:eastAsia="ar-SA"/>
        </w:rPr>
        <w:t>;</w:t>
      </w:r>
    </w:p>
    <w:p w:rsidR="00297FF5" w:rsidRPr="00CF7CBA" w:rsidRDefault="00297FF5" w:rsidP="00297FF5">
      <w:pPr>
        <w:suppressAutoHyphens/>
        <w:autoSpaceDE w:val="0"/>
        <w:spacing w:after="0"/>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 xml:space="preserve">– понимание </w:t>
      </w:r>
      <w:r w:rsidRPr="00CF7CBA">
        <w:rPr>
          <w:rFonts w:ascii="Times New Roman" w:eastAsia="Times New Roman" w:hAnsi="Times New Roman" w:cs="Times New Roman"/>
          <w:i/>
          <w:iCs/>
          <w:kern w:val="2"/>
          <w:sz w:val="24"/>
          <w:szCs w:val="24"/>
          <w:lang w:eastAsia="ar-SA"/>
        </w:rPr>
        <w:t>темпа восприятия</w:t>
      </w:r>
      <w:r w:rsidRPr="00CF7CBA">
        <w:rPr>
          <w:rFonts w:ascii="Times New Roman" w:eastAsia="Times New Roman" w:hAnsi="Times New Roman" w:cs="Times New Roman"/>
          <w:kern w:val="2"/>
          <w:sz w:val="24"/>
          <w:szCs w:val="24"/>
          <w:lang w:eastAsia="ar-SA"/>
        </w:rPr>
        <w:t xml:space="preserve"> происходящих событий ребёнком;</w:t>
      </w:r>
    </w:p>
    <w:p w:rsidR="00297FF5" w:rsidRPr="00CF7CBA" w:rsidRDefault="00297FF5" w:rsidP="00297FF5">
      <w:pPr>
        <w:suppressAutoHyphens/>
        <w:autoSpaceDE w:val="0"/>
        <w:spacing w:after="0"/>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 xml:space="preserve">–  поддержание </w:t>
      </w:r>
      <w:r w:rsidRPr="00CF7CBA">
        <w:rPr>
          <w:rFonts w:ascii="Times New Roman" w:eastAsia="Times New Roman" w:hAnsi="Times New Roman" w:cs="Times New Roman"/>
          <w:i/>
          <w:iCs/>
          <w:kern w:val="2"/>
          <w:sz w:val="24"/>
          <w:szCs w:val="24"/>
          <w:lang w:eastAsia="ar-SA"/>
        </w:rPr>
        <w:t>интерес</w:t>
      </w:r>
      <w:r w:rsidRPr="00CF7CBA">
        <w:rPr>
          <w:rFonts w:ascii="Times New Roman" w:eastAsia="Times New Roman" w:hAnsi="Times New Roman" w:cs="Times New Roman"/>
          <w:i/>
          <w:kern w:val="2"/>
          <w:sz w:val="24"/>
          <w:szCs w:val="24"/>
          <w:lang w:eastAsia="ar-SA"/>
        </w:rPr>
        <w:t xml:space="preserve">а </w:t>
      </w:r>
      <w:r w:rsidRPr="00CF7CBA">
        <w:rPr>
          <w:rFonts w:ascii="Times New Roman" w:eastAsia="Times New Roman" w:hAnsi="Times New Roman" w:cs="Times New Roman"/>
          <w:kern w:val="2"/>
          <w:sz w:val="24"/>
          <w:szCs w:val="24"/>
          <w:lang w:eastAsia="ar-SA"/>
        </w:rPr>
        <w:t>ребёнка к заданию;</w:t>
      </w:r>
    </w:p>
    <w:p w:rsidR="00297FF5" w:rsidRPr="00CF7CBA" w:rsidRDefault="00297FF5" w:rsidP="00297FF5">
      <w:pPr>
        <w:suppressAutoHyphens/>
        <w:autoSpaceDE w:val="0"/>
        <w:spacing w:after="0"/>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 xml:space="preserve">– изменение </w:t>
      </w:r>
      <w:r w:rsidRPr="00CF7CBA">
        <w:rPr>
          <w:rFonts w:ascii="Times New Roman" w:eastAsia="Times New Roman" w:hAnsi="Times New Roman" w:cs="Times New Roman"/>
          <w:i/>
          <w:iCs/>
          <w:kern w:val="2"/>
          <w:sz w:val="24"/>
          <w:szCs w:val="24"/>
          <w:lang w:eastAsia="ar-SA"/>
        </w:rPr>
        <w:t>мотивации</w:t>
      </w:r>
      <w:r w:rsidRPr="00CF7CBA">
        <w:rPr>
          <w:rFonts w:ascii="Times New Roman" w:eastAsia="Times New Roman" w:hAnsi="Times New Roman" w:cs="Times New Roman"/>
          <w:kern w:val="2"/>
          <w:sz w:val="24"/>
          <w:szCs w:val="24"/>
          <w:lang w:eastAsia="ar-SA"/>
        </w:rPr>
        <w:t xml:space="preserve"> деятельности ребёнка из ненаправленной в целенаправленную.</w:t>
      </w:r>
    </w:p>
    <w:p w:rsidR="00297FF5" w:rsidRPr="00CF7CBA" w:rsidRDefault="00297FF5" w:rsidP="00297FF5">
      <w:pPr>
        <w:suppressAutoHyphens/>
        <w:autoSpaceDE w:val="0"/>
        <w:spacing w:after="0"/>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 xml:space="preserve">   На первых занятиях поддерживается четкая пространственно-временная </w:t>
      </w:r>
      <w:r w:rsidRPr="00CF7CBA">
        <w:rPr>
          <w:rFonts w:ascii="Times New Roman" w:eastAsia="Times New Roman" w:hAnsi="Times New Roman" w:cs="Times New Roman"/>
          <w:i/>
          <w:iCs/>
          <w:kern w:val="2"/>
          <w:sz w:val="24"/>
          <w:szCs w:val="24"/>
          <w:lang w:eastAsia="ar-SA"/>
        </w:rPr>
        <w:t>структура</w:t>
      </w:r>
      <w:r w:rsidRPr="00CF7CBA">
        <w:rPr>
          <w:rFonts w:ascii="Times New Roman" w:eastAsia="Times New Roman" w:hAnsi="Times New Roman" w:cs="Times New Roman"/>
          <w:kern w:val="2"/>
          <w:sz w:val="24"/>
          <w:szCs w:val="24"/>
          <w:lang w:eastAsia="ar-SA"/>
        </w:rPr>
        <w:t>. Каждое занятие имеет чётко выраженные начало и конец, отдельные задания внутри занятия отделяются друг от друга. Структурировано пространство помещения класса – определенные задания связаны с определенным местом или предметом в нём.</w:t>
      </w:r>
    </w:p>
    <w:p w:rsidR="00297FF5" w:rsidRPr="00CF7CBA" w:rsidRDefault="00297FF5" w:rsidP="00297FF5">
      <w:pPr>
        <w:suppressAutoHyphens/>
        <w:autoSpaceDE w:val="0"/>
        <w:spacing w:after="0"/>
        <w:ind w:firstLine="708"/>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 xml:space="preserve">Сложные задания чередуются с простыми, напряжение с расслаблением. Для этого в канву занятий включаются тактильно-ритмические игры (или другие задания, которые нравятся детям). </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     Содержание обучения на уроках «Человек» разнообразно, определяется многооб</w:t>
      </w:r>
      <w:r w:rsidRPr="00CF7CBA">
        <w:rPr>
          <w:rFonts w:ascii="Times New Roman" w:eastAsia="Times New Roman" w:hAnsi="Times New Roman" w:cs="Times New Roman"/>
          <w:sz w:val="24"/>
          <w:szCs w:val="24"/>
        </w:rPr>
        <w:softHyphen/>
        <w:t xml:space="preserve">разием дефектов развития, присущих детям класса. Нарушения памяти, внимания, мышления, моторики, зрительно-двигательной координации отражаются на результатах обучения, возможностях детей, требуют проведение игр и упражнений, направленных на коррекцию этих нарушении. </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    Занятия сопровождаются живой эмоцио</w:t>
      </w:r>
      <w:r w:rsidRPr="00CF7CBA">
        <w:rPr>
          <w:rFonts w:ascii="Times New Roman" w:eastAsia="Times New Roman" w:hAnsi="Times New Roman" w:cs="Times New Roman"/>
          <w:sz w:val="24"/>
          <w:szCs w:val="24"/>
        </w:rPr>
        <w:softHyphen/>
        <w:t>нальной речью учителя, побуждающей учащихся к активной деятельности. Учитель стимулирует и организовывает двигательную активность каждого ребенка</w:t>
      </w:r>
      <w:r w:rsidRPr="00CF7CBA">
        <w:rPr>
          <w:rFonts w:ascii="Times New Roman" w:eastAsia="Times New Roman" w:hAnsi="Times New Roman" w:cs="Times New Roman"/>
          <w:kern w:val="2"/>
          <w:sz w:val="24"/>
          <w:szCs w:val="24"/>
          <w:lang w:eastAsia="ar-SA"/>
        </w:rPr>
        <w:t xml:space="preserve"> на уроке</w:t>
      </w:r>
      <w:r w:rsidRPr="00CF7CBA">
        <w:rPr>
          <w:rFonts w:ascii="Times New Roman" w:eastAsia="Times New Roman" w:hAnsi="Times New Roman" w:cs="Times New Roman"/>
          <w:sz w:val="24"/>
          <w:szCs w:val="24"/>
        </w:rPr>
        <w:t>.</w:t>
      </w:r>
    </w:p>
    <w:p w:rsidR="00297FF5" w:rsidRPr="00CF7CBA" w:rsidRDefault="00297FF5" w:rsidP="00297FF5">
      <w:pPr>
        <w:suppressAutoHyphens/>
        <w:autoSpaceDE w:val="0"/>
        <w:spacing w:after="0"/>
        <w:ind w:firstLine="708"/>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Учебную работу на уроках «Человек» строится концентрически так, чтобы ранее пройденный материал постоянно включался в новые виды работ, закреп</w:t>
      </w:r>
      <w:r w:rsidRPr="00CF7CBA">
        <w:rPr>
          <w:rFonts w:ascii="Times New Roman" w:eastAsia="Times New Roman" w:hAnsi="Times New Roman" w:cs="Times New Roman"/>
          <w:kern w:val="2"/>
          <w:sz w:val="24"/>
          <w:szCs w:val="24"/>
          <w:lang w:eastAsia="ar-SA"/>
        </w:rPr>
        <w:softHyphen/>
        <w:t>лялся и вводился в самостоятельную деятельность детей на различных этапах урока.</w:t>
      </w:r>
      <w:r w:rsidRPr="00CF7CBA">
        <w:rPr>
          <w:rFonts w:ascii="Times New Roman" w:eastAsia="Calibri" w:hAnsi="Times New Roman" w:cs="Times New Roman"/>
          <w:sz w:val="24"/>
          <w:szCs w:val="24"/>
        </w:rPr>
        <w:t xml:space="preserve">   Показателем усвоения обучающимися программы учебного материала является </w:t>
      </w:r>
      <w:r w:rsidRPr="00CF7CBA">
        <w:rPr>
          <w:rFonts w:ascii="Times New Roman" w:eastAsia="Calibri" w:hAnsi="Times New Roman" w:cs="Times New Roman"/>
          <w:b/>
          <w:sz w:val="24"/>
          <w:szCs w:val="24"/>
        </w:rPr>
        <w:t>динамика развития понимания обращенной к ребенку</w:t>
      </w:r>
      <w:r w:rsidRPr="00CF7CBA">
        <w:rPr>
          <w:rFonts w:ascii="Times New Roman" w:eastAsia="Calibri" w:hAnsi="Times New Roman" w:cs="Times New Roman"/>
          <w:sz w:val="24"/>
          <w:szCs w:val="24"/>
        </w:rPr>
        <w:t xml:space="preserve">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w:t>
      </w:r>
    </w:p>
    <w:p w:rsidR="00297FF5" w:rsidRPr="00CF7CBA" w:rsidRDefault="00297FF5" w:rsidP="00297FF5">
      <w:pPr>
        <w:pStyle w:val="a5"/>
        <w:spacing w:after="0"/>
        <w:jc w:val="center"/>
        <w:rPr>
          <w:rFonts w:ascii="Times New Roman" w:hAnsi="Times New Roman" w:cs="Times New Roman"/>
          <w:b/>
          <w:i/>
          <w:sz w:val="24"/>
          <w:szCs w:val="24"/>
        </w:rPr>
      </w:pPr>
    </w:p>
    <w:p w:rsidR="00297FF5" w:rsidRPr="00CF7CBA" w:rsidRDefault="00297FF5" w:rsidP="00297FF5">
      <w:pPr>
        <w:spacing w:after="0"/>
        <w:jc w:val="center"/>
        <w:rPr>
          <w:rFonts w:ascii="Times New Roman" w:hAnsi="Times New Roman" w:cs="Times New Roman"/>
          <w:b/>
          <w:i/>
          <w:sz w:val="24"/>
          <w:szCs w:val="24"/>
        </w:rPr>
      </w:pPr>
      <w:r w:rsidRPr="00CF7CBA">
        <w:rPr>
          <w:rFonts w:ascii="Times New Roman" w:hAnsi="Times New Roman" w:cs="Times New Roman"/>
          <w:b/>
          <w:i/>
          <w:sz w:val="24"/>
          <w:szCs w:val="24"/>
        </w:rPr>
        <w:t>Формы контроля</w:t>
      </w:r>
    </w:p>
    <w:p w:rsidR="00297FF5" w:rsidRPr="00CF7CBA" w:rsidRDefault="00297FF5" w:rsidP="00297FF5">
      <w:pPr>
        <w:spacing w:after="0"/>
        <w:jc w:val="both"/>
        <w:rPr>
          <w:rFonts w:ascii="Times New Roman" w:hAnsi="Times New Roman" w:cs="Times New Roman"/>
          <w:sz w:val="24"/>
          <w:szCs w:val="24"/>
        </w:rPr>
      </w:pPr>
      <w:r w:rsidRPr="00CF7CBA">
        <w:rPr>
          <w:rFonts w:ascii="Times New Roman" w:hAnsi="Times New Roman" w:cs="Times New Roman"/>
          <w:sz w:val="24"/>
          <w:szCs w:val="24"/>
        </w:rPr>
        <w:t xml:space="preserve">     При выполнении заданий оценивается уровень </w:t>
      </w:r>
      <w:proofErr w:type="spellStart"/>
      <w:r w:rsidRPr="00CF7CBA">
        <w:rPr>
          <w:rFonts w:ascii="Times New Roman" w:hAnsi="Times New Roman" w:cs="Times New Roman"/>
          <w:sz w:val="24"/>
          <w:szCs w:val="24"/>
        </w:rPr>
        <w:t>сформированности</w:t>
      </w:r>
      <w:proofErr w:type="spellEnd"/>
      <w:r w:rsidRPr="00CF7CBA">
        <w:rPr>
          <w:rFonts w:ascii="Times New Roman" w:hAnsi="Times New Roman" w:cs="Times New Roman"/>
          <w:sz w:val="24"/>
          <w:szCs w:val="24"/>
        </w:rPr>
        <w:t xml:space="preserve"> действий и представлений каждого ученика. Оценка </w:t>
      </w:r>
      <w:proofErr w:type="spellStart"/>
      <w:r w:rsidRPr="00CF7CBA">
        <w:rPr>
          <w:rFonts w:ascii="Times New Roman" w:hAnsi="Times New Roman" w:cs="Times New Roman"/>
          <w:sz w:val="24"/>
          <w:szCs w:val="24"/>
        </w:rPr>
        <w:t>сформированности</w:t>
      </w:r>
      <w:proofErr w:type="spellEnd"/>
      <w:r w:rsidRPr="00CF7CBA">
        <w:rPr>
          <w:rFonts w:ascii="Times New Roman" w:hAnsi="Times New Roman" w:cs="Times New Roman"/>
          <w:sz w:val="24"/>
          <w:szCs w:val="24"/>
        </w:rPr>
        <w:t xml:space="preserve"> представлений происходит в ходе выполнения заданий на различные действия.</w:t>
      </w:r>
    </w:p>
    <w:p w:rsidR="00297FF5" w:rsidRPr="00CF7CBA" w:rsidRDefault="00297FF5" w:rsidP="00297FF5">
      <w:pPr>
        <w:spacing w:after="0"/>
        <w:jc w:val="both"/>
        <w:rPr>
          <w:rFonts w:ascii="Times New Roman" w:hAnsi="Times New Roman" w:cs="Times New Roman"/>
          <w:sz w:val="24"/>
          <w:szCs w:val="24"/>
        </w:rPr>
      </w:pPr>
    </w:p>
    <w:p w:rsidR="00297FF5" w:rsidRPr="00CF7CBA" w:rsidRDefault="00297FF5" w:rsidP="00297FF5">
      <w:pPr>
        <w:jc w:val="center"/>
        <w:rPr>
          <w:rFonts w:ascii="Times New Roman" w:hAnsi="Times New Roman" w:cs="Times New Roman"/>
          <w:b/>
          <w:i/>
          <w:sz w:val="24"/>
          <w:szCs w:val="24"/>
        </w:rPr>
      </w:pPr>
      <w:r w:rsidRPr="00CF7CBA">
        <w:rPr>
          <w:rFonts w:ascii="Times New Roman" w:hAnsi="Times New Roman" w:cs="Times New Roman"/>
          <w:b/>
          <w:i/>
          <w:sz w:val="24"/>
          <w:szCs w:val="24"/>
        </w:rPr>
        <w:t>Критерии оценивания</w:t>
      </w:r>
    </w:p>
    <w:tbl>
      <w:tblPr>
        <w:tblStyle w:val="a6"/>
        <w:tblW w:w="0" w:type="auto"/>
        <w:tblLook w:val="04A0" w:firstRow="1" w:lastRow="0" w:firstColumn="1" w:lastColumn="0" w:noHBand="0" w:noVBand="1"/>
      </w:tblPr>
      <w:tblGrid>
        <w:gridCol w:w="532"/>
        <w:gridCol w:w="8276"/>
        <w:gridCol w:w="1329"/>
      </w:tblGrid>
      <w:tr w:rsidR="00297FF5" w:rsidRPr="00CF7CBA" w:rsidTr="00297FF5">
        <w:tc>
          <w:tcPr>
            <w:tcW w:w="532" w:type="dxa"/>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w:t>
            </w:r>
          </w:p>
        </w:tc>
        <w:tc>
          <w:tcPr>
            <w:tcW w:w="8276" w:type="dxa"/>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Уровни освоения (выполнения) действий/операций</w:t>
            </w:r>
          </w:p>
        </w:tc>
        <w:tc>
          <w:tcPr>
            <w:tcW w:w="1329" w:type="dxa"/>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критерии</w:t>
            </w:r>
          </w:p>
        </w:tc>
      </w:tr>
      <w:tr w:rsidR="00297FF5" w:rsidRPr="00CF7CBA" w:rsidTr="00297FF5">
        <w:tc>
          <w:tcPr>
            <w:tcW w:w="532" w:type="dxa"/>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1.</w:t>
            </w:r>
          </w:p>
        </w:tc>
        <w:tc>
          <w:tcPr>
            <w:tcW w:w="8276" w:type="dxa"/>
          </w:tcPr>
          <w:p w:rsidR="00297FF5" w:rsidRPr="00CF7CBA" w:rsidRDefault="00297FF5" w:rsidP="00297FF5">
            <w:pPr>
              <w:rPr>
                <w:rFonts w:ascii="Times New Roman" w:hAnsi="Times New Roman" w:cs="Times New Roman"/>
                <w:b/>
                <w:sz w:val="24"/>
                <w:szCs w:val="24"/>
              </w:rPr>
            </w:pPr>
            <w:r w:rsidRPr="00CF7CBA">
              <w:rPr>
                <w:rFonts w:ascii="Times New Roman" w:hAnsi="Times New Roman" w:cs="Times New Roman"/>
                <w:b/>
                <w:sz w:val="24"/>
                <w:szCs w:val="24"/>
              </w:rPr>
              <w:t>Пассивное участие/соучастие</w:t>
            </w:r>
          </w:p>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 xml:space="preserve">действие выполняется взрослым (ребёнок позволяет что-нибудь сделать с ним) </w:t>
            </w:r>
          </w:p>
        </w:tc>
        <w:tc>
          <w:tcPr>
            <w:tcW w:w="1329" w:type="dxa"/>
          </w:tcPr>
          <w:p w:rsidR="00297FF5" w:rsidRPr="00CF7CBA" w:rsidRDefault="00297FF5" w:rsidP="00297FF5">
            <w:pPr>
              <w:rPr>
                <w:rFonts w:ascii="Times New Roman" w:hAnsi="Times New Roman" w:cs="Times New Roman"/>
                <w:sz w:val="24"/>
                <w:szCs w:val="24"/>
              </w:rPr>
            </w:pPr>
          </w:p>
        </w:tc>
      </w:tr>
      <w:tr w:rsidR="00297FF5" w:rsidRPr="00CF7CBA" w:rsidTr="00297FF5">
        <w:tc>
          <w:tcPr>
            <w:tcW w:w="532" w:type="dxa"/>
            <w:vMerge w:val="restart"/>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2.</w:t>
            </w:r>
          </w:p>
        </w:tc>
        <w:tc>
          <w:tcPr>
            <w:tcW w:w="8276" w:type="dxa"/>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b/>
                <w:sz w:val="24"/>
                <w:szCs w:val="24"/>
              </w:rPr>
              <w:t xml:space="preserve">Активное участие </w:t>
            </w:r>
            <w:r w:rsidRPr="00CF7CBA">
              <w:rPr>
                <w:rFonts w:ascii="Times New Roman" w:hAnsi="Times New Roman" w:cs="Times New Roman"/>
                <w:sz w:val="24"/>
                <w:szCs w:val="24"/>
              </w:rPr>
              <w:t>– действие выполняется ребёнком:</w:t>
            </w:r>
          </w:p>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 со значительной помощью взрослого</w:t>
            </w:r>
          </w:p>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 с частичной помощью взрослого</w:t>
            </w:r>
          </w:p>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 по последовательной инструкции (изображения или вербально)</w:t>
            </w:r>
          </w:p>
        </w:tc>
        <w:tc>
          <w:tcPr>
            <w:tcW w:w="1329" w:type="dxa"/>
          </w:tcPr>
          <w:p w:rsidR="00297FF5" w:rsidRPr="00CF7CBA" w:rsidRDefault="00297FF5" w:rsidP="00297FF5">
            <w:pPr>
              <w:jc w:val="center"/>
              <w:rPr>
                <w:rFonts w:ascii="Times New Roman" w:hAnsi="Times New Roman" w:cs="Times New Roman"/>
                <w:sz w:val="24"/>
                <w:szCs w:val="24"/>
              </w:rPr>
            </w:pPr>
          </w:p>
          <w:p w:rsidR="00297FF5" w:rsidRPr="00CF7CBA" w:rsidRDefault="00297FF5" w:rsidP="00297FF5">
            <w:pPr>
              <w:jc w:val="center"/>
              <w:rPr>
                <w:rFonts w:ascii="Times New Roman" w:hAnsi="Times New Roman" w:cs="Times New Roman"/>
                <w:b/>
                <w:sz w:val="24"/>
                <w:szCs w:val="24"/>
              </w:rPr>
            </w:pPr>
            <w:proofErr w:type="spellStart"/>
            <w:r w:rsidRPr="00CF7CBA">
              <w:rPr>
                <w:rFonts w:ascii="Times New Roman" w:hAnsi="Times New Roman" w:cs="Times New Roman"/>
                <w:b/>
                <w:sz w:val="24"/>
                <w:szCs w:val="24"/>
              </w:rPr>
              <w:t>дд</w:t>
            </w:r>
            <w:proofErr w:type="spellEnd"/>
          </w:p>
          <w:p w:rsidR="00297FF5" w:rsidRPr="00CF7CBA" w:rsidRDefault="00297FF5" w:rsidP="00297FF5">
            <w:pPr>
              <w:jc w:val="center"/>
              <w:rPr>
                <w:rFonts w:ascii="Times New Roman" w:hAnsi="Times New Roman" w:cs="Times New Roman"/>
                <w:b/>
                <w:sz w:val="24"/>
                <w:szCs w:val="24"/>
              </w:rPr>
            </w:pPr>
            <w:r w:rsidRPr="00CF7CBA">
              <w:rPr>
                <w:rFonts w:ascii="Times New Roman" w:hAnsi="Times New Roman" w:cs="Times New Roman"/>
                <w:b/>
                <w:sz w:val="24"/>
                <w:szCs w:val="24"/>
              </w:rPr>
              <w:t>д</w:t>
            </w:r>
          </w:p>
          <w:p w:rsidR="00297FF5" w:rsidRPr="00CF7CBA" w:rsidRDefault="00297FF5" w:rsidP="00297FF5">
            <w:pPr>
              <w:jc w:val="center"/>
              <w:rPr>
                <w:rFonts w:ascii="Times New Roman" w:hAnsi="Times New Roman" w:cs="Times New Roman"/>
                <w:b/>
                <w:sz w:val="24"/>
                <w:szCs w:val="24"/>
              </w:rPr>
            </w:pPr>
            <w:proofErr w:type="spellStart"/>
            <w:r w:rsidRPr="00CF7CBA">
              <w:rPr>
                <w:rFonts w:ascii="Times New Roman" w:hAnsi="Times New Roman" w:cs="Times New Roman"/>
                <w:b/>
                <w:sz w:val="24"/>
                <w:szCs w:val="24"/>
              </w:rPr>
              <w:t>дн</w:t>
            </w:r>
            <w:proofErr w:type="spellEnd"/>
          </w:p>
        </w:tc>
      </w:tr>
      <w:tr w:rsidR="00297FF5" w:rsidRPr="00CF7CBA" w:rsidTr="00297FF5">
        <w:tc>
          <w:tcPr>
            <w:tcW w:w="532" w:type="dxa"/>
            <w:vMerge/>
          </w:tcPr>
          <w:p w:rsidR="00297FF5" w:rsidRPr="00CF7CBA" w:rsidRDefault="00297FF5" w:rsidP="00297FF5">
            <w:pPr>
              <w:rPr>
                <w:rFonts w:ascii="Times New Roman" w:hAnsi="Times New Roman" w:cs="Times New Roman"/>
                <w:sz w:val="24"/>
                <w:szCs w:val="24"/>
              </w:rPr>
            </w:pPr>
          </w:p>
        </w:tc>
        <w:tc>
          <w:tcPr>
            <w:tcW w:w="8276" w:type="dxa"/>
          </w:tcPr>
          <w:p w:rsidR="00297FF5" w:rsidRPr="00CF7CBA" w:rsidRDefault="00297FF5" w:rsidP="000D0364">
            <w:pPr>
              <w:pStyle w:val="a5"/>
              <w:numPr>
                <w:ilvl w:val="0"/>
                <w:numId w:val="2"/>
              </w:numPr>
              <w:rPr>
                <w:rFonts w:ascii="Times New Roman" w:hAnsi="Times New Roman" w:cs="Times New Roman"/>
                <w:sz w:val="24"/>
                <w:szCs w:val="24"/>
              </w:rPr>
            </w:pPr>
            <w:r w:rsidRPr="00CF7CBA">
              <w:rPr>
                <w:rFonts w:ascii="Times New Roman" w:hAnsi="Times New Roman" w:cs="Times New Roman"/>
                <w:sz w:val="24"/>
                <w:szCs w:val="24"/>
              </w:rPr>
              <w:t>по подражанию или по образцу</w:t>
            </w:r>
          </w:p>
          <w:p w:rsidR="00297FF5" w:rsidRPr="00CF7CBA" w:rsidRDefault="00297FF5" w:rsidP="000D0364">
            <w:pPr>
              <w:pStyle w:val="a5"/>
              <w:numPr>
                <w:ilvl w:val="0"/>
                <w:numId w:val="2"/>
              </w:numPr>
              <w:rPr>
                <w:rFonts w:ascii="Times New Roman" w:hAnsi="Times New Roman" w:cs="Times New Roman"/>
                <w:sz w:val="24"/>
                <w:szCs w:val="24"/>
              </w:rPr>
            </w:pPr>
            <w:r w:rsidRPr="00CF7CBA">
              <w:rPr>
                <w:rFonts w:ascii="Times New Roman" w:hAnsi="Times New Roman" w:cs="Times New Roman"/>
                <w:sz w:val="24"/>
                <w:szCs w:val="24"/>
              </w:rPr>
              <w:t>самостоятельно с ошибками</w:t>
            </w:r>
          </w:p>
          <w:p w:rsidR="00297FF5" w:rsidRPr="00CF7CBA" w:rsidRDefault="00297FF5" w:rsidP="000D0364">
            <w:pPr>
              <w:pStyle w:val="a5"/>
              <w:numPr>
                <w:ilvl w:val="0"/>
                <w:numId w:val="2"/>
              </w:numPr>
              <w:rPr>
                <w:rFonts w:ascii="Times New Roman" w:hAnsi="Times New Roman" w:cs="Times New Roman"/>
                <w:sz w:val="24"/>
                <w:szCs w:val="24"/>
              </w:rPr>
            </w:pPr>
            <w:r w:rsidRPr="00CF7CBA">
              <w:rPr>
                <w:rFonts w:ascii="Times New Roman" w:hAnsi="Times New Roman" w:cs="Times New Roman"/>
                <w:sz w:val="24"/>
                <w:szCs w:val="24"/>
              </w:rPr>
              <w:t>самостоятельно</w:t>
            </w:r>
          </w:p>
        </w:tc>
        <w:tc>
          <w:tcPr>
            <w:tcW w:w="1329" w:type="dxa"/>
          </w:tcPr>
          <w:p w:rsidR="00297FF5" w:rsidRPr="00CF7CBA" w:rsidRDefault="00297FF5" w:rsidP="00297FF5">
            <w:pPr>
              <w:jc w:val="center"/>
              <w:rPr>
                <w:rFonts w:ascii="Times New Roman" w:hAnsi="Times New Roman" w:cs="Times New Roman"/>
                <w:b/>
                <w:sz w:val="24"/>
                <w:szCs w:val="24"/>
              </w:rPr>
            </w:pPr>
            <w:r w:rsidRPr="00CF7CBA">
              <w:rPr>
                <w:rFonts w:ascii="Times New Roman" w:hAnsi="Times New Roman" w:cs="Times New Roman"/>
                <w:b/>
                <w:sz w:val="24"/>
                <w:szCs w:val="24"/>
              </w:rPr>
              <w:t>до</w:t>
            </w:r>
          </w:p>
          <w:p w:rsidR="00297FF5" w:rsidRPr="00CF7CBA" w:rsidRDefault="00297FF5" w:rsidP="00297FF5">
            <w:pPr>
              <w:jc w:val="center"/>
              <w:rPr>
                <w:rFonts w:ascii="Times New Roman" w:hAnsi="Times New Roman" w:cs="Times New Roman"/>
                <w:b/>
                <w:sz w:val="24"/>
                <w:szCs w:val="24"/>
              </w:rPr>
            </w:pPr>
            <w:proofErr w:type="spellStart"/>
            <w:r w:rsidRPr="00CF7CBA">
              <w:rPr>
                <w:rFonts w:ascii="Times New Roman" w:hAnsi="Times New Roman" w:cs="Times New Roman"/>
                <w:b/>
                <w:sz w:val="24"/>
                <w:szCs w:val="24"/>
              </w:rPr>
              <w:t>сш</w:t>
            </w:r>
            <w:proofErr w:type="spellEnd"/>
          </w:p>
          <w:p w:rsidR="00297FF5" w:rsidRPr="00CF7CBA" w:rsidRDefault="00297FF5" w:rsidP="00297FF5">
            <w:pPr>
              <w:jc w:val="center"/>
              <w:rPr>
                <w:rFonts w:ascii="Times New Roman" w:hAnsi="Times New Roman" w:cs="Times New Roman"/>
                <w:b/>
                <w:sz w:val="24"/>
                <w:szCs w:val="24"/>
              </w:rPr>
            </w:pPr>
            <w:r w:rsidRPr="00CF7CBA">
              <w:rPr>
                <w:rFonts w:ascii="Times New Roman" w:hAnsi="Times New Roman" w:cs="Times New Roman"/>
                <w:b/>
                <w:sz w:val="24"/>
                <w:szCs w:val="24"/>
              </w:rPr>
              <w:t>с</w:t>
            </w:r>
          </w:p>
        </w:tc>
      </w:tr>
      <w:tr w:rsidR="00297FF5" w:rsidRPr="00CF7CBA" w:rsidTr="00297FF5">
        <w:tc>
          <w:tcPr>
            <w:tcW w:w="532" w:type="dxa"/>
            <w:vMerge w:val="restart"/>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3.</w:t>
            </w:r>
          </w:p>
        </w:tc>
        <w:tc>
          <w:tcPr>
            <w:tcW w:w="9605" w:type="dxa"/>
            <w:gridSpan w:val="2"/>
          </w:tcPr>
          <w:p w:rsidR="00297FF5" w:rsidRPr="00CF7CBA" w:rsidRDefault="00297FF5" w:rsidP="00297FF5">
            <w:pPr>
              <w:rPr>
                <w:rFonts w:ascii="Times New Roman" w:hAnsi="Times New Roman" w:cs="Times New Roman"/>
                <w:b/>
                <w:sz w:val="24"/>
                <w:szCs w:val="24"/>
              </w:rPr>
            </w:pPr>
            <w:proofErr w:type="spellStart"/>
            <w:r w:rsidRPr="00CF7CBA">
              <w:rPr>
                <w:rFonts w:ascii="Times New Roman" w:hAnsi="Times New Roman" w:cs="Times New Roman"/>
                <w:b/>
                <w:i/>
                <w:sz w:val="24"/>
                <w:szCs w:val="24"/>
              </w:rPr>
              <w:t>Сформированность</w:t>
            </w:r>
            <w:proofErr w:type="spellEnd"/>
            <w:r w:rsidRPr="00CF7CBA">
              <w:rPr>
                <w:rFonts w:ascii="Times New Roman" w:hAnsi="Times New Roman" w:cs="Times New Roman"/>
                <w:b/>
                <w:i/>
                <w:sz w:val="24"/>
                <w:szCs w:val="24"/>
              </w:rPr>
              <w:t xml:space="preserve"> представлений</w:t>
            </w:r>
          </w:p>
        </w:tc>
      </w:tr>
      <w:tr w:rsidR="00297FF5" w:rsidRPr="00CF7CBA" w:rsidTr="00297FF5">
        <w:tc>
          <w:tcPr>
            <w:tcW w:w="532" w:type="dxa"/>
            <w:vMerge/>
          </w:tcPr>
          <w:p w:rsidR="00297FF5" w:rsidRPr="00CF7CBA" w:rsidRDefault="00297FF5" w:rsidP="00297FF5">
            <w:pPr>
              <w:rPr>
                <w:rFonts w:ascii="Times New Roman" w:hAnsi="Times New Roman" w:cs="Times New Roman"/>
                <w:sz w:val="24"/>
                <w:szCs w:val="24"/>
              </w:rPr>
            </w:pPr>
          </w:p>
        </w:tc>
        <w:tc>
          <w:tcPr>
            <w:tcW w:w="8276" w:type="dxa"/>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 xml:space="preserve">1.представление отсутствует </w:t>
            </w:r>
          </w:p>
        </w:tc>
        <w:tc>
          <w:tcPr>
            <w:tcW w:w="1329" w:type="dxa"/>
          </w:tcPr>
          <w:p w:rsidR="00297FF5" w:rsidRPr="00CF7CBA" w:rsidRDefault="00297FF5" w:rsidP="00297FF5">
            <w:pPr>
              <w:jc w:val="center"/>
              <w:rPr>
                <w:rFonts w:ascii="Times New Roman" w:hAnsi="Times New Roman" w:cs="Times New Roman"/>
                <w:sz w:val="24"/>
                <w:szCs w:val="24"/>
              </w:rPr>
            </w:pPr>
            <w:r w:rsidRPr="00CF7CBA">
              <w:rPr>
                <w:rFonts w:ascii="Times New Roman" w:hAnsi="Times New Roman" w:cs="Times New Roman"/>
                <w:sz w:val="24"/>
                <w:szCs w:val="24"/>
              </w:rPr>
              <w:t>-</w:t>
            </w:r>
          </w:p>
        </w:tc>
      </w:tr>
      <w:tr w:rsidR="00297FF5" w:rsidRPr="00CF7CBA" w:rsidTr="00297FF5">
        <w:tc>
          <w:tcPr>
            <w:tcW w:w="532" w:type="dxa"/>
            <w:vMerge/>
          </w:tcPr>
          <w:p w:rsidR="00297FF5" w:rsidRPr="00CF7CBA" w:rsidRDefault="00297FF5" w:rsidP="00297FF5">
            <w:pPr>
              <w:rPr>
                <w:rFonts w:ascii="Times New Roman" w:hAnsi="Times New Roman" w:cs="Times New Roman"/>
                <w:sz w:val="24"/>
                <w:szCs w:val="24"/>
              </w:rPr>
            </w:pPr>
          </w:p>
        </w:tc>
        <w:tc>
          <w:tcPr>
            <w:tcW w:w="8276" w:type="dxa"/>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2.не выявить наличие представлений</w:t>
            </w:r>
          </w:p>
        </w:tc>
        <w:tc>
          <w:tcPr>
            <w:tcW w:w="1329" w:type="dxa"/>
          </w:tcPr>
          <w:p w:rsidR="00297FF5" w:rsidRPr="00CF7CBA" w:rsidRDefault="00297FF5" w:rsidP="00297FF5">
            <w:pPr>
              <w:jc w:val="center"/>
              <w:rPr>
                <w:rFonts w:ascii="Times New Roman" w:hAnsi="Times New Roman" w:cs="Times New Roman"/>
                <w:sz w:val="24"/>
                <w:szCs w:val="24"/>
              </w:rPr>
            </w:pPr>
            <w:r w:rsidRPr="00CF7CBA">
              <w:rPr>
                <w:rFonts w:ascii="Times New Roman" w:hAnsi="Times New Roman" w:cs="Times New Roman"/>
                <w:sz w:val="24"/>
                <w:szCs w:val="24"/>
              </w:rPr>
              <w:t>?</w:t>
            </w:r>
          </w:p>
        </w:tc>
      </w:tr>
      <w:tr w:rsidR="00297FF5" w:rsidRPr="00CF7CBA" w:rsidTr="00297FF5">
        <w:tc>
          <w:tcPr>
            <w:tcW w:w="532" w:type="dxa"/>
            <w:vMerge/>
          </w:tcPr>
          <w:p w:rsidR="00297FF5" w:rsidRPr="00CF7CBA" w:rsidRDefault="00297FF5" w:rsidP="00297FF5">
            <w:pPr>
              <w:rPr>
                <w:rFonts w:ascii="Times New Roman" w:hAnsi="Times New Roman" w:cs="Times New Roman"/>
                <w:sz w:val="24"/>
                <w:szCs w:val="24"/>
              </w:rPr>
            </w:pPr>
          </w:p>
        </w:tc>
        <w:tc>
          <w:tcPr>
            <w:tcW w:w="8276" w:type="dxa"/>
          </w:tcPr>
          <w:p w:rsidR="00297FF5" w:rsidRPr="00CF7CBA" w:rsidRDefault="00297FF5" w:rsidP="00297FF5">
            <w:pPr>
              <w:rPr>
                <w:rFonts w:ascii="Times New Roman" w:hAnsi="Times New Roman" w:cs="Times New Roman"/>
                <w:sz w:val="24"/>
                <w:szCs w:val="24"/>
              </w:rPr>
            </w:pPr>
            <w:r w:rsidRPr="00CF7CBA">
              <w:rPr>
                <w:rFonts w:ascii="Times New Roman" w:hAnsi="Times New Roman" w:cs="Times New Roman"/>
                <w:sz w:val="24"/>
                <w:szCs w:val="24"/>
              </w:rPr>
              <w:t>3.представление на уровне:</w:t>
            </w:r>
          </w:p>
          <w:p w:rsidR="00297FF5" w:rsidRPr="00CF7CBA" w:rsidRDefault="00297FF5" w:rsidP="000D0364">
            <w:pPr>
              <w:pStyle w:val="a5"/>
              <w:numPr>
                <w:ilvl w:val="0"/>
                <w:numId w:val="3"/>
              </w:numPr>
              <w:rPr>
                <w:rFonts w:ascii="Times New Roman" w:hAnsi="Times New Roman" w:cs="Times New Roman"/>
                <w:sz w:val="24"/>
                <w:szCs w:val="24"/>
              </w:rPr>
            </w:pPr>
            <w:r w:rsidRPr="00CF7CBA">
              <w:rPr>
                <w:rFonts w:ascii="Times New Roman" w:hAnsi="Times New Roman" w:cs="Times New Roman"/>
                <w:sz w:val="24"/>
                <w:szCs w:val="24"/>
              </w:rPr>
              <w:t>использования по прямой подсказке</w:t>
            </w:r>
          </w:p>
          <w:p w:rsidR="00297FF5" w:rsidRPr="00CF7CBA" w:rsidRDefault="00297FF5" w:rsidP="000D0364">
            <w:pPr>
              <w:pStyle w:val="a5"/>
              <w:numPr>
                <w:ilvl w:val="0"/>
                <w:numId w:val="3"/>
              </w:numPr>
              <w:rPr>
                <w:rFonts w:ascii="Times New Roman" w:hAnsi="Times New Roman" w:cs="Times New Roman"/>
                <w:sz w:val="24"/>
                <w:szCs w:val="24"/>
              </w:rPr>
            </w:pPr>
            <w:r w:rsidRPr="00CF7CBA">
              <w:rPr>
                <w:rFonts w:ascii="Times New Roman" w:hAnsi="Times New Roman" w:cs="Times New Roman"/>
                <w:sz w:val="24"/>
                <w:szCs w:val="24"/>
              </w:rPr>
              <w:t>использования с косвенной подсказкой (изображение)</w:t>
            </w:r>
          </w:p>
          <w:p w:rsidR="00297FF5" w:rsidRPr="00CF7CBA" w:rsidRDefault="00297FF5" w:rsidP="000D0364">
            <w:pPr>
              <w:pStyle w:val="a5"/>
              <w:numPr>
                <w:ilvl w:val="0"/>
                <w:numId w:val="3"/>
              </w:numPr>
              <w:rPr>
                <w:rFonts w:ascii="Times New Roman" w:hAnsi="Times New Roman" w:cs="Times New Roman"/>
                <w:sz w:val="24"/>
                <w:szCs w:val="24"/>
              </w:rPr>
            </w:pPr>
            <w:r w:rsidRPr="00CF7CBA">
              <w:rPr>
                <w:rFonts w:ascii="Times New Roman" w:hAnsi="Times New Roman" w:cs="Times New Roman"/>
                <w:sz w:val="24"/>
                <w:szCs w:val="24"/>
              </w:rPr>
              <w:t>самостоятельного использования</w:t>
            </w:r>
          </w:p>
        </w:tc>
        <w:tc>
          <w:tcPr>
            <w:tcW w:w="1329" w:type="dxa"/>
          </w:tcPr>
          <w:p w:rsidR="00297FF5" w:rsidRPr="00CF7CBA" w:rsidRDefault="00297FF5" w:rsidP="00297FF5">
            <w:pPr>
              <w:jc w:val="center"/>
              <w:rPr>
                <w:rFonts w:ascii="Times New Roman" w:hAnsi="Times New Roman" w:cs="Times New Roman"/>
                <w:sz w:val="24"/>
                <w:szCs w:val="24"/>
              </w:rPr>
            </w:pPr>
          </w:p>
          <w:p w:rsidR="00297FF5" w:rsidRPr="00CF7CBA" w:rsidRDefault="00297FF5" w:rsidP="00297FF5">
            <w:pPr>
              <w:jc w:val="center"/>
              <w:rPr>
                <w:rFonts w:ascii="Times New Roman" w:hAnsi="Times New Roman" w:cs="Times New Roman"/>
                <w:b/>
                <w:sz w:val="24"/>
                <w:szCs w:val="24"/>
              </w:rPr>
            </w:pPr>
            <w:proofErr w:type="spellStart"/>
            <w:r w:rsidRPr="00CF7CBA">
              <w:rPr>
                <w:rFonts w:ascii="Times New Roman" w:hAnsi="Times New Roman" w:cs="Times New Roman"/>
                <w:b/>
                <w:sz w:val="24"/>
                <w:szCs w:val="24"/>
              </w:rPr>
              <w:t>пп</w:t>
            </w:r>
            <w:proofErr w:type="spellEnd"/>
          </w:p>
          <w:p w:rsidR="00297FF5" w:rsidRPr="00CF7CBA" w:rsidRDefault="00297FF5" w:rsidP="00297FF5">
            <w:pPr>
              <w:jc w:val="center"/>
              <w:rPr>
                <w:rFonts w:ascii="Times New Roman" w:hAnsi="Times New Roman" w:cs="Times New Roman"/>
                <w:b/>
                <w:sz w:val="24"/>
                <w:szCs w:val="24"/>
              </w:rPr>
            </w:pPr>
            <w:r w:rsidRPr="00CF7CBA">
              <w:rPr>
                <w:rFonts w:ascii="Times New Roman" w:hAnsi="Times New Roman" w:cs="Times New Roman"/>
                <w:b/>
                <w:sz w:val="24"/>
                <w:szCs w:val="24"/>
              </w:rPr>
              <w:t>п</w:t>
            </w:r>
          </w:p>
          <w:p w:rsidR="00297FF5" w:rsidRPr="00CF7CBA" w:rsidRDefault="00297FF5" w:rsidP="00297FF5">
            <w:pPr>
              <w:jc w:val="center"/>
              <w:rPr>
                <w:rFonts w:ascii="Times New Roman" w:hAnsi="Times New Roman" w:cs="Times New Roman"/>
                <w:b/>
                <w:sz w:val="24"/>
                <w:szCs w:val="24"/>
              </w:rPr>
            </w:pPr>
            <w:r w:rsidRPr="00CF7CBA">
              <w:rPr>
                <w:rFonts w:ascii="Times New Roman" w:hAnsi="Times New Roman" w:cs="Times New Roman"/>
                <w:b/>
                <w:sz w:val="24"/>
                <w:szCs w:val="24"/>
              </w:rPr>
              <w:t>+</w:t>
            </w:r>
          </w:p>
        </w:tc>
      </w:tr>
    </w:tbl>
    <w:p w:rsidR="00297FF5" w:rsidRPr="00CF7CBA" w:rsidRDefault="00297FF5" w:rsidP="00297FF5">
      <w:pPr>
        <w:spacing w:after="0" w:line="240" w:lineRule="auto"/>
        <w:jc w:val="center"/>
        <w:rPr>
          <w:rFonts w:ascii="Times New Roman" w:hAnsi="Times New Roman" w:cs="Times New Roman"/>
          <w:sz w:val="24"/>
          <w:szCs w:val="24"/>
        </w:rPr>
      </w:pPr>
      <w:r w:rsidRPr="00CF7CBA">
        <w:rPr>
          <w:rFonts w:ascii="Times New Roman" w:hAnsi="Times New Roman" w:cs="Times New Roman"/>
          <w:b/>
          <w:sz w:val="24"/>
          <w:szCs w:val="24"/>
        </w:rPr>
        <w:t>Количество учебных часов</w:t>
      </w:r>
    </w:p>
    <w:p w:rsidR="00297FF5" w:rsidRPr="00CF7CBA" w:rsidRDefault="00297FF5" w:rsidP="00297FF5">
      <w:pPr>
        <w:suppressAutoHyphens/>
        <w:autoSpaceDE w:val="0"/>
        <w:spacing w:after="0" w:line="240" w:lineRule="auto"/>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На изучени</w:t>
      </w:r>
      <w:r>
        <w:rPr>
          <w:rFonts w:ascii="Times New Roman" w:eastAsia="Times New Roman" w:hAnsi="Times New Roman" w:cs="Times New Roman"/>
          <w:sz w:val="24"/>
          <w:szCs w:val="24"/>
        </w:rPr>
        <w:t>е предмета «Человек» отведено 104 часа</w:t>
      </w:r>
      <w:r w:rsidRPr="00CF7CBA">
        <w:rPr>
          <w:rFonts w:ascii="Times New Roman" w:eastAsia="Times New Roman" w:hAnsi="Times New Roman" w:cs="Times New Roman"/>
          <w:sz w:val="24"/>
          <w:szCs w:val="24"/>
        </w:rPr>
        <w:t>, 3 часа в неделю, 3</w:t>
      </w:r>
      <w:r>
        <w:rPr>
          <w:rFonts w:ascii="Times New Roman" w:eastAsia="Times New Roman" w:hAnsi="Times New Roman" w:cs="Times New Roman"/>
          <w:sz w:val="24"/>
          <w:szCs w:val="24"/>
        </w:rPr>
        <w:t>5 учебных</w:t>
      </w:r>
      <w:r w:rsidRPr="00CF7CBA">
        <w:rPr>
          <w:rFonts w:ascii="Times New Roman" w:eastAsia="Times New Roman" w:hAnsi="Times New Roman" w:cs="Times New Roman"/>
          <w:sz w:val="24"/>
          <w:szCs w:val="24"/>
        </w:rPr>
        <w:t xml:space="preserve"> не</w:t>
      </w:r>
      <w:r>
        <w:rPr>
          <w:rFonts w:ascii="Times New Roman" w:eastAsia="Times New Roman" w:hAnsi="Times New Roman" w:cs="Times New Roman"/>
          <w:sz w:val="24"/>
          <w:szCs w:val="24"/>
        </w:rPr>
        <w:t>дель</w:t>
      </w:r>
      <w:r w:rsidRPr="00CF7CBA">
        <w:rPr>
          <w:rFonts w:ascii="Times New Roman" w:eastAsia="Times New Roman" w:hAnsi="Times New Roman" w:cs="Times New Roman"/>
          <w:sz w:val="24"/>
          <w:szCs w:val="24"/>
        </w:rPr>
        <w:t>.</w:t>
      </w:r>
    </w:p>
    <w:p w:rsidR="00297FF5" w:rsidRPr="00CF7CBA" w:rsidRDefault="00297FF5" w:rsidP="00297FF5">
      <w:pPr>
        <w:suppressAutoHyphens/>
        <w:spacing w:after="0" w:line="240" w:lineRule="auto"/>
        <w:jc w:val="both"/>
        <w:rPr>
          <w:rFonts w:ascii="Times New Roman" w:eastAsia="Calibri" w:hAnsi="Times New Roman" w:cs="Times New Roman"/>
          <w:sz w:val="24"/>
          <w:szCs w:val="24"/>
        </w:rPr>
      </w:pPr>
      <w:r w:rsidRPr="00CF7CBA">
        <w:rPr>
          <w:rFonts w:ascii="Times New Roman" w:eastAsia="Arial Unicode MS" w:hAnsi="Times New Roman" w:cs="Times New Roman"/>
          <w:b/>
          <w:bCs/>
          <w:iCs/>
          <w:kern w:val="2"/>
          <w:sz w:val="24"/>
          <w:szCs w:val="24"/>
          <w:lang w:eastAsia="hi-IN" w:bidi="hi-IN"/>
        </w:rPr>
        <w:t xml:space="preserve">Содержание курса </w:t>
      </w:r>
      <w:r w:rsidRPr="00CF7CBA">
        <w:rPr>
          <w:rFonts w:ascii="Times New Roman" w:eastAsia="Arial Unicode MS" w:hAnsi="Times New Roman" w:cs="Times New Roman"/>
          <w:b/>
          <w:bCs/>
          <w:kern w:val="2"/>
          <w:sz w:val="24"/>
          <w:szCs w:val="24"/>
          <w:lang w:eastAsia="hi-IN" w:bidi="hi-IN"/>
        </w:rPr>
        <w:t>состоит из следующих разделов:</w:t>
      </w:r>
    </w:p>
    <w:p w:rsidR="00297FF5" w:rsidRPr="00CF7CBA" w:rsidRDefault="00297FF5" w:rsidP="000D0364">
      <w:pPr>
        <w:pStyle w:val="a5"/>
        <w:numPr>
          <w:ilvl w:val="0"/>
          <w:numId w:val="18"/>
        </w:numPr>
        <w:spacing w:after="0" w:line="240" w:lineRule="auto"/>
        <w:jc w:val="both"/>
        <w:rPr>
          <w:rFonts w:ascii="Times New Roman" w:eastAsia="Times New Roman" w:hAnsi="Times New Roman" w:cs="Times New Roman"/>
          <w:sz w:val="24"/>
          <w:szCs w:val="24"/>
          <w:lang w:eastAsia="ru-RU"/>
        </w:rPr>
      </w:pPr>
      <w:r w:rsidRPr="00CF7CBA">
        <w:rPr>
          <w:rFonts w:ascii="Times New Roman" w:eastAsia="Times New Roman" w:hAnsi="Times New Roman" w:cs="Times New Roman"/>
          <w:sz w:val="24"/>
          <w:szCs w:val="24"/>
          <w:lang w:eastAsia="ru-RU"/>
        </w:rPr>
        <w:t>Представления о себе</w:t>
      </w:r>
    </w:p>
    <w:p w:rsidR="00297FF5" w:rsidRPr="00CF7CBA" w:rsidRDefault="00297FF5" w:rsidP="000D0364">
      <w:pPr>
        <w:pStyle w:val="a5"/>
        <w:numPr>
          <w:ilvl w:val="0"/>
          <w:numId w:val="18"/>
        </w:numPr>
        <w:spacing w:after="0" w:line="240" w:lineRule="auto"/>
        <w:jc w:val="both"/>
        <w:rPr>
          <w:rFonts w:ascii="Times New Roman" w:eastAsia="Times New Roman" w:hAnsi="Times New Roman" w:cs="Times New Roman"/>
          <w:sz w:val="24"/>
          <w:szCs w:val="24"/>
          <w:lang w:eastAsia="ru-RU"/>
        </w:rPr>
      </w:pPr>
      <w:r w:rsidRPr="00CF7CBA">
        <w:rPr>
          <w:rFonts w:ascii="Times New Roman" w:eastAsia="Times New Roman" w:hAnsi="Times New Roman" w:cs="Times New Roman"/>
          <w:sz w:val="24"/>
          <w:szCs w:val="24"/>
          <w:lang w:eastAsia="ru-RU"/>
        </w:rPr>
        <w:t xml:space="preserve">Моя семья </w:t>
      </w:r>
    </w:p>
    <w:p w:rsidR="00297FF5" w:rsidRDefault="00297FF5" w:rsidP="00297FF5">
      <w:pPr>
        <w:suppressAutoHyphens/>
        <w:autoSpaceDE w:val="0"/>
        <w:spacing w:after="0" w:line="240" w:lineRule="auto"/>
        <w:jc w:val="both"/>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kern w:val="2"/>
          <w:sz w:val="24"/>
          <w:szCs w:val="24"/>
          <w:lang w:eastAsia="ar-SA"/>
        </w:rPr>
        <w:t>При составлении индивидуальных планов работы с детьми выбор конкретного раздела программы зависит от возраста ребенка, особенностей его развития и поставленных коррекционных задач.</w:t>
      </w:r>
    </w:p>
    <w:p w:rsidR="00297FF5" w:rsidRPr="009000E1" w:rsidRDefault="00297FF5" w:rsidP="00297FF5">
      <w:pPr>
        <w:suppressAutoHyphens/>
        <w:autoSpaceDE w:val="0"/>
        <w:spacing w:after="0" w:line="240" w:lineRule="auto"/>
        <w:jc w:val="center"/>
        <w:rPr>
          <w:rFonts w:ascii="Times New Roman" w:eastAsia="Times New Roman" w:hAnsi="Times New Roman" w:cs="Times New Roman"/>
          <w:kern w:val="2"/>
          <w:sz w:val="24"/>
          <w:szCs w:val="24"/>
          <w:lang w:eastAsia="ar-SA"/>
        </w:rPr>
      </w:pPr>
      <w:r w:rsidRPr="00CF7CBA">
        <w:rPr>
          <w:rFonts w:ascii="Times New Roman" w:eastAsia="Times New Roman" w:hAnsi="Times New Roman" w:cs="Times New Roman"/>
          <w:b/>
          <w:sz w:val="24"/>
          <w:szCs w:val="24"/>
        </w:rPr>
        <w:lastRenderedPageBreak/>
        <w:t>Планируемые личностные и предметные результаты освоения учебного предмета</w:t>
      </w:r>
    </w:p>
    <w:p w:rsidR="00297FF5" w:rsidRPr="00CF7CBA" w:rsidRDefault="00297FF5" w:rsidP="00297FF5">
      <w:pPr>
        <w:spacing w:after="0"/>
        <w:jc w:val="both"/>
        <w:rPr>
          <w:rFonts w:ascii="Times New Roman" w:eastAsia="Times New Roman" w:hAnsi="Times New Roman" w:cs="Times New Roman"/>
          <w:i/>
          <w:sz w:val="24"/>
          <w:szCs w:val="24"/>
          <w:u w:val="single"/>
        </w:rPr>
      </w:pPr>
      <w:r w:rsidRPr="00CF7CBA">
        <w:rPr>
          <w:rFonts w:ascii="Times New Roman" w:eastAsia="Times New Roman" w:hAnsi="Times New Roman" w:cs="Times New Roman"/>
          <w:i/>
          <w:sz w:val="24"/>
          <w:szCs w:val="24"/>
          <w:u w:val="single"/>
        </w:rPr>
        <w:t>Физические характеристики персональной идентификации:</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определяет свои внешние данные (с помощью);</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определяет состояние своего здоровья (хорошо – плохо, болит – не болит).</w:t>
      </w:r>
    </w:p>
    <w:p w:rsidR="00297FF5" w:rsidRPr="00CF7CBA" w:rsidRDefault="00297FF5" w:rsidP="00297FF5">
      <w:pPr>
        <w:spacing w:after="0"/>
        <w:jc w:val="both"/>
        <w:rPr>
          <w:rFonts w:ascii="Times New Roman" w:eastAsia="Times New Roman" w:hAnsi="Times New Roman" w:cs="Times New Roman"/>
          <w:i/>
          <w:sz w:val="24"/>
          <w:szCs w:val="24"/>
          <w:u w:val="single"/>
        </w:rPr>
      </w:pPr>
      <w:r w:rsidRPr="00CF7CBA">
        <w:rPr>
          <w:rFonts w:ascii="Times New Roman" w:eastAsia="Times New Roman" w:hAnsi="Times New Roman" w:cs="Times New Roman"/>
          <w:i/>
          <w:sz w:val="24"/>
          <w:szCs w:val="24"/>
          <w:u w:val="single"/>
        </w:rPr>
        <w:t>Гендерная идентичность</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b/>
          <w:sz w:val="24"/>
          <w:szCs w:val="24"/>
        </w:rPr>
        <w:t xml:space="preserve">- </w:t>
      </w:r>
      <w:r w:rsidRPr="00CF7CBA">
        <w:rPr>
          <w:rFonts w:ascii="Times New Roman" w:eastAsia="Times New Roman" w:hAnsi="Times New Roman" w:cs="Times New Roman"/>
          <w:sz w:val="24"/>
          <w:szCs w:val="24"/>
        </w:rPr>
        <w:t>определяет свою половую принадлежность (без обоснования);</w:t>
      </w:r>
    </w:p>
    <w:p w:rsidR="00297FF5" w:rsidRPr="00CF7CBA" w:rsidRDefault="00297FF5" w:rsidP="00297FF5">
      <w:pPr>
        <w:spacing w:after="0"/>
        <w:jc w:val="both"/>
        <w:rPr>
          <w:rFonts w:ascii="Times New Roman" w:eastAsia="Times New Roman" w:hAnsi="Times New Roman" w:cs="Times New Roman"/>
          <w:i/>
          <w:sz w:val="24"/>
          <w:szCs w:val="24"/>
          <w:u w:val="single"/>
        </w:rPr>
      </w:pPr>
      <w:r w:rsidRPr="00CF7CBA">
        <w:rPr>
          <w:rFonts w:ascii="Times New Roman" w:eastAsia="Times New Roman" w:hAnsi="Times New Roman" w:cs="Times New Roman"/>
          <w:i/>
          <w:sz w:val="24"/>
          <w:szCs w:val="24"/>
          <w:u w:val="single"/>
        </w:rPr>
        <w:t>Возрастная идентификация</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проявляет уважение к людям старшего возраста.</w:t>
      </w:r>
    </w:p>
    <w:p w:rsidR="00297FF5" w:rsidRPr="00CF7CBA" w:rsidRDefault="00297FF5" w:rsidP="00297FF5">
      <w:pPr>
        <w:spacing w:after="0"/>
        <w:jc w:val="both"/>
        <w:rPr>
          <w:rFonts w:ascii="Times New Roman" w:eastAsia="Times New Roman" w:hAnsi="Times New Roman" w:cs="Times New Roman"/>
          <w:i/>
          <w:sz w:val="24"/>
          <w:szCs w:val="24"/>
          <w:u w:val="single"/>
        </w:rPr>
      </w:pPr>
      <w:r w:rsidRPr="00CF7CBA">
        <w:rPr>
          <w:rFonts w:ascii="Times New Roman" w:eastAsia="Times New Roman" w:hAnsi="Times New Roman" w:cs="Times New Roman"/>
          <w:i/>
          <w:sz w:val="24"/>
          <w:szCs w:val="24"/>
          <w:u w:val="single"/>
        </w:rPr>
        <w:t>«Уверенность в себе»</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осознает, что может, а что ему пока не удается;</w:t>
      </w:r>
    </w:p>
    <w:p w:rsidR="00297FF5" w:rsidRPr="00CF7CBA" w:rsidRDefault="00297FF5" w:rsidP="00297FF5">
      <w:pPr>
        <w:spacing w:after="0"/>
        <w:jc w:val="both"/>
        <w:rPr>
          <w:rFonts w:ascii="Times New Roman" w:eastAsia="Times New Roman" w:hAnsi="Times New Roman" w:cs="Times New Roman"/>
          <w:i/>
          <w:sz w:val="24"/>
          <w:szCs w:val="24"/>
          <w:u w:val="single"/>
        </w:rPr>
      </w:pPr>
      <w:r w:rsidRPr="00CF7CBA">
        <w:rPr>
          <w:rFonts w:ascii="Times New Roman" w:eastAsia="Times New Roman" w:hAnsi="Times New Roman" w:cs="Times New Roman"/>
          <w:i/>
          <w:sz w:val="24"/>
          <w:szCs w:val="24"/>
          <w:u w:val="single"/>
        </w:rPr>
        <w:t>«Чувства, желания, взгляды»</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понимает язык эмоций (позы, мимика, жесты и т.д.);</w:t>
      </w:r>
    </w:p>
    <w:p w:rsidR="00297FF5" w:rsidRPr="00CF7CBA" w:rsidRDefault="00297FF5" w:rsidP="00297FF5">
      <w:pPr>
        <w:spacing w:after="0"/>
        <w:jc w:val="both"/>
        <w:rPr>
          <w:rFonts w:ascii="Times New Roman" w:eastAsia="Times New Roman" w:hAnsi="Times New Roman" w:cs="Times New Roman"/>
          <w:b/>
          <w:sz w:val="24"/>
          <w:szCs w:val="24"/>
        </w:rPr>
      </w:pPr>
      <w:r w:rsidRPr="00CF7CBA">
        <w:rPr>
          <w:rFonts w:ascii="Times New Roman" w:eastAsia="Times New Roman" w:hAnsi="Times New Roman" w:cs="Times New Roman"/>
          <w:sz w:val="24"/>
          <w:szCs w:val="24"/>
        </w:rPr>
        <w:t>- проявляет собственные чувства (позы, мимика, жесты и т.д.).</w:t>
      </w:r>
    </w:p>
    <w:p w:rsidR="00297FF5" w:rsidRPr="00CF7CBA" w:rsidRDefault="00297FF5" w:rsidP="00297FF5">
      <w:pPr>
        <w:spacing w:after="0"/>
        <w:jc w:val="both"/>
        <w:rPr>
          <w:rFonts w:ascii="Times New Roman" w:eastAsia="Times New Roman" w:hAnsi="Times New Roman" w:cs="Times New Roman"/>
          <w:i/>
          <w:sz w:val="24"/>
          <w:szCs w:val="24"/>
          <w:u w:val="single"/>
        </w:rPr>
      </w:pPr>
      <w:r w:rsidRPr="00CF7CBA">
        <w:rPr>
          <w:rFonts w:ascii="Times New Roman" w:eastAsia="Times New Roman" w:hAnsi="Times New Roman" w:cs="Times New Roman"/>
          <w:i/>
          <w:sz w:val="24"/>
          <w:szCs w:val="24"/>
          <w:u w:val="single"/>
        </w:rPr>
        <w:t>«Социальные навыки»</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умеет устанавливать контакты (на элементарном уровне);</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пользуется речевыми и жестовыми формами взаимодействия для установления контактов;</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участвует в совместной деятельности (играх, танцах и др., в создании совместных панно, рисунков, аппликаций);</w:t>
      </w:r>
    </w:p>
    <w:p w:rsidR="00297FF5" w:rsidRPr="00CF7CBA" w:rsidRDefault="00297FF5" w:rsidP="00297FF5">
      <w:pPr>
        <w:spacing w:after="0"/>
        <w:jc w:val="both"/>
        <w:rPr>
          <w:rFonts w:ascii="Times New Roman" w:eastAsia="Times New Roman" w:hAnsi="Times New Roman" w:cs="Times New Roman"/>
          <w:i/>
          <w:sz w:val="24"/>
          <w:szCs w:val="24"/>
          <w:u w:val="single"/>
        </w:rPr>
      </w:pPr>
      <w:r w:rsidRPr="00CF7CBA">
        <w:rPr>
          <w:rFonts w:ascii="Times New Roman" w:eastAsia="Times New Roman" w:hAnsi="Times New Roman" w:cs="Times New Roman"/>
          <w:i/>
          <w:sz w:val="24"/>
          <w:szCs w:val="24"/>
          <w:u w:val="single"/>
        </w:rPr>
        <w:t>Развитие мотивов учебной деятельности:</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проявляет мотивацию благополучия (желает заслужить одобрение);</w:t>
      </w:r>
    </w:p>
    <w:p w:rsidR="00297FF5" w:rsidRPr="00CF7CBA" w:rsidRDefault="00297FF5" w:rsidP="00297FF5">
      <w:pPr>
        <w:spacing w:after="0"/>
        <w:jc w:val="both"/>
        <w:rPr>
          <w:rFonts w:ascii="Times New Roman" w:eastAsia="Times New Roman" w:hAnsi="Times New Roman" w:cs="Times New Roman"/>
          <w:sz w:val="24"/>
          <w:szCs w:val="24"/>
          <w:u w:val="single"/>
        </w:rPr>
      </w:pPr>
      <w:r w:rsidRPr="00CF7CBA">
        <w:rPr>
          <w:rFonts w:ascii="Times New Roman" w:eastAsia="Times New Roman" w:hAnsi="Times New Roman" w:cs="Times New Roman"/>
          <w:i/>
          <w:iCs/>
          <w:sz w:val="24"/>
          <w:szCs w:val="24"/>
          <w:u w:val="single"/>
        </w:rPr>
        <w:t>Ответственность за собственное здоровье, безопасность и жизнь</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 осознает, что определенные его действия несут опасность для него; </w:t>
      </w:r>
    </w:p>
    <w:p w:rsidR="00297FF5" w:rsidRPr="00CF7CBA" w:rsidRDefault="00297FF5" w:rsidP="00297FF5">
      <w:pPr>
        <w:spacing w:after="0"/>
        <w:jc w:val="both"/>
        <w:rPr>
          <w:rFonts w:ascii="Times New Roman" w:eastAsia="Times New Roman" w:hAnsi="Times New Roman" w:cs="Times New Roman"/>
          <w:sz w:val="24"/>
          <w:szCs w:val="24"/>
          <w:u w:val="single"/>
        </w:rPr>
      </w:pPr>
      <w:r w:rsidRPr="00CF7CBA">
        <w:rPr>
          <w:rFonts w:ascii="Times New Roman" w:eastAsia="Times New Roman" w:hAnsi="Times New Roman" w:cs="Times New Roman"/>
          <w:i/>
          <w:iCs/>
          <w:sz w:val="24"/>
          <w:szCs w:val="24"/>
          <w:u w:val="single"/>
        </w:rPr>
        <w:t>Экологическая ответственность</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не мусорит на улице;</w:t>
      </w:r>
    </w:p>
    <w:p w:rsidR="00297FF5" w:rsidRPr="00CF7CBA" w:rsidRDefault="00297FF5" w:rsidP="00297FF5">
      <w:pPr>
        <w:spacing w:after="0"/>
        <w:jc w:val="both"/>
        <w:rPr>
          <w:rFonts w:ascii="Times New Roman" w:eastAsia="Times New Roman" w:hAnsi="Times New Roman" w:cs="Times New Roman"/>
          <w:sz w:val="24"/>
          <w:szCs w:val="24"/>
          <w:u w:val="single"/>
        </w:rPr>
      </w:pPr>
      <w:r w:rsidRPr="00CF7CBA">
        <w:rPr>
          <w:rFonts w:ascii="Times New Roman" w:eastAsia="Times New Roman" w:hAnsi="Times New Roman" w:cs="Times New Roman"/>
          <w:i/>
          <w:sz w:val="24"/>
          <w:szCs w:val="24"/>
          <w:u w:val="single"/>
        </w:rPr>
        <w:t>Формирование эстетических потребностей, ценностей, чувств:</w:t>
      </w:r>
    </w:p>
    <w:p w:rsidR="00297FF5" w:rsidRPr="00CF7CBA"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наблюдает за окружающими предметами и явлениями при указании на них;</w:t>
      </w:r>
    </w:p>
    <w:p w:rsidR="00297FF5" w:rsidRPr="00CF7CBA" w:rsidRDefault="00297FF5" w:rsidP="00297FF5">
      <w:pPr>
        <w:spacing w:after="0"/>
        <w:jc w:val="both"/>
        <w:rPr>
          <w:rFonts w:ascii="Times New Roman" w:eastAsia="Times New Roman" w:hAnsi="Times New Roman" w:cs="Times New Roman"/>
          <w:sz w:val="24"/>
          <w:szCs w:val="24"/>
          <w:u w:val="single"/>
        </w:rPr>
      </w:pPr>
      <w:r w:rsidRPr="00CF7CBA">
        <w:rPr>
          <w:rFonts w:ascii="Times New Roman" w:eastAsia="Times New Roman" w:hAnsi="Times New Roman" w:cs="Times New Roman"/>
          <w:i/>
          <w:sz w:val="24"/>
          <w:szCs w:val="24"/>
          <w:u w:val="single"/>
        </w:rPr>
        <w:t>Развитие навыков сотрудничества со взрослыми и сверстниками:</w:t>
      </w:r>
    </w:p>
    <w:p w:rsidR="00297FF5" w:rsidRDefault="00297FF5" w:rsidP="00297FF5">
      <w:p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принимает участие в коллективных делах и играх;</w:t>
      </w:r>
    </w:p>
    <w:p w:rsidR="00297FF5" w:rsidRPr="00297FF5" w:rsidRDefault="00297FF5" w:rsidP="00297FF5">
      <w:pPr>
        <w:spacing w:after="0"/>
        <w:jc w:val="both"/>
        <w:rPr>
          <w:rFonts w:ascii="Times New Roman" w:eastAsia="Times New Roman" w:hAnsi="Times New Roman" w:cs="Times New Roman"/>
          <w:sz w:val="24"/>
          <w:szCs w:val="24"/>
        </w:rPr>
      </w:pPr>
      <w:r w:rsidRPr="00CF7CBA">
        <w:rPr>
          <w:rFonts w:ascii="Times New Roman" w:eastAsia="Arial Unicode MS" w:hAnsi="Times New Roman" w:cs="Times New Roman"/>
          <w:b/>
          <w:kern w:val="1"/>
          <w:sz w:val="24"/>
          <w:szCs w:val="24"/>
          <w:lang w:eastAsia="hi-IN" w:bidi="hi-IN"/>
        </w:rPr>
        <w:t xml:space="preserve">Планируемые результаты </w:t>
      </w:r>
      <w:proofErr w:type="spellStart"/>
      <w:r w:rsidRPr="00CF7CBA">
        <w:rPr>
          <w:rFonts w:ascii="Times New Roman" w:eastAsia="Arial Unicode MS" w:hAnsi="Times New Roman" w:cs="Times New Roman"/>
          <w:b/>
          <w:kern w:val="1"/>
          <w:sz w:val="24"/>
          <w:szCs w:val="24"/>
          <w:lang w:eastAsia="hi-IN" w:bidi="hi-IN"/>
        </w:rPr>
        <w:t>сформированности</w:t>
      </w:r>
      <w:proofErr w:type="spellEnd"/>
      <w:r w:rsidRPr="00CF7CBA">
        <w:rPr>
          <w:rFonts w:ascii="Times New Roman" w:eastAsia="Arial Unicode MS" w:hAnsi="Times New Roman" w:cs="Times New Roman"/>
          <w:b/>
          <w:kern w:val="1"/>
          <w:sz w:val="24"/>
          <w:szCs w:val="24"/>
          <w:lang w:eastAsia="hi-IN" w:bidi="hi-IN"/>
        </w:rPr>
        <w:t xml:space="preserve"> базовых учебных действий</w:t>
      </w:r>
    </w:p>
    <w:p w:rsidR="00297FF5" w:rsidRPr="00CF7CBA" w:rsidRDefault="00297FF5" w:rsidP="00297FF5">
      <w:pPr>
        <w:widowControl w:val="0"/>
        <w:spacing w:after="0"/>
        <w:jc w:val="both"/>
        <w:rPr>
          <w:rFonts w:ascii="Times New Roman" w:eastAsia="Arial Unicode MS" w:hAnsi="Times New Roman" w:cs="Times New Roman"/>
          <w:i/>
          <w:kern w:val="1"/>
          <w:sz w:val="24"/>
          <w:szCs w:val="24"/>
          <w:lang w:eastAsia="hi-IN" w:bidi="hi-IN"/>
        </w:rPr>
      </w:pPr>
      <w:r w:rsidRPr="00CF7CBA">
        <w:rPr>
          <w:rFonts w:ascii="Times New Roman" w:eastAsia="Arial Unicode MS" w:hAnsi="Times New Roman" w:cs="Times New Roman"/>
          <w:i/>
          <w:kern w:val="1"/>
          <w:sz w:val="24"/>
          <w:szCs w:val="24"/>
          <w:lang w:eastAsia="hi-IN" w:bidi="hi-IN"/>
        </w:rPr>
        <w:t xml:space="preserve">Подготовка ребенка к нахождению и обучению в среде сверстников, к эмоциональному, коммуникативному взаимодействию с группой </w:t>
      </w:r>
      <w:r w:rsidRPr="00CF7CBA">
        <w:rPr>
          <w:rFonts w:ascii="Times New Roman" w:eastAsia="Arial Unicode MS" w:hAnsi="Times New Roman" w:cs="Times New Roman"/>
          <w:i/>
          <w:kern w:val="1"/>
          <w:sz w:val="24"/>
          <w:szCs w:val="24"/>
          <w:lang w:eastAsia="hi-IN" w:bidi="hi-IN"/>
        </w:rPr>
        <w:lastRenderedPageBreak/>
        <w:t>обучающихся:</w:t>
      </w:r>
    </w:p>
    <w:p w:rsidR="00297FF5" w:rsidRPr="00CF7CBA" w:rsidRDefault="00297FF5" w:rsidP="000D0364">
      <w:pPr>
        <w:pStyle w:val="a5"/>
        <w:numPr>
          <w:ilvl w:val="0"/>
          <w:numId w:val="15"/>
        </w:num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входить и выходить из учебного помещения со звонком;</w:t>
      </w:r>
    </w:p>
    <w:p w:rsidR="00297FF5" w:rsidRPr="00CF7CBA" w:rsidRDefault="00297FF5" w:rsidP="000D0364">
      <w:pPr>
        <w:pStyle w:val="a5"/>
        <w:numPr>
          <w:ilvl w:val="0"/>
          <w:numId w:val="15"/>
        </w:num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ориентироваться в пространстве класса (зала, учебного помещения), пользоваться учебной мебелью; </w:t>
      </w:r>
    </w:p>
    <w:p w:rsidR="00297FF5" w:rsidRPr="00CF7CBA" w:rsidRDefault="00297FF5" w:rsidP="000D0364">
      <w:pPr>
        <w:pStyle w:val="a5"/>
        <w:numPr>
          <w:ilvl w:val="0"/>
          <w:numId w:val="15"/>
        </w:num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адекватно использовать ритуалы школьного поведения (поднимать руку, вставать и выходить из-за парты и т. д.); </w:t>
      </w:r>
    </w:p>
    <w:p w:rsidR="00297FF5" w:rsidRPr="00CF7CBA" w:rsidRDefault="00297FF5" w:rsidP="000D0364">
      <w:pPr>
        <w:pStyle w:val="a5"/>
        <w:numPr>
          <w:ilvl w:val="0"/>
          <w:numId w:val="15"/>
        </w:num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принимать цели и включаться в деятельность (с помощью); </w:t>
      </w:r>
    </w:p>
    <w:p w:rsidR="00297FF5" w:rsidRPr="00CF7CBA" w:rsidRDefault="00297FF5" w:rsidP="000D0364">
      <w:pPr>
        <w:pStyle w:val="a5"/>
        <w:numPr>
          <w:ilvl w:val="0"/>
          <w:numId w:val="15"/>
        </w:num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 xml:space="preserve">следовать предложенному плану; </w:t>
      </w:r>
    </w:p>
    <w:p w:rsidR="00297FF5" w:rsidRPr="00CF7CBA" w:rsidRDefault="00297FF5" w:rsidP="000D0364">
      <w:pPr>
        <w:pStyle w:val="a5"/>
        <w:numPr>
          <w:ilvl w:val="0"/>
          <w:numId w:val="15"/>
        </w:numPr>
        <w:spacing w:after="0"/>
        <w:jc w:val="both"/>
        <w:rPr>
          <w:rFonts w:ascii="Times New Roman" w:eastAsia="Times New Roman" w:hAnsi="Times New Roman" w:cs="Times New Roman"/>
          <w:sz w:val="24"/>
          <w:szCs w:val="24"/>
        </w:rPr>
      </w:pPr>
      <w:r w:rsidRPr="00CF7CBA">
        <w:rPr>
          <w:rFonts w:ascii="Times New Roman" w:eastAsia="Times New Roman" w:hAnsi="Times New Roman" w:cs="Times New Roman"/>
          <w:sz w:val="24"/>
          <w:szCs w:val="24"/>
        </w:rPr>
        <w:t>передвигаться по школе, находить свой класс, другие необходимые помещения.</w:t>
      </w:r>
    </w:p>
    <w:p w:rsidR="00297FF5" w:rsidRPr="00CF7CBA" w:rsidRDefault="00297FF5" w:rsidP="00297FF5">
      <w:pPr>
        <w:spacing w:after="0"/>
        <w:jc w:val="both"/>
        <w:rPr>
          <w:rFonts w:ascii="Times New Roman" w:eastAsia="Times New Roman" w:hAnsi="Times New Roman" w:cs="Times New Roman"/>
          <w:b/>
          <w:sz w:val="24"/>
          <w:szCs w:val="24"/>
        </w:rPr>
      </w:pPr>
      <w:r w:rsidRPr="00CF7CBA">
        <w:rPr>
          <w:rFonts w:ascii="Times New Roman" w:eastAsia="Times New Roman" w:hAnsi="Times New Roman" w:cs="Times New Roman"/>
          <w:b/>
          <w:sz w:val="24"/>
          <w:szCs w:val="24"/>
        </w:rPr>
        <w:t>Планируемые результаты коррекционной работы:</w:t>
      </w:r>
    </w:p>
    <w:p w:rsidR="00297FF5" w:rsidRPr="00CF7CBA" w:rsidRDefault="00297FF5" w:rsidP="000D0364">
      <w:pPr>
        <w:pStyle w:val="a5"/>
        <w:numPr>
          <w:ilvl w:val="0"/>
          <w:numId w:val="19"/>
        </w:numPr>
        <w:shd w:val="clear" w:color="auto" w:fill="FFFFFF"/>
        <w:spacing w:after="0"/>
        <w:ind w:right="12"/>
        <w:jc w:val="both"/>
        <w:rPr>
          <w:rFonts w:ascii="Times New Roman" w:eastAsia="Times New Roman" w:hAnsi="Times New Roman" w:cs="Times New Roman"/>
          <w:sz w:val="24"/>
          <w:szCs w:val="24"/>
          <w:lang w:eastAsia="ru-RU"/>
        </w:rPr>
      </w:pPr>
      <w:r w:rsidRPr="00CF7CBA">
        <w:rPr>
          <w:rFonts w:ascii="Times New Roman" w:eastAsia="Times New Roman" w:hAnsi="Times New Roman" w:cs="Times New Roman"/>
          <w:sz w:val="24"/>
          <w:szCs w:val="24"/>
          <w:lang w:eastAsia="ru-RU"/>
        </w:rPr>
        <w:t xml:space="preserve">Показывать и называть части тела: голова (глаза, нос, рот, </w:t>
      </w:r>
      <w:r w:rsidRPr="00CF7CBA">
        <w:rPr>
          <w:rFonts w:ascii="Times New Roman" w:eastAsia="Times New Roman" w:hAnsi="Times New Roman" w:cs="Times New Roman"/>
          <w:spacing w:val="-2"/>
          <w:sz w:val="24"/>
          <w:szCs w:val="24"/>
          <w:lang w:eastAsia="ru-RU"/>
        </w:rPr>
        <w:t>уши), руки, ноги — совместно с учителем (с использованием не</w:t>
      </w:r>
      <w:r w:rsidRPr="00CF7CBA">
        <w:rPr>
          <w:rFonts w:ascii="Times New Roman" w:eastAsia="Times New Roman" w:hAnsi="Times New Roman" w:cs="Times New Roman"/>
          <w:spacing w:val="-2"/>
          <w:sz w:val="24"/>
          <w:szCs w:val="24"/>
          <w:lang w:eastAsia="ru-RU"/>
        </w:rPr>
        <w:softHyphen/>
      </w:r>
      <w:r w:rsidRPr="00CF7CBA">
        <w:rPr>
          <w:rFonts w:ascii="Times New Roman" w:eastAsia="Times New Roman" w:hAnsi="Times New Roman" w:cs="Times New Roman"/>
          <w:sz w:val="24"/>
          <w:szCs w:val="24"/>
          <w:lang w:eastAsia="ru-RU"/>
        </w:rPr>
        <w:t>вербальных и вербальных средств общения).</w:t>
      </w:r>
    </w:p>
    <w:p w:rsidR="00297FF5" w:rsidRPr="00CF7CBA" w:rsidRDefault="00297FF5" w:rsidP="000D0364">
      <w:pPr>
        <w:pStyle w:val="a5"/>
        <w:numPr>
          <w:ilvl w:val="0"/>
          <w:numId w:val="19"/>
        </w:numPr>
        <w:shd w:val="clear" w:color="auto" w:fill="FFFFFF"/>
        <w:spacing w:after="0"/>
        <w:ind w:right="7"/>
        <w:jc w:val="both"/>
        <w:rPr>
          <w:rFonts w:ascii="Times New Roman" w:eastAsia="Times New Roman" w:hAnsi="Times New Roman" w:cs="Times New Roman"/>
          <w:sz w:val="24"/>
          <w:szCs w:val="24"/>
          <w:lang w:eastAsia="ru-RU"/>
        </w:rPr>
      </w:pPr>
      <w:r w:rsidRPr="00CF7CBA">
        <w:rPr>
          <w:rFonts w:ascii="Times New Roman" w:eastAsia="Times New Roman" w:hAnsi="Times New Roman" w:cs="Times New Roman"/>
          <w:spacing w:val="-3"/>
          <w:sz w:val="24"/>
          <w:szCs w:val="24"/>
          <w:lang w:eastAsia="ru-RU"/>
        </w:rPr>
        <w:t xml:space="preserve">Сравнивать части тела и лица с частями тела и </w:t>
      </w:r>
      <w:proofErr w:type="spellStart"/>
      <w:r w:rsidRPr="00CF7CBA">
        <w:rPr>
          <w:rFonts w:ascii="Times New Roman" w:eastAsia="Times New Roman" w:hAnsi="Times New Roman" w:cs="Times New Roman"/>
          <w:spacing w:val="-3"/>
          <w:sz w:val="24"/>
          <w:szCs w:val="24"/>
          <w:lang w:eastAsia="ru-RU"/>
        </w:rPr>
        <w:t>лица</w:t>
      </w:r>
      <w:r w:rsidRPr="00CF7CBA">
        <w:rPr>
          <w:rFonts w:ascii="Times New Roman" w:eastAsia="Times New Roman" w:hAnsi="Times New Roman" w:cs="Times New Roman"/>
          <w:sz w:val="24"/>
          <w:szCs w:val="24"/>
          <w:lang w:eastAsia="ru-RU"/>
        </w:rPr>
        <w:t>другого</w:t>
      </w:r>
      <w:proofErr w:type="spellEnd"/>
      <w:r w:rsidRPr="00CF7CBA">
        <w:rPr>
          <w:rFonts w:ascii="Times New Roman" w:eastAsia="Times New Roman" w:hAnsi="Times New Roman" w:cs="Times New Roman"/>
          <w:sz w:val="24"/>
          <w:szCs w:val="24"/>
          <w:lang w:eastAsia="ru-RU"/>
        </w:rPr>
        <w:t xml:space="preserve"> человека </w:t>
      </w:r>
      <w:r>
        <w:rPr>
          <w:rFonts w:ascii="Times New Roman" w:eastAsia="Times New Roman" w:hAnsi="Times New Roman" w:cs="Times New Roman"/>
          <w:sz w:val="24"/>
          <w:szCs w:val="24"/>
          <w:lang w:eastAsia="ru-RU"/>
        </w:rPr>
        <w:t xml:space="preserve">по портрету </w:t>
      </w:r>
      <w:r w:rsidRPr="00CF7CBA">
        <w:rPr>
          <w:rFonts w:ascii="Times New Roman" w:eastAsia="Times New Roman" w:hAnsi="Times New Roman" w:cs="Times New Roman"/>
          <w:sz w:val="24"/>
          <w:szCs w:val="24"/>
          <w:lang w:eastAsia="ru-RU"/>
        </w:rPr>
        <w:t>(вместе с учителем).</w:t>
      </w:r>
    </w:p>
    <w:p w:rsidR="00297FF5" w:rsidRPr="00CF7CBA" w:rsidRDefault="00297FF5" w:rsidP="000D0364">
      <w:pPr>
        <w:pStyle w:val="a5"/>
        <w:numPr>
          <w:ilvl w:val="0"/>
          <w:numId w:val="19"/>
        </w:numPr>
        <w:shd w:val="clear" w:color="auto" w:fill="FFFFFF"/>
        <w:spacing w:after="0"/>
        <w:ind w:right="38"/>
        <w:jc w:val="both"/>
        <w:rPr>
          <w:rFonts w:ascii="Times New Roman" w:eastAsia="Times New Roman" w:hAnsi="Times New Roman" w:cs="Times New Roman"/>
          <w:sz w:val="24"/>
          <w:szCs w:val="24"/>
          <w:lang w:eastAsia="ru-RU"/>
        </w:rPr>
      </w:pPr>
      <w:r w:rsidRPr="00CF7CBA">
        <w:rPr>
          <w:rFonts w:ascii="Times New Roman" w:eastAsia="Times New Roman" w:hAnsi="Times New Roman" w:cs="Times New Roman"/>
          <w:spacing w:val="-1"/>
          <w:sz w:val="24"/>
          <w:szCs w:val="24"/>
          <w:lang w:eastAsia="ru-RU"/>
        </w:rPr>
        <w:t xml:space="preserve">Выполнять двигательные и жестовые упражнения типа «Я вижу, дышу, </w:t>
      </w:r>
      <w:r w:rsidRPr="00CF7CBA">
        <w:rPr>
          <w:rFonts w:ascii="Times New Roman" w:eastAsia="Times New Roman" w:hAnsi="Times New Roman" w:cs="Times New Roman"/>
          <w:sz w:val="24"/>
          <w:szCs w:val="24"/>
          <w:lang w:eastAsia="ru-RU"/>
        </w:rPr>
        <w:t>нюхаю, говорю, кушаю, слышу», «Руки — я все делаю», «Ноги</w:t>
      </w:r>
      <w:r w:rsidRPr="00CF7CBA">
        <w:rPr>
          <w:rFonts w:ascii="Times New Roman" w:eastAsia="Times New Roman" w:hAnsi="Times New Roman" w:cs="Times New Roman"/>
          <w:spacing w:val="-2"/>
          <w:sz w:val="24"/>
          <w:szCs w:val="24"/>
          <w:lang w:eastAsia="ru-RU"/>
        </w:rPr>
        <w:t>— я хожу», «Я смеюсь, радуюсь, плачу», «Я играю, мои игруш</w:t>
      </w:r>
      <w:r w:rsidRPr="00CF7CBA">
        <w:rPr>
          <w:rFonts w:ascii="Times New Roman" w:eastAsia="Times New Roman" w:hAnsi="Times New Roman" w:cs="Times New Roman"/>
          <w:spacing w:val="-2"/>
          <w:sz w:val="24"/>
          <w:szCs w:val="24"/>
          <w:lang w:eastAsia="ru-RU"/>
        </w:rPr>
        <w:softHyphen/>
      </w:r>
      <w:r w:rsidRPr="00CF7CBA">
        <w:rPr>
          <w:rFonts w:ascii="Times New Roman" w:eastAsia="Times New Roman" w:hAnsi="Times New Roman" w:cs="Times New Roman"/>
          <w:sz w:val="24"/>
          <w:szCs w:val="24"/>
          <w:lang w:eastAsia="ru-RU"/>
        </w:rPr>
        <w:t>ки».</w:t>
      </w:r>
    </w:p>
    <w:p w:rsidR="00297FF5" w:rsidRPr="00CF7CBA" w:rsidRDefault="00297FF5" w:rsidP="000D0364">
      <w:pPr>
        <w:pStyle w:val="a5"/>
        <w:numPr>
          <w:ilvl w:val="0"/>
          <w:numId w:val="19"/>
        </w:numPr>
        <w:shd w:val="clear" w:color="auto" w:fill="FFFFFF"/>
        <w:spacing w:after="0"/>
        <w:ind w:right="26"/>
        <w:jc w:val="both"/>
        <w:rPr>
          <w:rFonts w:ascii="Times New Roman" w:eastAsia="Times New Roman" w:hAnsi="Times New Roman" w:cs="Times New Roman"/>
          <w:sz w:val="24"/>
          <w:szCs w:val="24"/>
          <w:lang w:eastAsia="ru-RU"/>
        </w:rPr>
      </w:pPr>
      <w:r w:rsidRPr="00CF7CBA">
        <w:rPr>
          <w:rFonts w:ascii="Times New Roman" w:eastAsia="Times New Roman" w:hAnsi="Times New Roman" w:cs="Times New Roman"/>
          <w:spacing w:val="-2"/>
          <w:sz w:val="24"/>
          <w:szCs w:val="24"/>
          <w:lang w:eastAsia="ru-RU"/>
        </w:rPr>
        <w:t>Выражать с помощью вербальных и невербальных средств обще</w:t>
      </w:r>
      <w:r w:rsidRPr="00CF7CBA">
        <w:rPr>
          <w:rFonts w:ascii="Times New Roman" w:eastAsia="Times New Roman" w:hAnsi="Times New Roman" w:cs="Times New Roman"/>
          <w:spacing w:val="-2"/>
          <w:sz w:val="24"/>
          <w:szCs w:val="24"/>
          <w:lang w:eastAsia="ru-RU"/>
        </w:rPr>
        <w:softHyphen/>
      </w:r>
      <w:r w:rsidRPr="00CF7CBA">
        <w:rPr>
          <w:rFonts w:ascii="Times New Roman" w:eastAsia="Times New Roman" w:hAnsi="Times New Roman" w:cs="Times New Roman"/>
          <w:spacing w:val="-1"/>
          <w:sz w:val="24"/>
          <w:szCs w:val="24"/>
          <w:lang w:eastAsia="ru-RU"/>
        </w:rPr>
        <w:t>ния свои впечатления (звукоподражания, отдельные слова), воз</w:t>
      </w:r>
      <w:r w:rsidRPr="00CF7CBA">
        <w:rPr>
          <w:rFonts w:ascii="Times New Roman" w:eastAsia="Times New Roman" w:hAnsi="Times New Roman" w:cs="Times New Roman"/>
          <w:spacing w:val="-1"/>
          <w:sz w:val="24"/>
          <w:szCs w:val="24"/>
          <w:lang w:eastAsia="ru-RU"/>
        </w:rPr>
        <w:softHyphen/>
      </w:r>
      <w:r w:rsidRPr="00CF7CBA">
        <w:rPr>
          <w:rFonts w:ascii="Times New Roman" w:eastAsia="Times New Roman" w:hAnsi="Times New Roman" w:cs="Times New Roman"/>
          <w:spacing w:val="-2"/>
          <w:sz w:val="24"/>
          <w:szCs w:val="24"/>
          <w:lang w:eastAsia="ru-RU"/>
        </w:rPr>
        <w:t>можности, желания: я могу, я хочу.</w:t>
      </w:r>
    </w:p>
    <w:p w:rsidR="00297FF5" w:rsidRPr="00CF7CBA" w:rsidRDefault="00297FF5" w:rsidP="000D0364">
      <w:pPr>
        <w:pStyle w:val="a5"/>
        <w:numPr>
          <w:ilvl w:val="0"/>
          <w:numId w:val="19"/>
        </w:numPr>
        <w:shd w:val="clear" w:color="auto" w:fill="FFFFFF"/>
        <w:spacing w:after="0"/>
        <w:ind w:right="10"/>
        <w:jc w:val="both"/>
        <w:rPr>
          <w:rFonts w:ascii="Times New Roman" w:eastAsia="Times New Roman" w:hAnsi="Times New Roman" w:cs="Times New Roman"/>
          <w:sz w:val="24"/>
          <w:szCs w:val="24"/>
          <w:lang w:eastAsia="ru-RU"/>
        </w:rPr>
      </w:pPr>
      <w:r w:rsidRPr="00CF7CBA">
        <w:rPr>
          <w:rFonts w:ascii="Times New Roman" w:eastAsia="Times New Roman" w:hAnsi="Times New Roman" w:cs="Times New Roman"/>
          <w:spacing w:val="-2"/>
          <w:sz w:val="24"/>
          <w:szCs w:val="24"/>
          <w:lang w:eastAsia="ru-RU"/>
        </w:rPr>
        <w:t>Играть роли</w:t>
      </w:r>
    </w:p>
    <w:p w:rsidR="00297FF5" w:rsidRPr="00CF7CBA" w:rsidRDefault="00297FF5" w:rsidP="000D0364">
      <w:pPr>
        <w:pStyle w:val="a5"/>
        <w:numPr>
          <w:ilvl w:val="0"/>
          <w:numId w:val="19"/>
        </w:numPr>
        <w:shd w:val="clear" w:color="auto" w:fill="FFFFFF"/>
        <w:spacing w:after="0"/>
        <w:ind w:right="14"/>
        <w:jc w:val="both"/>
        <w:rPr>
          <w:rFonts w:ascii="Times New Roman" w:eastAsia="Times New Roman" w:hAnsi="Times New Roman" w:cs="Times New Roman"/>
          <w:spacing w:val="-1"/>
          <w:sz w:val="24"/>
          <w:szCs w:val="24"/>
          <w:lang w:eastAsia="ru-RU"/>
        </w:rPr>
      </w:pPr>
      <w:r w:rsidRPr="00CF7CBA">
        <w:rPr>
          <w:rFonts w:ascii="Times New Roman" w:eastAsia="Times New Roman" w:hAnsi="Times New Roman" w:cs="Times New Roman"/>
          <w:spacing w:val="-1"/>
          <w:sz w:val="24"/>
          <w:szCs w:val="24"/>
          <w:lang w:eastAsia="ru-RU"/>
        </w:rPr>
        <w:t>Участвовать в играх на звукоподражание.</w:t>
      </w:r>
    </w:p>
    <w:p w:rsidR="00297FF5" w:rsidRPr="00CF7CBA" w:rsidRDefault="00297FF5" w:rsidP="000D0364">
      <w:pPr>
        <w:pStyle w:val="a5"/>
        <w:numPr>
          <w:ilvl w:val="0"/>
          <w:numId w:val="19"/>
        </w:numPr>
        <w:shd w:val="clear" w:color="auto" w:fill="FFFFFF"/>
        <w:spacing w:after="0"/>
        <w:ind w:right="14"/>
        <w:jc w:val="both"/>
        <w:rPr>
          <w:rFonts w:ascii="Times New Roman" w:eastAsia="Times New Roman" w:hAnsi="Times New Roman" w:cs="Times New Roman"/>
          <w:sz w:val="24"/>
          <w:szCs w:val="24"/>
          <w:lang w:eastAsia="ru-RU"/>
        </w:rPr>
      </w:pPr>
      <w:r w:rsidRPr="00CF7CBA">
        <w:rPr>
          <w:rFonts w:ascii="Times New Roman" w:eastAsia="Times New Roman" w:hAnsi="Times New Roman" w:cs="Times New Roman"/>
          <w:spacing w:val="-1"/>
          <w:sz w:val="24"/>
          <w:szCs w:val="24"/>
          <w:lang w:eastAsia="ru-RU"/>
        </w:rPr>
        <w:t>Узнавать игрушки по звуковым параметрам (звукоподражания животным, звукам двигателя ма</w:t>
      </w:r>
      <w:r w:rsidRPr="00CF7CBA">
        <w:rPr>
          <w:rFonts w:ascii="Times New Roman" w:eastAsia="Times New Roman" w:hAnsi="Times New Roman" w:cs="Times New Roman"/>
          <w:spacing w:val="-1"/>
          <w:sz w:val="24"/>
          <w:szCs w:val="24"/>
          <w:lang w:eastAsia="ru-RU"/>
        </w:rPr>
        <w:softHyphen/>
      </w:r>
      <w:r w:rsidRPr="00CF7CBA">
        <w:rPr>
          <w:rFonts w:ascii="Times New Roman" w:eastAsia="Times New Roman" w:hAnsi="Times New Roman" w:cs="Times New Roman"/>
          <w:sz w:val="24"/>
          <w:szCs w:val="24"/>
          <w:lang w:eastAsia="ru-RU"/>
        </w:rPr>
        <w:t>шины, стуку молоточка и т. п.).</w:t>
      </w:r>
    </w:p>
    <w:p w:rsidR="00297FF5" w:rsidRDefault="00297FF5" w:rsidP="000D0364">
      <w:pPr>
        <w:pStyle w:val="a5"/>
        <w:numPr>
          <w:ilvl w:val="0"/>
          <w:numId w:val="19"/>
        </w:numPr>
        <w:shd w:val="clear" w:color="auto" w:fill="FFFFFF"/>
        <w:spacing w:after="0"/>
        <w:ind w:right="10"/>
        <w:jc w:val="both"/>
        <w:rPr>
          <w:rFonts w:ascii="Times New Roman" w:eastAsia="Times New Roman" w:hAnsi="Times New Roman" w:cs="Times New Roman"/>
          <w:sz w:val="24"/>
          <w:szCs w:val="24"/>
          <w:lang w:eastAsia="ru-RU"/>
        </w:rPr>
      </w:pPr>
      <w:r w:rsidRPr="00CF7CBA">
        <w:rPr>
          <w:rFonts w:ascii="Times New Roman" w:eastAsia="Times New Roman" w:hAnsi="Times New Roman" w:cs="Times New Roman"/>
          <w:sz w:val="24"/>
          <w:szCs w:val="24"/>
          <w:lang w:eastAsia="ru-RU"/>
        </w:rPr>
        <w:t>Выполнять задания на узнавание знакомых игрушек по краткому сло</w:t>
      </w:r>
      <w:r w:rsidRPr="00CF7CBA">
        <w:rPr>
          <w:rFonts w:ascii="Times New Roman" w:eastAsia="Times New Roman" w:hAnsi="Times New Roman" w:cs="Times New Roman"/>
          <w:sz w:val="24"/>
          <w:szCs w:val="24"/>
          <w:lang w:eastAsia="ru-RU"/>
        </w:rPr>
        <w:softHyphen/>
        <w:t xml:space="preserve">весному и жестовому описанию учителя. </w:t>
      </w:r>
    </w:p>
    <w:p w:rsidR="00297FF5" w:rsidRDefault="00297FF5" w:rsidP="00297FF5">
      <w:pPr>
        <w:shd w:val="clear" w:color="auto" w:fill="FFFFFF"/>
        <w:spacing w:after="0"/>
        <w:ind w:right="10"/>
        <w:jc w:val="both"/>
        <w:rPr>
          <w:rFonts w:ascii="Times New Roman" w:eastAsia="Times New Roman" w:hAnsi="Times New Roman" w:cs="Times New Roman"/>
          <w:b/>
          <w:sz w:val="24"/>
          <w:szCs w:val="24"/>
        </w:rPr>
      </w:pPr>
      <w:r w:rsidRPr="00BF0B3B">
        <w:rPr>
          <w:rFonts w:ascii="Times New Roman" w:eastAsia="Times New Roman" w:hAnsi="Times New Roman" w:cs="Times New Roman"/>
          <w:b/>
          <w:sz w:val="24"/>
          <w:szCs w:val="24"/>
        </w:rPr>
        <w:t>Тематическое планирование</w:t>
      </w:r>
    </w:p>
    <w:tbl>
      <w:tblPr>
        <w:tblStyle w:val="a6"/>
        <w:tblW w:w="0" w:type="auto"/>
        <w:tblLook w:val="04A0" w:firstRow="1" w:lastRow="0" w:firstColumn="1" w:lastColumn="0" w:noHBand="0" w:noVBand="1"/>
      </w:tblPr>
      <w:tblGrid>
        <w:gridCol w:w="817"/>
        <w:gridCol w:w="3969"/>
        <w:gridCol w:w="3544"/>
      </w:tblGrid>
      <w:tr w:rsidR="00297FF5" w:rsidTr="00297FF5">
        <w:tc>
          <w:tcPr>
            <w:tcW w:w="817" w:type="dxa"/>
          </w:tcPr>
          <w:p w:rsidR="00297FF5" w:rsidRDefault="00297FF5" w:rsidP="00297FF5">
            <w:pPr>
              <w:ind w:right="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969" w:type="dxa"/>
          </w:tcPr>
          <w:p w:rsidR="00297FF5" w:rsidRDefault="00297FF5" w:rsidP="00297FF5">
            <w:pPr>
              <w:ind w:right="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модуля</w:t>
            </w:r>
          </w:p>
        </w:tc>
        <w:tc>
          <w:tcPr>
            <w:tcW w:w="3544" w:type="dxa"/>
          </w:tcPr>
          <w:p w:rsidR="00297FF5" w:rsidRDefault="00297FF5" w:rsidP="00297FF5">
            <w:pPr>
              <w:ind w:right="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297FF5" w:rsidTr="00297FF5">
        <w:tc>
          <w:tcPr>
            <w:tcW w:w="817"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sidRPr="00BF0B3B">
              <w:rPr>
                <w:rFonts w:ascii="Times New Roman" w:eastAsia="Times New Roman" w:hAnsi="Times New Roman" w:cs="Times New Roman"/>
                <w:sz w:val="24"/>
                <w:szCs w:val="24"/>
                <w:lang w:eastAsia="ru-RU"/>
              </w:rPr>
              <w:t>1</w:t>
            </w:r>
          </w:p>
        </w:tc>
        <w:tc>
          <w:tcPr>
            <w:tcW w:w="3969"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себе</w:t>
            </w:r>
          </w:p>
        </w:tc>
        <w:tc>
          <w:tcPr>
            <w:tcW w:w="3544"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97FF5" w:rsidTr="00297FF5">
        <w:tc>
          <w:tcPr>
            <w:tcW w:w="817"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sidRPr="00BF0B3B">
              <w:rPr>
                <w:rFonts w:ascii="Times New Roman" w:eastAsia="Times New Roman" w:hAnsi="Times New Roman" w:cs="Times New Roman"/>
                <w:sz w:val="24"/>
                <w:szCs w:val="24"/>
                <w:lang w:eastAsia="ru-RU"/>
              </w:rPr>
              <w:t>2</w:t>
            </w:r>
          </w:p>
        </w:tc>
        <w:tc>
          <w:tcPr>
            <w:tcW w:w="3969"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о себе</w:t>
            </w:r>
          </w:p>
        </w:tc>
        <w:tc>
          <w:tcPr>
            <w:tcW w:w="3544"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97FF5" w:rsidTr="00297FF5">
        <w:tc>
          <w:tcPr>
            <w:tcW w:w="817"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sidRPr="00BF0B3B">
              <w:rPr>
                <w:rFonts w:ascii="Times New Roman" w:eastAsia="Times New Roman" w:hAnsi="Times New Roman" w:cs="Times New Roman"/>
                <w:sz w:val="24"/>
                <w:szCs w:val="24"/>
                <w:lang w:eastAsia="ru-RU"/>
              </w:rPr>
              <w:t>3</w:t>
            </w:r>
          </w:p>
        </w:tc>
        <w:tc>
          <w:tcPr>
            <w:tcW w:w="3969"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Гигиена тела</w:t>
            </w:r>
          </w:p>
        </w:tc>
        <w:tc>
          <w:tcPr>
            <w:tcW w:w="3544"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97FF5" w:rsidTr="00297FF5">
        <w:tc>
          <w:tcPr>
            <w:tcW w:w="817"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sidRPr="00BF0B3B">
              <w:rPr>
                <w:rFonts w:ascii="Times New Roman" w:eastAsia="Times New Roman" w:hAnsi="Times New Roman" w:cs="Times New Roman"/>
                <w:sz w:val="24"/>
                <w:szCs w:val="24"/>
                <w:lang w:eastAsia="ru-RU"/>
              </w:rPr>
              <w:t>4</w:t>
            </w:r>
          </w:p>
        </w:tc>
        <w:tc>
          <w:tcPr>
            <w:tcW w:w="3969"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Гигиена тела</w:t>
            </w:r>
          </w:p>
        </w:tc>
        <w:tc>
          <w:tcPr>
            <w:tcW w:w="3544"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297FF5" w:rsidTr="00297FF5">
        <w:tc>
          <w:tcPr>
            <w:tcW w:w="817"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sidRPr="00BF0B3B">
              <w:rPr>
                <w:rFonts w:ascii="Times New Roman" w:eastAsia="Times New Roman" w:hAnsi="Times New Roman" w:cs="Times New Roman"/>
                <w:sz w:val="24"/>
                <w:szCs w:val="24"/>
                <w:lang w:eastAsia="ru-RU"/>
              </w:rPr>
              <w:t>5</w:t>
            </w:r>
          </w:p>
        </w:tc>
        <w:tc>
          <w:tcPr>
            <w:tcW w:w="3969"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Правильное питание</w:t>
            </w:r>
          </w:p>
        </w:tc>
        <w:tc>
          <w:tcPr>
            <w:tcW w:w="3544"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97FF5" w:rsidTr="00297FF5">
        <w:tc>
          <w:tcPr>
            <w:tcW w:w="817"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sidRPr="00BF0B3B">
              <w:rPr>
                <w:rFonts w:ascii="Times New Roman" w:eastAsia="Times New Roman" w:hAnsi="Times New Roman" w:cs="Times New Roman"/>
                <w:sz w:val="24"/>
                <w:szCs w:val="24"/>
                <w:lang w:eastAsia="ru-RU"/>
              </w:rPr>
              <w:t>6</w:t>
            </w:r>
          </w:p>
        </w:tc>
        <w:tc>
          <w:tcPr>
            <w:tcW w:w="3969"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семья</w:t>
            </w:r>
          </w:p>
        </w:tc>
        <w:tc>
          <w:tcPr>
            <w:tcW w:w="3544"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97FF5" w:rsidRPr="00BF0B3B" w:rsidTr="00297FF5">
        <w:tc>
          <w:tcPr>
            <w:tcW w:w="817" w:type="dxa"/>
          </w:tcPr>
          <w:p w:rsidR="00297FF5" w:rsidRPr="00BF0B3B" w:rsidRDefault="00297FF5" w:rsidP="00297FF5">
            <w:pPr>
              <w:ind w:right="10"/>
              <w:jc w:val="both"/>
              <w:rPr>
                <w:rFonts w:ascii="Times New Roman" w:eastAsia="Times New Roman" w:hAnsi="Times New Roman" w:cs="Times New Roman"/>
                <w:sz w:val="24"/>
                <w:szCs w:val="24"/>
                <w:lang w:eastAsia="ru-RU"/>
              </w:rPr>
            </w:pPr>
          </w:p>
        </w:tc>
        <w:tc>
          <w:tcPr>
            <w:tcW w:w="3969"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sidRPr="00BF0B3B">
              <w:rPr>
                <w:rFonts w:ascii="Times New Roman" w:eastAsia="Times New Roman" w:hAnsi="Times New Roman" w:cs="Times New Roman"/>
                <w:sz w:val="24"/>
                <w:szCs w:val="24"/>
                <w:lang w:eastAsia="ru-RU"/>
              </w:rPr>
              <w:t>Итого</w:t>
            </w:r>
          </w:p>
        </w:tc>
        <w:tc>
          <w:tcPr>
            <w:tcW w:w="3544" w:type="dxa"/>
          </w:tcPr>
          <w:p w:rsidR="00297FF5" w:rsidRPr="00BF0B3B" w:rsidRDefault="00297FF5" w:rsidP="00297FF5">
            <w:pPr>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bl>
    <w:p w:rsidR="00297FF5" w:rsidRDefault="00297FF5" w:rsidP="00297FF5">
      <w:pPr>
        <w:shd w:val="clear" w:color="auto" w:fill="FFFFFF"/>
        <w:spacing w:after="0"/>
        <w:ind w:right="10"/>
        <w:jc w:val="both"/>
        <w:rPr>
          <w:rFonts w:ascii="Times New Roman" w:eastAsia="Times New Roman" w:hAnsi="Times New Roman" w:cs="Times New Roman"/>
          <w:sz w:val="24"/>
          <w:szCs w:val="24"/>
        </w:rPr>
      </w:pPr>
    </w:p>
    <w:p w:rsidR="00297FF5" w:rsidRPr="00434627" w:rsidRDefault="00297FF5" w:rsidP="00297FF5">
      <w:pPr>
        <w:suppressAutoHyphens/>
        <w:spacing w:after="240"/>
        <w:jc w:val="both"/>
        <w:rPr>
          <w:rFonts w:ascii="Times New Roman" w:eastAsia="Times New Roman" w:hAnsi="Times New Roman" w:cs="Times New Roman"/>
          <w:b/>
        </w:rPr>
      </w:pPr>
      <w:r w:rsidRPr="00434627">
        <w:rPr>
          <w:rFonts w:ascii="Times New Roman" w:eastAsia="Times New Roman" w:hAnsi="Times New Roman" w:cs="Times New Roman"/>
          <w:b/>
        </w:rPr>
        <w:lastRenderedPageBreak/>
        <w:t>УЧЕБНО-МЕТОДИЧЕСКОЕ И  МАТЕРИАЛЬНО-ТЕХНИЧЕСКОЕ ОБЕСПЕЧЕНИЕ</w:t>
      </w:r>
    </w:p>
    <w:p w:rsidR="00297FF5" w:rsidRPr="00CF7CBA" w:rsidRDefault="00297FF5" w:rsidP="00297FF5">
      <w:pPr>
        <w:autoSpaceDE w:val="0"/>
        <w:autoSpaceDN w:val="0"/>
        <w:adjustRightInd w:val="0"/>
        <w:spacing w:after="0"/>
        <w:jc w:val="both"/>
        <w:rPr>
          <w:rFonts w:ascii="Times New Roman" w:eastAsia="Calibri" w:hAnsi="Times New Roman" w:cs="Times New Roman"/>
          <w:sz w:val="24"/>
          <w:szCs w:val="24"/>
        </w:rPr>
      </w:pPr>
      <w:r w:rsidRPr="00CF7CBA">
        <w:rPr>
          <w:rFonts w:ascii="Times New Roman" w:eastAsia="Calibri" w:hAnsi="Times New Roman" w:cs="Times New Roman"/>
          <w:sz w:val="24"/>
          <w:szCs w:val="24"/>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CF7CBA">
        <w:rPr>
          <w:rFonts w:ascii="Times New Roman" w:eastAsia="Calibri" w:hAnsi="Times New Roman" w:cs="Times New Roman"/>
          <w:sz w:val="24"/>
          <w:szCs w:val="24"/>
        </w:rPr>
        <w:t>Минобрнауки</w:t>
      </w:r>
      <w:proofErr w:type="spellEnd"/>
      <w:r w:rsidRPr="00CF7CBA">
        <w:rPr>
          <w:rFonts w:ascii="Times New Roman" w:eastAsia="Calibri" w:hAnsi="Times New Roman" w:cs="Times New Roman"/>
          <w:sz w:val="24"/>
          <w:szCs w:val="24"/>
        </w:rPr>
        <w:t xml:space="preserve"> России от 19 декабря 2014 г. № 1599);</w:t>
      </w:r>
    </w:p>
    <w:p w:rsidR="00297FF5" w:rsidRPr="00CF7CBA" w:rsidRDefault="00297FF5" w:rsidP="00297FF5">
      <w:pPr>
        <w:autoSpaceDE w:val="0"/>
        <w:autoSpaceDN w:val="0"/>
        <w:adjustRightInd w:val="0"/>
        <w:spacing w:after="0"/>
        <w:jc w:val="both"/>
        <w:rPr>
          <w:rFonts w:ascii="Times New Roman" w:eastAsia="Calibri" w:hAnsi="Times New Roman" w:cs="Times New Roman"/>
          <w:sz w:val="24"/>
          <w:szCs w:val="24"/>
        </w:rPr>
      </w:pPr>
      <w:r w:rsidRPr="00CF7CBA">
        <w:rPr>
          <w:rFonts w:ascii="Times New Roman" w:eastAsia="Calibri" w:hAnsi="Times New Roman" w:cs="Times New Roman"/>
          <w:sz w:val="24"/>
          <w:szCs w:val="24"/>
        </w:rPr>
        <w:t>-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rsidR="00297FF5" w:rsidRPr="00CF7CBA" w:rsidRDefault="00297FF5" w:rsidP="00297FF5">
      <w:pPr>
        <w:autoSpaceDE w:val="0"/>
        <w:autoSpaceDN w:val="0"/>
        <w:adjustRightInd w:val="0"/>
        <w:spacing w:after="0"/>
        <w:jc w:val="both"/>
        <w:rPr>
          <w:rFonts w:ascii="Times New Roman" w:eastAsia="Calibri" w:hAnsi="Times New Roman" w:cs="Times New Roman"/>
          <w:sz w:val="24"/>
          <w:szCs w:val="24"/>
        </w:rPr>
      </w:pPr>
      <w:r w:rsidRPr="00CF7CBA">
        <w:rPr>
          <w:rFonts w:ascii="Times New Roman" w:eastAsia="Calibri" w:hAnsi="Times New Roman" w:cs="Times New Roman"/>
          <w:b/>
          <w:sz w:val="24"/>
          <w:szCs w:val="24"/>
          <w:shd w:val="clear" w:color="auto" w:fill="FFFFFF"/>
        </w:rPr>
        <w:t>Материально-техническое обеспечение:</w:t>
      </w:r>
    </w:p>
    <w:p w:rsidR="00297FF5" w:rsidRPr="00CF7CBA" w:rsidRDefault="00297FF5" w:rsidP="000D0364">
      <w:pPr>
        <w:numPr>
          <w:ilvl w:val="0"/>
          <w:numId w:val="12"/>
        </w:numPr>
        <w:tabs>
          <w:tab w:val="left" w:pos="567"/>
        </w:tabs>
        <w:spacing w:after="0"/>
        <w:ind w:left="0" w:firstLine="0"/>
        <w:jc w:val="both"/>
        <w:rPr>
          <w:rFonts w:ascii="Times New Roman" w:eastAsia="Calibri" w:hAnsi="Times New Roman" w:cs="Times New Roman"/>
          <w:sz w:val="24"/>
          <w:szCs w:val="24"/>
        </w:rPr>
      </w:pPr>
      <w:r w:rsidRPr="00CF7CBA">
        <w:rPr>
          <w:rFonts w:ascii="Times New Roman" w:eastAsia="Calibri" w:hAnsi="Times New Roman" w:cs="Times New Roman"/>
          <w:sz w:val="24"/>
          <w:szCs w:val="24"/>
        </w:rPr>
        <w:t xml:space="preserve">дидактический материал: изображения (картинки, пиктограммы) альбомы с демонстрационным материалом в соответствии с темами занятий; </w:t>
      </w:r>
    </w:p>
    <w:p w:rsidR="00297FF5" w:rsidRPr="00CF7CBA" w:rsidRDefault="00297FF5" w:rsidP="000D0364">
      <w:pPr>
        <w:numPr>
          <w:ilvl w:val="0"/>
          <w:numId w:val="12"/>
        </w:numPr>
        <w:tabs>
          <w:tab w:val="left" w:pos="567"/>
        </w:tabs>
        <w:spacing w:after="0"/>
        <w:ind w:left="0" w:firstLine="0"/>
        <w:jc w:val="both"/>
        <w:rPr>
          <w:rFonts w:ascii="Times New Roman" w:eastAsia="Calibri" w:hAnsi="Times New Roman" w:cs="Times New Roman"/>
          <w:sz w:val="24"/>
          <w:szCs w:val="24"/>
        </w:rPr>
      </w:pPr>
      <w:r w:rsidRPr="00CF7CBA">
        <w:rPr>
          <w:rFonts w:ascii="Times New Roman" w:eastAsia="Calibri" w:hAnsi="Times New Roman" w:cs="Times New Roman"/>
          <w:sz w:val="24"/>
          <w:szCs w:val="24"/>
        </w:rPr>
        <w:t xml:space="preserve">мебель: шкафы для хранения, стулья, столы; </w:t>
      </w:r>
    </w:p>
    <w:p w:rsidR="00297FF5" w:rsidRPr="00CF7CBA" w:rsidRDefault="00297FF5" w:rsidP="000D0364">
      <w:pPr>
        <w:numPr>
          <w:ilvl w:val="0"/>
          <w:numId w:val="12"/>
        </w:numPr>
        <w:tabs>
          <w:tab w:val="left" w:pos="567"/>
        </w:tabs>
        <w:spacing w:after="0"/>
        <w:ind w:left="0" w:firstLine="0"/>
        <w:jc w:val="both"/>
        <w:rPr>
          <w:rFonts w:ascii="Times New Roman" w:eastAsia="Calibri" w:hAnsi="Times New Roman" w:cs="Times New Roman"/>
          <w:sz w:val="24"/>
          <w:szCs w:val="24"/>
        </w:rPr>
      </w:pPr>
      <w:r w:rsidRPr="00CF7CBA">
        <w:rPr>
          <w:rFonts w:ascii="Times New Roman" w:eastAsia="Times New Roman" w:hAnsi="Times New Roman" w:cs="Times New Roman"/>
          <w:sz w:val="24"/>
          <w:szCs w:val="24"/>
        </w:rPr>
        <w:t>игрушки и предметы с эффектами;</w:t>
      </w:r>
    </w:p>
    <w:p w:rsidR="00297FF5" w:rsidRPr="00CF7CBA" w:rsidRDefault="00297FF5" w:rsidP="000D0364">
      <w:pPr>
        <w:numPr>
          <w:ilvl w:val="0"/>
          <w:numId w:val="12"/>
        </w:numPr>
        <w:tabs>
          <w:tab w:val="left" w:pos="567"/>
        </w:tabs>
        <w:spacing w:after="0"/>
        <w:ind w:left="0" w:firstLine="0"/>
        <w:jc w:val="both"/>
        <w:rPr>
          <w:rFonts w:ascii="Times New Roman" w:eastAsia="Calibri" w:hAnsi="Times New Roman" w:cs="Times New Roman"/>
          <w:sz w:val="24"/>
          <w:szCs w:val="24"/>
        </w:rPr>
      </w:pPr>
      <w:r w:rsidRPr="00CF7CBA">
        <w:rPr>
          <w:rFonts w:ascii="Times New Roman" w:eastAsia="Times New Roman" w:hAnsi="Times New Roman" w:cs="Times New Roman"/>
          <w:sz w:val="24"/>
          <w:szCs w:val="24"/>
        </w:rPr>
        <w:t>образцы материалов, различных по фактуре</w:t>
      </w: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spacing w:after="0"/>
        <w:rPr>
          <w:rFonts w:ascii="Times New Roman" w:eastAsia="Times New Roman" w:hAnsi="Times New Roman" w:cs="Times New Roman"/>
          <w:sz w:val="24"/>
          <w:szCs w:val="24"/>
        </w:rPr>
      </w:pPr>
    </w:p>
    <w:p w:rsidR="00297FF5" w:rsidRDefault="00297FF5" w:rsidP="00297FF5">
      <w:pPr>
        <w:pStyle w:val="21"/>
        <w:shd w:val="clear" w:color="auto" w:fill="auto"/>
        <w:spacing w:line="360" w:lineRule="auto"/>
        <w:rPr>
          <w:rFonts w:eastAsia="Times New Roman"/>
          <w:sz w:val="24"/>
          <w:szCs w:val="24"/>
        </w:rPr>
      </w:pPr>
    </w:p>
    <w:p w:rsidR="00297FF5" w:rsidRPr="00FA4998" w:rsidRDefault="00297FF5" w:rsidP="00297FF5">
      <w:pPr>
        <w:spacing w:after="0" w:line="360" w:lineRule="auto"/>
        <w:jc w:val="center"/>
        <w:rPr>
          <w:rFonts w:ascii="Arial" w:hAnsi="Arial" w:cs="Arial"/>
          <w:b/>
        </w:rPr>
      </w:pPr>
      <w:r w:rsidRPr="00FA4998">
        <w:rPr>
          <w:rFonts w:ascii="Arial" w:hAnsi="Arial" w:cs="Arial"/>
          <w:b/>
        </w:rPr>
        <w:lastRenderedPageBreak/>
        <w:t>Пояснительная записка.</w:t>
      </w:r>
    </w:p>
    <w:p w:rsidR="00297FF5" w:rsidRDefault="00297FF5" w:rsidP="00297FF5">
      <w:pPr>
        <w:spacing w:after="0" w:line="360" w:lineRule="auto"/>
        <w:jc w:val="center"/>
        <w:rPr>
          <w:rFonts w:ascii="Arial" w:hAnsi="Arial" w:cs="Arial"/>
          <w:b/>
        </w:rPr>
      </w:pPr>
      <w:r w:rsidRPr="00FA4998">
        <w:rPr>
          <w:rFonts w:ascii="Arial" w:hAnsi="Arial" w:cs="Arial"/>
          <w:b/>
        </w:rPr>
        <w:t>Статус документа.</w:t>
      </w:r>
    </w:p>
    <w:p w:rsidR="00297FF5" w:rsidRPr="00DF294F" w:rsidRDefault="00297FF5" w:rsidP="00297FF5">
      <w:pPr>
        <w:spacing w:after="0" w:line="360" w:lineRule="auto"/>
        <w:jc w:val="both"/>
        <w:rPr>
          <w:b/>
        </w:rPr>
      </w:pPr>
      <w:r w:rsidRPr="00DF294F">
        <w:rPr>
          <w:b/>
        </w:rPr>
        <w:t>Предметная область: Окружающий мир.</w:t>
      </w:r>
    </w:p>
    <w:p w:rsidR="00297FF5" w:rsidRDefault="00297FF5" w:rsidP="00297FF5">
      <w:pPr>
        <w:spacing w:after="0" w:line="360" w:lineRule="auto"/>
        <w:jc w:val="both"/>
        <w:rPr>
          <w:b/>
        </w:rPr>
      </w:pPr>
      <w:r w:rsidRPr="00DF294F">
        <w:rPr>
          <w:b/>
        </w:rPr>
        <w:t>Учебный предмет: «Окружающий социальный мир»</w:t>
      </w:r>
    </w:p>
    <w:p w:rsidR="00297FF5" w:rsidRDefault="00297FF5" w:rsidP="00297FF5">
      <w:pPr>
        <w:pStyle w:val="a7"/>
      </w:pPr>
      <w:r w:rsidRPr="00DE35A6">
        <w:t>Рабочая программа по курсу «</w:t>
      </w:r>
      <w:r>
        <w:t>Окружающий социальный мир</w:t>
      </w:r>
      <w:r w:rsidRPr="00DE35A6">
        <w:t>» разработана на основе Учебного плана специальных (коррекционных) образовательных учреждений,  приказа Минобразования РФ №29/2065-п от 10 апреля 2002 год «Об утверждении учебных планов  специальных (коррекционных) учреждений для обучающихся, воспитанников с отклонениями в развитии».</w:t>
      </w:r>
    </w:p>
    <w:p w:rsidR="00297FF5" w:rsidRDefault="00297FF5" w:rsidP="00297FF5">
      <w:pPr>
        <w:pStyle w:val="a7"/>
      </w:pPr>
      <w:r w:rsidRPr="00DE35A6">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 (</w:t>
      </w:r>
      <w:r w:rsidRPr="00CF06EE">
        <w:t>утвер</w:t>
      </w:r>
      <w:r>
        <w:t>жден приказом по школе от ______</w:t>
      </w:r>
      <w:r w:rsidRPr="00CF06EE">
        <w:t>2019 год № приказа 1</w:t>
      </w:r>
      <w:r w:rsidRPr="00DE35A6">
        <w:t>) и годовым календарным учебным графиком (</w:t>
      </w:r>
      <w:r w:rsidRPr="00CF06EE">
        <w:t>утве</w:t>
      </w:r>
      <w:r>
        <w:t>ржден приказом по школе от _____</w:t>
      </w:r>
      <w:r w:rsidRPr="00CF06EE">
        <w:t>.2019 год № приказа 1</w:t>
      </w:r>
      <w:r w:rsidRPr="00DE35A6">
        <w:t xml:space="preserve">) школы, рассчитана на реализацию в течение </w:t>
      </w:r>
      <w:proofErr w:type="gramStart"/>
      <w:r>
        <w:t>одного  года</w:t>
      </w:r>
      <w:proofErr w:type="gramEnd"/>
      <w:r>
        <w:t xml:space="preserve"> в количестве_34 часов в год, исходя из _35 </w:t>
      </w:r>
      <w:r w:rsidRPr="00DE35A6">
        <w:t>учебной недели;</w:t>
      </w:r>
    </w:p>
    <w:p w:rsidR="00297FF5" w:rsidRDefault="00297FF5" w:rsidP="00297FF5">
      <w:pPr>
        <w:pStyle w:val="a7"/>
      </w:pPr>
      <w:r w:rsidRPr="00DE35A6">
        <w:t>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 утвержденног</w:t>
      </w:r>
      <w:r>
        <w:t>о приказом по школе от______2019</w:t>
      </w:r>
      <w:r w:rsidRPr="00DE35A6">
        <w:t xml:space="preserve"> год № приказа______;</w:t>
      </w:r>
    </w:p>
    <w:p w:rsidR="00297FF5" w:rsidRDefault="00297FF5" w:rsidP="00297FF5">
      <w:pPr>
        <w:pStyle w:val="a7"/>
      </w:pPr>
      <w:r w:rsidRPr="00DE35A6">
        <w:t>Рабочая программа по учебному предмету «</w:t>
      </w:r>
      <w:r>
        <w:t>Окружающий социальный мир</w:t>
      </w:r>
      <w:r w:rsidRPr="00DE35A6">
        <w:t xml:space="preserve">» составлена на основании «Программы образования для учащихся с умеренной и тяжёлой умственной отсталостью» под редакцией Л.Б. </w:t>
      </w:r>
      <w:proofErr w:type="spellStart"/>
      <w:r w:rsidRPr="00DE35A6">
        <w:t>Баряевой</w:t>
      </w:r>
      <w:proofErr w:type="spellEnd"/>
      <w:r w:rsidRPr="00DE35A6">
        <w:t xml:space="preserve">, Н. Н. Яковлевой. Санкт Петербург ЦДК проф. Л.Б. </w:t>
      </w:r>
      <w:proofErr w:type="spellStart"/>
      <w:r w:rsidRPr="00DE35A6">
        <w:t>Баряевой</w:t>
      </w:r>
      <w:proofErr w:type="spellEnd"/>
      <w:r w:rsidRPr="00DE35A6">
        <w:t>, 2011 год;</w:t>
      </w:r>
    </w:p>
    <w:p w:rsidR="00297FF5" w:rsidRPr="00DF294F" w:rsidRDefault="00297FF5" w:rsidP="00297FF5">
      <w:pPr>
        <w:pStyle w:val="a7"/>
        <w:rPr>
          <w:rFonts w:ascii="Arial" w:hAnsi="Arial" w:cs="Arial"/>
          <w:b/>
        </w:rPr>
      </w:pPr>
      <w:r w:rsidRPr="00DE35A6">
        <w:t>Рабочая учебная программ</w:t>
      </w:r>
      <w:r>
        <w:t xml:space="preserve">а предназначена для ученика 2 </w:t>
      </w:r>
      <w:r w:rsidRPr="00DE35A6">
        <w:t xml:space="preserve">класса. Особенности коррекционно-развивающей работы с ребенком в данной программе рассматриваются в соответствии с диагнозом </w:t>
      </w:r>
      <w:r>
        <w:t>«</w:t>
      </w:r>
      <w:r w:rsidRPr="00DE35A6">
        <w:t xml:space="preserve">  умственная отсталость</w:t>
      </w:r>
      <w:r>
        <w:t xml:space="preserve"> с интеллектуальными нарушениями (Вариант 2)</w:t>
      </w:r>
      <w:r w:rsidRPr="00DE35A6">
        <w:t>»;</w:t>
      </w:r>
    </w:p>
    <w:p w:rsidR="00297FF5" w:rsidRPr="00E36ED8" w:rsidRDefault="00297FF5" w:rsidP="00297FF5">
      <w:pPr>
        <w:pStyle w:val="a7"/>
        <w:jc w:val="both"/>
      </w:pPr>
      <w:r w:rsidRPr="00E36ED8">
        <w:rPr>
          <w:color w:val="000000" w:themeColor="text1"/>
        </w:rPr>
        <w:t>На уроках отсутствует оценочная система.</w:t>
      </w:r>
    </w:p>
    <w:p w:rsidR="00297FF5" w:rsidRPr="00BD49DC" w:rsidRDefault="00297FF5" w:rsidP="00297FF5">
      <w:pPr>
        <w:pStyle w:val="a7"/>
        <w:jc w:val="both"/>
      </w:pPr>
      <w:r w:rsidRPr="00E36ED8">
        <w:rPr>
          <w:b/>
        </w:rPr>
        <w:t>Цель предмета:</w:t>
      </w:r>
      <w:r w:rsidRPr="00BD49DC">
        <w:t xml:space="preserve"> формирование представлений о человеке, его социальном окружении, ориентации в социальной среде и общепринятых правилах поведения.</w:t>
      </w:r>
    </w:p>
    <w:p w:rsidR="00297FF5" w:rsidRPr="00BD49DC" w:rsidRDefault="00297FF5" w:rsidP="00297FF5">
      <w:pPr>
        <w:pStyle w:val="a7"/>
        <w:jc w:val="both"/>
      </w:pPr>
      <w:r w:rsidRPr="00E36ED8">
        <w:rPr>
          <w:b/>
        </w:rPr>
        <w:t>Задачи предмета</w:t>
      </w:r>
      <w:r w:rsidRPr="00BD49DC">
        <w:t>: знакомство с явлениями социальной жизни (человек и его деятельность, общепринятые нормы поведения),</w:t>
      </w:r>
    </w:p>
    <w:p w:rsidR="00297FF5" w:rsidRPr="00BD49DC" w:rsidRDefault="00297FF5" w:rsidP="00297FF5">
      <w:pPr>
        <w:pStyle w:val="a7"/>
        <w:jc w:val="both"/>
      </w:pPr>
      <w:r w:rsidRPr="00BD49DC">
        <w:lastRenderedPageBreak/>
        <w:t xml:space="preserve">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297FF5" w:rsidRPr="00DF294F" w:rsidRDefault="00297FF5" w:rsidP="00297FF5">
      <w:pPr>
        <w:pStyle w:val="a7"/>
        <w:jc w:val="center"/>
        <w:rPr>
          <w:b/>
        </w:rPr>
      </w:pPr>
      <w:r w:rsidRPr="00DF294F">
        <w:rPr>
          <w:b/>
        </w:rPr>
        <w:t>Место учебного предмета</w:t>
      </w:r>
    </w:p>
    <w:p w:rsidR="00297FF5" w:rsidRPr="00BD49DC" w:rsidRDefault="00297FF5" w:rsidP="00297FF5">
      <w:pPr>
        <w:pStyle w:val="a7"/>
        <w:jc w:val="both"/>
      </w:pPr>
      <w:r w:rsidRPr="00BD49DC">
        <w:t xml:space="preserve">    В соответствии с Федеральным примерным базисным учебным планом и учебным планом предмет «Окружающий социальный мир» изучается </w:t>
      </w:r>
      <w:r>
        <w:t>по 1 часу в неделю, 34</w:t>
      </w:r>
      <w:r w:rsidRPr="00BD49DC">
        <w:t xml:space="preserve"> ч в год.  </w:t>
      </w:r>
    </w:p>
    <w:p w:rsidR="00297FF5" w:rsidRPr="00BD49DC" w:rsidRDefault="00297FF5" w:rsidP="00297FF5">
      <w:pPr>
        <w:pStyle w:val="a7"/>
        <w:jc w:val="both"/>
      </w:pPr>
      <w:r w:rsidRPr="00BD49DC">
        <w:t>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297FF5" w:rsidRPr="00E36ED8" w:rsidRDefault="00297FF5" w:rsidP="00297FF5">
      <w:pPr>
        <w:pStyle w:val="a7"/>
        <w:jc w:val="center"/>
        <w:rPr>
          <w:b/>
        </w:rPr>
      </w:pPr>
      <w:r w:rsidRPr="00E36ED8">
        <w:rPr>
          <w:b/>
        </w:rPr>
        <w:t>Общая характеристика предмета</w:t>
      </w:r>
    </w:p>
    <w:p w:rsidR="00297FF5" w:rsidRPr="00BD49DC" w:rsidRDefault="00297FF5" w:rsidP="00297FF5">
      <w:pPr>
        <w:pStyle w:val="a7"/>
        <w:jc w:val="both"/>
      </w:pPr>
      <w:r w:rsidRPr="00BD49DC">
        <w:t>В процессе обучения у ребенка формируются представления о родном крае,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297FF5" w:rsidRDefault="00297FF5" w:rsidP="00297FF5">
      <w:pPr>
        <w:pStyle w:val="a7"/>
        <w:jc w:val="both"/>
        <w:rPr>
          <w:spacing w:val="-1"/>
        </w:rPr>
      </w:pPr>
      <w:r w:rsidRPr="00BD49DC">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Специфика работы по программе «Окружающий социальный мир» заключается в том, что занятия проводятся не только в классе, но и в местах общего пользования. Ребенок выходит на улицу, наблюдает за деятельностью окружающих людей, учится вести себя согласно общепринятым нормам поведения.</w:t>
      </w:r>
      <w:r>
        <w:t xml:space="preserve"> Д</w:t>
      </w:r>
      <w:r w:rsidRPr="00BD49DC">
        <w:t>ля</w:t>
      </w:r>
      <w:r>
        <w:t xml:space="preserve"> </w:t>
      </w:r>
      <w:r w:rsidRPr="00BD49DC">
        <w:t xml:space="preserve">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на улице),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учебные пособия и тетради с различными объектами </w:t>
      </w:r>
      <w:r w:rsidRPr="00BD49DC">
        <w:rPr>
          <w:spacing w:val="-1"/>
        </w:rPr>
        <w:t>окружающего социального мира для раскрашивания, вырезания, наклеивания.</w:t>
      </w:r>
    </w:p>
    <w:p w:rsidR="00297FF5" w:rsidRDefault="00297FF5" w:rsidP="00297FF5">
      <w:pPr>
        <w:pStyle w:val="a7"/>
        <w:jc w:val="center"/>
      </w:pPr>
    </w:p>
    <w:p w:rsidR="00297FF5" w:rsidRDefault="00297FF5" w:rsidP="00297FF5">
      <w:pPr>
        <w:pStyle w:val="a7"/>
        <w:jc w:val="center"/>
      </w:pPr>
    </w:p>
    <w:p w:rsidR="00297FF5" w:rsidRPr="004E7811" w:rsidRDefault="00297FF5" w:rsidP="00297FF5">
      <w:pPr>
        <w:pStyle w:val="a7"/>
        <w:jc w:val="center"/>
      </w:pPr>
      <w:r>
        <w:lastRenderedPageBreak/>
        <w:t>Л</w:t>
      </w:r>
      <w:r w:rsidRPr="004E7811">
        <w:rPr>
          <w:b/>
          <w:sz w:val="20"/>
        </w:rPr>
        <w:t>ИЧНОСТНЫЕ, ПРЕДМЕТНЫЕ РЕЗУЛЬТАТЫ ОСВОЕНИЯ УЧЕБНОГО ПРЕДМЕТА</w:t>
      </w:r>
    </w:p>
    <w:p w:rsidR="00297FF5" w:rsidRPr="00106D69" w:rsidRDefault="00297FF5" w:rsidP="00297FF5">
      <w:pPr>
        <w:pStyle w:val="a7"/>
      </w:pPr>
      <w:r w:rsidRPr="00E36ED8">
        <w:rPr>
          <w:b/>
        </w:rPr>
        <w:t>Личностные результаты</w:t>
      </w:r>
      <w:r w:rsidRPr="00106D69">
        <w:t xml:space="preserve"> включают готовность и способность обучающихся </w:t>
      </w:r>
      <w:proofErr w:type="gramStart"/>
      <w:r w:rsidRPr="00106D69">
        <w:t>к  саморазвитию</w:t>
      </w:r>
      <w:proofErr w:type="gramEnd"/>
      <w:r w:rsidRPr="00106D69">
        <w:t xml:space="preserve">, формирование   мотивации к  обучению и познанию </w:t>
      </w:r>
    </w:p>
    <w:p w:rsidR="00297FF5" w:rsidRPr="00106D69" w:rsidRDefault="00297FF5" w:rsidP="00297FF5">
      <w:pPr>
        <w:pStyle w:val="a7"/>
      </w:pPr>
      <w:r w:rsidRPr="00E36ED8">
        <w:rPr>
          <w:b/>
        </w:rPr>
        <w:t>Предметными результатами</w:t>
      </w:r>
      <w:r w:rsidRPr="00106D69">
        <w:t xml:space="preserve"> изучения курса «О</w:t>
      </w:r>
      <w:r>
        <w:t xml:space="preserve">кружающий социальный </w:t>
      </w:r>
      <w:r w:rsidRPr="00106D69">
        <w:t>мир»   является формирование базовых учебных действий (БУД).</w:t>
      </w:r>
    </w:p>
    <w:p w:rsidR="00297FF5" w:rsidRPr="00BD49DC" w:rsidRDefault="00297FF5" w:rsidP="00297FF5">
      <w:pPr>
        <w:pStyle w:val="a7"/>
        <w:rPr>
          <w:b/>
          <w:i/>
        </w:rPr>
      </w:pPr>
      <w:r w:rsidRPr="00BD49DC">
        <w:rPr>
          <w:b/>
          <w:i/>
        </w:rPr>
        <w:t>Регулятивные БУД:</w:t>
      </w:r>
    </w:p>
    <w:p w:rsidR="00297FF5" w:rsidRPr="00BD49DC" w:rsidRDefault="00297FF5" w:rsidP="00297FF5">
      <w:pPr>
        <w:pStyle w:val="a7"/>
        <w:rPr>
          <w:b/>
        </w:rPr>
      </w:pPr>
      <w:r w:rsidRPr="00BD49DC">
        <w:rPr>
          <w:b/>
          <w:i/>
        </w:rPr>
        <w:t xml:space="preserve">- </w:t>
      </w:r>
      <w:r w:rsidRPr="00BD49DC">
        <w:rPr>
          <w:rStyle w:val="c1"/>
          <w:iCs/>
          <w:color w:val="333333"/>
          <w:shd w:val="clear" w:color="auto" w:fill="FFFFFF"/>
        </w:rPr>
        <w:t>проговаривать</w:t>
      </w:r>
      <w:r w:rsidRPr="00BD49DC">
        <w:rPr>
          <w:rStyle w:val="c2"/>
          <w:color w:val="333333"/>
          <w:shd w:val="clear" w:color="auto" w:fill="FFFFFF"/>
        </w:rPr>
        <w:t>  последовательность действий на уроке за учителем,</w:t>
      </w:r>
      <w:r w:rsidRPr="00BD49DC">
        <w:rPr>
          <w:color w:val="000000"/>
          <w:shd w:val="clear" w:color="auto" w:fill="FFFFFF"/>
        </w:rPr>
        <w:t xml:space="preserve"> умение выполнять инструкции педагога.</w:t>
      </w:r>
    </w:p>
    <w:p w:rsidR="00297FF5" w:rsidRPr="00BD49DC" w:rsidRDefault="00297FF5" w:rsidP="00297FF5">
      <w:pPr>
        <w:pStyle w:val="a7"/>
        <w:rPr>
          <w:b/>
          <w:i/>
        </w:rPr>
      </w:pPr>
      <w:r w:rsidRPr="00BD49DC">
        <w:rPr>
          <w:b/>
          <w:i/>
        </w:rPr>
        <w:t>Познавательные БУД:</w:t>
      </w:r>
    </w:p>
    <w:p w:rsidR="00297FF5" w:rsidRPr="00BD49DC" w:rsidRDefault="00297FF5" w:rsidP="00297FF5">
      <w:pPr>
        <w:pStyle w:val="a7"/>
      </w:pPr>
      <w:r w:rsidRPr="00BD49DC">
        <w:rPr>
          <w:color w:val="000000"/>
          <w:shd w:val="clear" w:color="auto" w:fill="FFFFFF"/>
        </w:rPr>
        <w:t xml:space="preserve">-формирование представления о доме, школе, о расположенных в них и рядом объектах, о </w:t>
      </w:r>
      <w:proofErr w:type="gramStart"/>
      <w:r w:rsidRPr="00BD49DC">
        <w:rPr>
          <w:color w:val="000000"/>
          <w:shd w:val="clear" w:color="auto" w:fill="FFFFFF"/>
        </w:rPr>
        <w:t>транспорте.</w:t>
      </w:r>
      <w:r w:rsidRPr="00BD49DC">
        <w:rPr>
          <w:color w:val="000000"/>
        </w:rPr>
        <w:br/>
      </w:r>
      <w:r w:rsidRPr="00BD49DC">
        <w:rPr>
          <w:color w:val="000000"/>
          <w:shd w:val="clear" w:color="auto" w:fill="FFFFFF"/>
        </w:rPr>
        <w:t>-</w:t>
      </w:r>
      <w:proofErr w:type="gramEnd"/>
      <w:r w:rsidRPr="00BD49DC">
        <w:rPr>
          <w:color w:val="000000"/>
          <w:shd w:val="clear" w:color="auto" w:fill="FFFFFF"/>
        </w:rPr>
        <w:t xml:space="preserve">умение соблюдать элементарные правила безопасности поведения в доме, на </w:t>
      </w:r>
      <w:proofErr w:type="spellStart"/>
      <w:r w:rsidRPr="00BD49DC">
        <w:rPr>
          <w:color w:val="000000"/>
          <w:shd w:val="clear" w:color="auto" w:fill="FFFFFF"/>
        </w:rPr>
        <w:t>улице,в</w:t>
      </w:r>
      <w:proofErr w:type="spellEnd"/>
      <w:r w:rsidRPr="00BD49DC">
        <w:rPr>
          <w:color w:val="000000"/>
          <w:shd w:val="clear" w:color="auto" w:fill="FFFFFF"/>
        </w:rPr>
        <w:t xml:space="preserve"> общественных местах;</w:t>
      </w:r>
      <w:r w:rsidRPr="00BD49DC">
        <w:rPr>
          <w:color w:val="000000"/>
        </w:rPr>
        <w:br/>
      </w:r>
      <w:r w:rsidRPr="00BD49DC">
        <w:rPr>
          <w:color w:val="000000"/>
          <w:shd w:val="clear" w:color="auto" w:fill="FFFFFF"/>
        </w:rPr>
        <w:t>- иметь представления о деятельности и профессиях людей.</w:t>
      </w:r>
    </w:p>
    <w:p w:rsidR="00297FF5" w:rsidRPr="00BD49DC" w:rsidRDefault="00297FF5" w:rsidP="00297FF5">
      <w:pPr>
        <w:pStyle w:val="a7"/>
        <w:rPr>
          <w:b/>
          <w:i/>
        </w:rPr>
      </w:pPr>
      <w:r w:rsidRPr="00BD49DC">
        <w:rPr>
          <w:b/>
          <w:i/>
        </w:rPr>
        <w:t>Коммуникативные БУД:</w:t>
      </w:r>
    </w:p>
    <w:p w:rsidR="00297FF5" w:rsidRPr="00BD49DC" w:rsidRDefault="00297FF5" w:rsidP="00297FF5">
      <w:pPr>
        <w:pStyle w:val="a7"/>
      </w:pPr>
      <w:r w:rsidRPr="00BD49DC">
        <w:rPr>
          <w:b/>
          <w:i/>
        </w:rPr>
        <w:t xml:space="preserve">- </w:t>
      </w:r>
      <w:r w:rsidRPr="00BD49DC">
        <w:t>безопасное поведение дома, во дворе, на улице.</w:t>
      </w:r>
    </w:p>
    <w:p w:rsidR="00297FF5" w:rsidRPr="00BD49DC" w:rsidRDefault="00297FF5" w:rsidP="00297FF5">
      <w:pPr>
        <w:pStyle w:val="a7"/>
      </w:pPr>
      <w:r w:rsidRPr="00BD49DC">
        <w:t>- слушать и понимать речь других;</w:t>
      </w:r>
    </w:p>
    <w:p w:rsidR="00297FF5" w:rsidRDefault="00297FF5" w:rsidP="00297FF5">
      <w:pPr>
        <w:pStyle w:val="a7"/>
        <w:rPr>
          <w:b/>
        </w:rPr>
      </w:pPr>
      <w:r w:rsidRPr="00BD49DC">
        <w:rPr>
          <w:b/>
        </w:rPr>
        <w:t>Содержание учебного предмета «Окружающий социальный  мир»</w:t>
      </w:r>
    </w:p>
    <w:p w:rsidR="00297FF5" w:rsidRPr="00BD49DC" w:rsidRDefault="00297FF5" w:rsidP="00297FF5">
      <w:pPr>
        <w:pStyle w:val="a7"/>
        <w:rPr>
          <w:b/>
        </w:rPr>
      </w:pPr>
      <w:r w:rsidRPr="00BD49DC">
        <w:rPr>
          <w:b/>
        </w:rPr>
        <w:t>Раздел «Школа» (2 часа)</w:t>
      </w:r>
    </w:p>
    <w:p w:rsidR="00297FF5" w:rsidRDefault="00297FF5" w:rsidP="00297FF5">
      <w:pPr>
        <w:pStyle w:val="a7"/>
        <w:rPr>
          <w:spacing w:val="-1"/>
        </w:rPr>
      </w:pPr>
      <w:r w:rsidRPr="00BD49DC">
        <w:t>Школа</w:t>
      </w:r>
      <w:r w:rsidRPr="00BD49DC">
        <w:rPr>
          <w:spacing w:val="-2"/>
        </w:rPr>
        <w:t xml:space="preserve">, </w:t>
      </w:r>
      <w:r w:rsidRPr="00BD49DC">
        <w:t xml:space="preserve"> правила поведения в  школе. Школьные принадлежности: школьная доска, парта, мел, ранец, </w:t>
      </w:r>
      <w:r w:rsidRPr="00BD49DC">
        <w:rPr>
          <w:spacing w:val="-4"/>
        </w:rPr>
        <w:t xml:space="preserve">учебник, тетрадь, дневник, карандаш, точилка, резинка, фломастер, пенал, ручка, </w:t>
      </w:r>
      <w:r w:rsidRPr="00BD49DC">
        <w:t xml:space="preserve">линейка, краски, пластилин, альбом для рисования. </w:t>
      </w:r>
    </w:p>
    <w:p w:rsidR="00297FF5" w:rsidRPr="00E36ED8" w:rsidRDefault="00297FF5" w:rsidP="00297FF5">
      <w:pPr>
        <w:pStyle w:val="a7"/>
        <w:rPr>
          <w:spacing w:val="-1"/>
        </w:rPr>
      </w:pPr>
      <w:r w:rsidRPr="00BD49DC">
        <w:rPr>
          <w:b/>
          <w:spacing w:val="-1"/>
        </w:rPr>
        <w:t xml:space="preserve">Раздел: « </w:t>
      </w:r>
      <w:r w:rsidRPr="00BD49DC">
        <w:rPr>
          <w:b/>
          <w:bCs/>
          <w:iCs/>
        </w:rPr>
        <w:t>Квартира, дом, двор» (4 часа)</w:t>
      </w:r>
    </w:p>
    <w:p w:rsidR="00297FF5" w:rsidRPr="00BD49DC" w:rsidRDefault="00297FF5" w:rsidP="00297FF5">
      <w:pPr>
        <w:pStyle w:val="a7"/>
      </w:pPr>
      <w:r w:rsidRPr="00BD49DC">
        <w:lastRenderedPageBreak/>
        <w:t>Типы домов (одноэтажный (многоэтажный) каменный (деревянный), городской (сельский, дачный),</w:t>
      </w:r>
      <w:r w:rsidRPr="00BD49DC">
        <w:rPr>
          <w:spacing w:val="-1"/>
        </w:rPr>
        <w:t xml:space="preserve"> части дома (стена, крыша, окно, дверь, потолок) </w:t>
      </w:r>
      <w:r w:rsidRPr="00BD49DC">
        <w:t xml:space="preserve">Помещения квартиры (комната (спальная, детская, гостиная), прихожая, кухня). Правила поведения в доме, дворе.  Аудио, видеотехники и средствах связи (телефон, компьютер, планшет). </w:t>
      </w:r>
    </w:p>
    <w:p w:rsidR="00297FF5" w:rsidRPr="00BD49DC" w:rsidRDefault="00297FF5" w:rsidP="00297FF5">
      <w:pPr>
        <w:pStyle w:val="a7"/>
        <w:rPr>
          <w:b/>
        </w:rPr>
      </w:pPr>
      <w:r w:rsidRPr="00BD49DC">
        <w:rPr>
          <w:b/>
        </w:rPr>
        <w:t>Раздел «Предметы быта» (5 часов)</w:t>
      </w:r>
    </w:p>
    <w:p w:rsidR="00297FF5" w:rsidRPr="00BD49DC" w:rsidRDefault="00297FF5" w:rsidP="00297FF5">
      <w:pPr>
        <w:pStyle w:val="a7"/>
      </w:pPr>
      <w:r w:rsidRPr="00BD49DC">
        <w:t xml:space="preserve"> Электробытовые приборы (телевизор, утюг,  обогреватель, микроволновая печь, электрический чайник). Соблюдение  правил техники безопасности при пользовании электробытовыми приборами.  Предметы мебели (стол, стул, диван, шкаф, полка, кресло, кровать). </w:t>
      </w:r>
      <w:proofErr w:type="gramStart"/>
      <w:r w:rsidRPr="00BD49DC">
        <w:t>Предметы  посуды</w:t>
      </w:r>
      <w:proofErr w:type="gramEnd"/>
      <w:r w:rsidRPr="00BD49DC">
        <w:t xml:space="preserve"> (тарелка, стакан, кружка, ложка, вилка, нож, кастрюля, сковорода, чайник). Предметы интерьера (светильник, зеркало, штора, скатерть, ваза). </w:t>
      </w:r>
    </w:p>
    <w:p w:rsidR="00297FF5" w:rsidRPr="00BD49DC" w:rsidRDefault="00297FF5" w:rsidP="00297FF5">
      <w:pPr>
        <w:pStyle w:val="a7"/>
        <w:rPr>
          <w:b/>
          <w:bCs/>
          <w:iCs/>
        </w:rPr>
      </w:pPr>
      <w:r w:rsidRPr="00BD49DC">
        <w:rPr>
          <w:b/>
          <w:bCs/>
          <w:iCs/>
        </w:rPr>
        <w:t>Раздел «Продукты питания» (6 часов)</w:t>
      </w:r>
    </w:p>
    <w:p w:rsidR="00297FF5" w:rsidRPr="00BD49DC" w:rsidRDefault="00297FF5" w:rsidP="00297FF5">
      <w:pPr>
        <w:pStyle w:val="a7"/>
      </w:pPr>
      <w:r w:rsidRPr="00BD49DC">
        <w:rPr>
          <w:spacing w:val="-2"/>
        </w:rPr>
        <w:tab/>
        <w:t>Напитки (вода, чай, сок, какао, лимонад, компот</w:t>
      </w:r>
      <w:r w:rsidRPr="00BD49DC">
        <w:t xml:space="preserve">).  </w:t>
      </w:r>
      <w:r w:rsidRPr="00BD49DC">
        <w:rPr>
          <w:spacing w:val="-1"/>
        </w:rPr>
        <w:t xml:space="preserve"> Молочные продукты (молоко, йогурт, творог, сметана, </w:t>
      </w:r>
      <w:r w:rsidRPr="00BD49DC">
        <w:t xml:space="preserve">кефир, масло, мороженое). </w:t>
      </w:r>
      <w:r w:rsidRPr="00BD49DC">
        <w:rPr>
          <w:spacing w:val="-1"/>
        </w:rPr>
        <w:t xml:space="preserve">  Мясные  продукты, готовые к употреблению (колбаса, </w:t>
      </w:r>
      <w:r w:rsidRPr="00BD49DC">
        <w:t xml:space="preserve">ветчина).  Рыбные </w:t>
      </w:r>
      <w:proofErr w:type="gramStart"/>
      <w:r w:rsidRPr="00BD49DC">
        <w:t>продукты,  готовые</w:t>
      </w:r>
      <w:proofErr w:type="gramEnd"/>
      <w:r w:rsidRPr="00BD49DC">
        <w:t xml:space="preserve"> к употреблению (консервы, рыба (копченая, соленая).Мучные изделия, готовые к употреблению (хлеб, батон, пирожок, булочка, сушки, баранки, сухари.</w:t>
      </w:r>
      <w:r w:rsidRPr="00BD49DC">
        <w:rPr>
          <w:spacing w:val="-2"/>
        </w:rPr>
        <w:t xml:space="preserve"> Кондитерские изделия (торт, </w:t>
      </w:r>
      <w:r w:rsidRPr="00BD49DC">
        <w:t xml:space="preserve">печенье, пирожное, конфета, шоколад). </w:t>
      </w:r>
    </w:p>
    <w:p w:rsidR="00297FF5" w:rsidRPr="00BD49DC" w:rsidRDefault="00297FF5" w:rsidP="00297FF5">
      <w:pPr>
        <w:pStyle w:val="a7"/>
        <w:rPr>
          <w:b/>
          <w:bCs/>
          <w:iCs/>
        </w:rPr>
      </w:pPr>
      <w:r w:rsidRPr="00BD49DC">
        <w:rPr>
          <w:b/>
          <w:bCs/>
          <w:iCs/>
        </w:rPr>
        <w:t>Раздел «Предметы и материалы, изготовленные человеком» (4 часа)</w:t>
      </w:r>
    </w:p>
    <w:p w:rsidR="00297FF5" w:rsidRPr="00BD49DC" w:rsidRDefault="00297FF5" w:rsidP="00297FF5">
      <w:pPr>
        <w:pStyle w:val="a7"/>
      </w:pPr>
      <w:r w:rsidRPr="00BD49DC">
        <w:t>Бумага, ее  свойства (рвется,  мнется,  намокает)</w:t>
      </w:r>
      <w:r w:rsidRPr="00BD49DC">
        <w:rPr>
          <w:b/>
          <w:bCs/>
        </w:rPr>
        <w:t xml:space="preserve">, </w:t>
      </w:r>
      <w:r w:rsidRPr="00BD49DC">
        <w:rPr>
          <w:bCs/>
        </w:rPr>
        <w:t xml:space="preserve">предметы из бумаги. </w:t>
      </w:r>
      <w:r w:rsidRPr="00BD49DC">
        <w:t xml:space="preserve">Деревья, предметы, изготовленные из дерева (стол, полка, деревянные игрушки, двери и др.) </w:t>
      </w:r>
      <w:proofErr w:type="gramStart"/>
      <w:r w:rsidRPr="00BD49DC">
        <w:t>Стекло,  предметов</w:t>
      </w:r>
      <w:proofErr w:type="gramEnd"/>
      <w:r w:rsidRPr="00BD49DC">
        <w:t>, изготовленные  из стекла (ваза, стакан, оконное стекло, очки и др.).</w:t>
      </w:r>
    </w:p>
    <w:p w:rsidR="00297FF5" w:rsidRPr="00BD49DC" w:rsidRDefault="00297FF5" w:rsidP="00297FF5">
      <w:pPr>
        <w:pStyle w:val="a7"/>
        <w:rPr>
          <w:spacing w:val="-1"/>
        </w:rPr>
      </w:pPr>
      <w:r w:rsidRPr="00BD49DC">
        <w:rPr>
          <w:spacing w:val="-1"/>
        </w:rPr>
        <w:t>Знание свойств ткани (мягкая, мнется, намокает, рвётся).</w:t>
      </w:r>
      <w:r w:rsidRPr="00BD49DC">
        <w:t xml:space="preserve"> Предметы, изготовленные из ткани (одежда, скатерть, штора, покрывала, постельное бельё). </w:t>
      </w:r>
    </w:p>
    <w:p w:rsidR="00297FF5" w:rsidRPr="00BD49DC" w:rsidRDefault="00297FF5" w:rsidP="00297FF5">
      <w:pPr>
        <w:pStyle w:val="a7"/>
        <w:rPr>
          <w:b/>
        </w:rPr>
      </w:pPr>
      <w:r w:rsidRPr="00BD49DC">
        <w:rPr>
          <w:b/>
        </w:rPr>
        <w:t>Раздел «Населенный пункт» (3 часа)</w:t>
      </w:r>
    </w:p>
    <w:p w:rsidR="00297FF5" w:rsidRPr="00BD49DC" w:rsidRDefault="00297FF5" w:rsidP="00297FF5">
      <w:pPr>
        <w:pStyle w:val="a7"/>
      </w:pPr>
      <w:r w:rsidRPr="00BD49DC">
        <w:t xml:space="preserve">Название  улиц, проспектов.  Назначение зданий: кафе,  больница, магазин, театр, цирк, </w:t>
      </w:r>
    </w:p>
    <w:p w:rsidR="00297FF5" w:rsidRPr="00BD49DC" w:rsidRDefault="00297FF5" w:rsidP="00297FF5">
      <w:pPr>
        <w:pStyle w:val="a7"/>
      </w:pPr>
      <w:r w:rsidRPr="00BD49DC">
        <w:rPr>
          <w:spacing w:val="-1"/>
        </w:rPr>
        <w:t xml:space="preserve">Разнообразие  профессий (врач, продавец, кассир, повар, строитель, </w:t>
      </w:r>
      <w:r w:rsidRPr="00BD49DC">
        <w:t xml:space="preserve">парикмахер, почтальон, ).  Соблюдение правил поведения в общественных </w:t>
      </w:r>
      <w:proofErr w:type="spellStart"/>
      <w:r w:rsidRPr="00BD49DC">
        <w:t>местах.</w:t>
      </w:r>
      <w:r w:rsidRPr="00BD49DC">
        <w:rPr>
          <w:spacing w:val="-2"/>
        </w:rPr>
        <w:t>Соблюдение</w:t>
      </w:r>
      <w:proofErr w:type="spellEnd"/>
      <w:r w:rsidRPr="00BD49DC">
        <w:rPr>
          <w:spacing w:val="-2"/>
        </w:rPr>
        <w:t xml:space="preserve"> правил перехода улицы. Знание (соблюдение) правил поведения </w:t>
      </w:r>
      <w:r w:rsidRPr="00BD49DC">
        <w:t xml:space="preserve">на улице. </w:t>
      </w:r>
    </w:p>
    <w:p w:rsidR="00297FF5" w:rsidRPr="00BD49DC" w:rsidRDefault="00297FF5" w:rsidP="00297FF5">
      <w:pPr>
        <w:pStyle w:val="a7"/>
        <w:rPr>
          <w:b/>
        </w:rPr>
      </w:pPr>
      <w:r w:rsidRPr="00BD49DC">
        <w:rPr>
          <w:b/>
        </w:rPr>
        <w:lastRenderedPageBreak/>
        <w:t>Раздел «Транспорт»</w:t>
      </w:r>
      <w:r>
        <w:rPr>
          <w:b/>
        </w:rPr>
        <w:t xml:space="preserve"> (5 часов)</w:t>
      </w:r>
    </w:p>
    <w:p w:rsidR="00297FF5" w:rsidRPr="00BD49DC" w:rsidRDefault="00297FF5" w:rsidP="00297FF5">
      <w:pPr>
        <w:pStyle w:val="a7"/>
      </w:pPr>
      <w:r w:rsidRPr="00BD49DC">
        <w:t xml:space="preserve"> Наземный транспорт (рельсовый, безрельсовый), его назначение. Узнавание  воздушного транспорта, его  назначения.  Профессии людей, работающих на транспорте. Узнавание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w:t>
      </w:r>
    </w:p>
    <w:p w:rsidR="00297FF5" w:rsidRPr="00BD49DC" w:rsidRDefault="00297FF5" w:rsidP="00297FF5">
      <w:pPr>
        <w:pStyle w:val="a7"/>
        <w:rPr>
          <w:b/>
          <w:bCs/>
          <w:i/>
          <w:iCs/>
        </w:rPr>
      </w:pPr>
      <w:r w:rsidRPr="00BD49DC">
        <w:rPr>
          <w:b/>
          <w:bCs/>
          <w:i/>
          <w:iCs/>
        </w:rPr>
        <w:t xml:space="preserve"> Раздел «Традиции, обычаи»(2часа)</w:t>
      </w:r>
    </w:p>
    <w:p w:rsidR="00297FF5" w:rsidRPr="00BD49DC" w:rsidRDefault="00297FF5" w:rsidP="00297FF5">
      <w:pPr>
        <w:pStyle w:val="a7"/>
      </w:pPr>
      <w:r w:rsidRPr="00BD49DC">
        <w:rPr>
          <w:spacing w:val="-1"/>
        </w:rPr>
        <w:t xml:space="preserve"> Традиции и атрибуты праздников (Новый Год, День Победы, 8 </w:t>
      </w:r>
      <w:r w:rsidRPr="00BD49DC">
        <w:t>марта, 23 февраля).  Школьные традиции.</w:t>
      </w:r>
    </w:p>
    <w:p w:rsidR="00297FF5" w:rsidRPr="00BD49DC" w:rsidRDefault="00297FF5" w:rsidP="00297FF5">
      <w:pPr>
        <w:pStyle w:val="a7"/>
        <w:rPr>
          <w:b/>
          <w:bCs/>
          <w:i/>
          <w:iCs/>
          <w:spacing w:val="-1"/>
        </w:rPr>
      </w:pPr>
      <w:r w:rsidRPr="00BD49DC">
        <w:rPr>
          <w:b/>
          <w:bCs/>
          <w:i/>
          <w:iCs/>
          <w:spacing w:val="-1"/>
        </w:rPr>
        <w:t xml:space="preserve"> Раздел «</w:t>
      </w:r>
      <w:proofErr w:type="gramStart"/>
      <w:r w:rsidRPr="00BD49DC">
        <w:rPr>
          <w:b/>
          <w:bCs/>
          <w:i/>
          <w:iCs/>
          <w:spacing w:val="-1"/>
        </w:rPr>
        <w:t>Страна»(</w:t>
      </w:r>
      <w:proofErr w:type="gramEnd"/>
      <w:r w:rsidRPr="00BD49DC">
        <w:rPr>
          <w:b/>
          <w:bCs/>
          <w:i/>
          <w:iCs/>
          <w:spacing w:val="-1"/>
        </w:rPr>
        <w:t xml:space="preserve"> 3 часа)</w:t>
      </w:r>
    </w:p>
    <w:p w:rsidR="00297FF5" w:rsidRPr="00BD49DC" w:rsidRDefault="00297FF5" w:rsidP="00297FF5">
      <w:pPr>
        <w:pStyle w:val="a7"/>
      </w:pPr>
      <w:r w:rsidRPr="00BD49DC">
        <w:t xml:space="preserve"> Знание названия государства, в котором мы живем, государственная символика (герб, флаг, гимн, президент РФ).</w:t>
      </w:r>
    </w:p>
    <w:p w:rsidR="00297FF5" w:rsidRDefault="00297FF5" w:rsidP="00297FF5">
      <w:pPr>
        <w:pStyle w:val="a7"/>
        <w:rPr>
          <w:b/>
        </w:rPr>
      </w:pPr>
    </w:p>
    <w:p w:rsidR="00297FF5" w:rsidRDefault="00297FF5" w:rsidP="00297FF5">
      <w:pPr>
        <w:pStyle w:val="a7"/>
        <w:rPr>
          <w:b/>
        </w:rPr>
      </w:pPr>
      <w:r>
        <w:rPr>
          <w:b/>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2835"/>
      </w:tblGrid>
      <w:tr w:rsidR="00297FF5" w:rsidRPr="00857E15" w:rsidTr="00297FF5">
        <w:tc>
          <w:tcPr>
            <w:tcW w:w="534" w:type="dxa"/>
          </w:tcPr>
          <w:p w:rsidR="00297FF5" w:rsidRPr="00857E15" w:rsidRDefault="00297FF5" w:rsidP="00297FF5">
            <w:pPr>
              <w:pStyle w:val="a7"/>
              <w:rPr>
                <w:b/>
              </w:rPr>
            </w:pPr>
            <w:r w:rsidRPr="00857E15">
              <w:rPr>
                <w:b/>
              </w:rPr>
              <w:t>№</w:t>
            </w:r>
          </w:p>
        </w:tc>
        <w:tc>
          <w:tcPr>
            <w:tcW w:w="4536" w:type="dxa"/>
          </w:tcPr>
          <w:p w:rsidR="00297FF5" w:rsidRPr="00857E15" w:rsidRDefault="00297FF5" w:rsidP="00297FF5">
            <w:pPr>
              <w:pStyle w:val="a7"/>
              <w:rPr>
                <w:b/>
              </w:rPr>
            </w:pPr>
            <w:r w:rsidRPr="00857E15">
              <w:rPr>
                <w:b/>
              </w:rPr>
              <w:t xml:space="preserve">Наименование разделов </w:t>
            </w:r>
          </w:p>
        </w:tc>
        <w:tc>
          <w:tcPr>
            <w:tcW w:w="2835" w:type="dxa"/>
          </w:tcPr>
          <w:p w:rsidR="00297FF5" w:rsidRPr="00857E15" w:rsidRDefault="00297FF5" w:rsidP="00297FF5">
            <w:pPr>
              <w:pStyle w:val="a7"/>
              <w:rPr>
                <w:b/>
              </w:rPr>
            </w:pPr>
            <w:r w:rsidRPr="00857E15">
              <w:rPr>
                <w:b/>
              </w:rPr>
              <w:t>Количество часов</w:t>
            </w:r>
          </w:p>
        </w:tc>
      </w:tr>
      <w:tr w:rsidR="00297FF5" w:rsidRPr="00857E15" w:rsidTr="00297FF5">
        <w:tc>
          <w:tcPr>
            <w:tcW w:w="534" w:type="dxa"/>
          </w:tcPr>
          <w:p w:rsidR="00297FF5" w:rsidRPr="00106D69" w:rsidRDefault="00297FF5" w:rsidP="00297FF5">
            <w:pPr>
              <w:pStyle w:val="a7"/>
            </w:pPr>
            <w:r w:rsidRPr="00106D69">
              <w:t>1</w:t>
            </w:r>
          </w:p>
        </w:tc>
        <w:tc>
          <w:tcPr>
            <w:tcW w:w="4536" w:type="dxa"/>
          </w:tcPr>
          <w:p w:rsidR="00297FF5" w:rsidRPr="00106D69" w:rsidRDefault="00297FF5" w:rsidP="00297FF5">
            <w:pPr>
              <w:pStyle w:val="a7"/>
            </w:pPr>
            <w:r>
              <w:t>Школа</w:t>
            </w:r>
          </w:p>
        </w:tc>
        <w:tc>
          <w:tcPr>
            <w:tcW w:w="2835" w:type="dxa"/>
          </w:tcPr>
          <w:p w:rsidR="00297FF5" w:rsidRPr="00106D69" w:rsidRDefault="00297FF5" w:rsidP="00297FF5">
            <w:pPr>
              <w:pStyle w:val="a7"/>
            </w:pPr>
            <w:r>
              <w:t>2</w:t>
            </w:r>
          </w:p>
        </w:tc>
      </w:tr>
      <w:tr w:rsidR="00297FF5" w:rsidRPr="00857E15" w:rsidTr="00297FF5">
        <w:tc>
          <w:tcPr>
            <w:tcW w:w="534" w:type="dxa"/>
          </w:tcPr>
          <w:p w:rsidR="00297FF5" w:rsidRPr="00106D69" w:rsidRDefault="00297FF5" w:rsidP="00297FF5">
            <w:pPr>
              <w:pStyle w:val="a7"/>
            </w:pPr>
            <w:r w:rsidRPr="00106D69">
              <w:t>2</w:t>
            </w:r>
          </w:p>
        </w:tc>
        <w:tc>
          <w:tcPr>
            <w:tcW w:w="4536" w:type="dxa"/>
          </w:tcPr>
          <w:p w:rsidR="00297FF5" w:rsidRPr="00106D69" w:rsidRDefault="00297FF5" w:rsidP="00297FF5">
            <w:pPr>
              <w:pStyle w:val="a7"/>
            </w:pPr>
            <w:r>
              <w:t>Квартира, дом, двор</w:t>
            </w:r>
          </w:p>
        </w:tc>
        <w:tc>
          <w:tcPr>
            <w:tcW w:w="2835" w:type="dxa"/>
          </w:tcPr>
          <w:p w:rsidR="00297FF5" w:rsidRPr="00106D69" w:rsidRDefault="00297FF5" w:rsidP="00297FF5">
            <w:pPr>
              <w:pStyle w:val="a7"/>
            </w:pPr>
            <w:r>
              <w:t>4</w:t>
            </w:r>
          </w:p>
        </w:tc>
      </w:tr>
      <w:tr w:rsidR="00297FF5" w:rsidRPr="00857E15" w:rsidTr="00297FF5">
        <w:tc>
          <w:tcPr>
            <w:tcW w:w="534" w:type="dxa"/>
          </w:tcPr>
          <w:p w:rsidR="00297FF5" w:rsidRPr="00106D69" w:rsidRDefault="00297FF5" w:rsidP="00297FF5">
            <w:pPr>
              <w:pStyle w:val="a7"/>
            </w:pPr>
            <w:r w:rsidRPr="00106D69">
              <w:t>3</w:t>
            </w:r>
          </w:p>
        </w:tc>
        <w:tc>
          <w:tcPr>
            <w:tcW w:w="4536" w:type="dxa"/>
          </w:tcPr>
          <w:p w:rsidR="00297FF5" w:rsidRPr="00106D69" w:rsidRDefault="00297FF5" w:rsidP="00297FF5">
            <w:pPr>
              <w:pStyle w:val="a7"/>
            </w:pPr>
            <w:r>
              <w:t>Предметы быта</w:t>
            </w:r>
          </w:p>
        </w:tc>
        <w:tc>
          <w:tcPr>
            <w:tcW w:w="2835" w:type="dxa"/>
          </w:tcPr>
          <w:p w:rsidR="00297FF5" w:rsidRPr="00106D69" w:rsidRDefault="00297FF5" w:rsidP="00297FF5">
            <w:pPr>
              <w:pStyle w:val="a7"/>
            </w:pPr>
            <w:r>
              <w:t>5</w:t>
            </w:r>
          </w:p>
        </w:tc>
      </w:tr>
      <w:tr w:rsidR="00297FF5" w:rsidRPr="00857E15" w:rsidTr="00297FF5">
        <w:tc>
          <w:tcPr>
            <w:tcW w:w="534" w:type="dxa"/>
          </w:tcPr>
          <w:p w:rsidR="00297FF5" w:rsidRPr="00106D69" w:rsidRDefault="00297FF5" w:rsidP="00297FF5">
            <w:pPr>
              <w:pStyle w:val="a7"/>
            </w:pPr>
            <w:r w:rsidRPr="00106D69">
              <w:t>4</w:t>
            </w:r>
          </w:p>
        </w:tc>
        <w:tc>
          <w:tcPr>
            <w:tcW w:w="4536" w:type="dxa"/>
          </w:tcPr>
          <w:p w:rsidR="00297FF5" w:rsidRPr="00106D69" w:rsidRDefault="00297FF5" w:rsidP="00297FF5">
            <w:pPr>
              <w:pStyle w:val="a7"/>
            </w:pPr>
            <w:r>
              <w:t>Продукты питания</w:t>
            </w:r>
          </w:p>
        </w:tc>
        <w:tc>
          <w:tcPr>
            <w:tcW w:w="2835" w:type="dxa"/>
          </w:tcPr>
          <w:p w:rsidR="00297FF5" w:rsidRPr="00106D69" w:rsidRDefault="00297FF5" w:rsidP="00297FF5">
            <w:pPr>
              <w:pStyle w:val="a7"/>
            </w:pPr>
            <w:r>
              <w:t>6</w:t>
            </w:r>
          </w:p>
        </w:tc>
      </w:tr>
      <w:tr w:rsidR="00297FF5" w:rsidRPr="00857E15" w:rsidTr="00297FF5">
        <w:tc>
          <w:tcPr>
            <w:tcW w:w="534" w:type="dxa"/>
          </w:tcPr>
          <w:p w:rsidR="00297FF5" w:rsidRPr="00106D69" w:rsidRDefault="00297FF5" w:rsidP="00297FF5">
            <w:pPr>
              <w:pStyle w:val="a7"/>
            </w:pPr>
            <w:r w:rsidRPr="00106D69">
              <w:t>5</w:t>
            </w:r>
          </w:p>
        </w:tc>
        <w:tc>
          <w:tcPr>
            <w:tcW w:w="4536" w:type="dxa"/>
          </w:tcPr>
          <w:p w:rsidR="00297FF5" w:rsidRPr="00106D69" w:rsidRDefault="00297FF5" w:rsidP="00297FF5">
            <w:pPr>
              <w:pStyle w:val="a7"/>
            </w:pPr>
            <w:r>
              <w:t>Предметы и материалы, изготовленные человеком</w:t>
            </w:r>
          </w:p>
        </w:tc>
        <w:tc>
          <w:tcPr>
            <w:tcW w:w="2835" w:type="dxa"/>
          </w:tcPr>
          <w:p w:rsidR="00297FF5" w:rsidRPr="00106D69" w:rsidRDefault="00297FF5" w:rsidP="00297FF5">
            <w:pPr>
              <w:pStyle w:val="a7"/>
            </w:pPr>
            <w:r>
              <w:t>3</w:t>
            </w:r>
          </w:p>
        </w:tc>
      </w:tr>
      <w:tr w:rsidR="00297FF5" w:rsidRPr="00857E15" w:rsidTr="00297FF5">
        <w:tc>
          <w:tcPr>
            <w:tcW w:w="534" w:type="dxa"/>
          </w:tcPr>
          <w:p w:rsidR="00297FF5" w:rsidRPr="00106D69" w:rsidRDefault="00297FF5" w:rsidP="00297FF5">
            <w:pPr>
              <w:pStyle w:val="a7"/>
            </w:pPr>
            <w:r w:rsidRPr="00106D69">
              <w:t>6</w:t>
            </w:r>
          </w:p>
        </w:tc>
        <w:tc>
          <w:tcPr>
            <w:tcW w:w="4536" w:type="dxa"/>
          </w:tcPr>
          <w:p w:rsidR="00297FF5" w:rsidRPr="00106D69" w:rsidRDefault="00297FF5" w:rsidP="00297FF5">
            <w:pPr>
              <w:pStyle w:val="a7"/>
            </w:pPr>
            <w:r>
              <w:t>Населенный пункт</w:t>
            </w:r>
          </w:p>
        </w:tc>
        <w:tc>
          <w:tcPr>
            <w:tcW w:w="2835" w:type="dxa"/>
          </w:tcPr>
          <w:p w:rsidR="00297FF5" w:rsidRPr="00106D69" w:rsidRDefault="00297FF5" w:rsidP="00297FF5">
            <w:pPr>
              <w:pStyle w:val="a7"/>
            </w:pPr>
            <w:r>
              <w:t>3</w:t>
            </w:r>
          </w:p>
        </w:tc>
      </w:tr>
      <w:tr w:rsidR="00297FF5" w:rsidRPr="00857E15" w:rsidTr="00297FF5">
        <w:tc>
          <w:tcPr>
            <w:tcW w:w="534" w:type="dxa"/>
          </w:tcPr>
          <w:p w:rsidR="00297FF5" w:rsidRPr="00106D69" w:rsidRDefault="00297FF5" w:rsidP="00297FF5">
            <w:pPr>
              <w:pStyle w:val="a7"/>
            </w:pPr>
            <w:r w:rsidRPr="00106D69">
              <w:t>7</w:t>
            </w:r>
          </w:p>
        </w:tc>
        <w:tc>
          <w:tcPr>
            <w:tcW w:w="4536" w:type="dxa"/>
          </w:tcPr>
          <w:p w:rsidR="00297FF5" w:rsidRPr="00106D69" w:rsidRDefault="00297FF5" w:rsidP="00297FF5">
            <w:pPr>
              <w:pStyle w:val="a7"/>
            </w:pPr>
            <w:r>
              <w:t>Транспорт</w:t>
            </w:r>
          </w:p>
        </w:tc>
        <w:tc>
          <w:tcPr>
            <w:tcW w:w="2835" w:type="dxa"/>
          </w:tcPr>
          <w:p w:rsidR="00297FF5" w:rsidRPr="00106D69" w:rsidRDefault="00297FF5" w:rsidP="00297FF5">
            <w:pPr>
              <w:pStyle w:val="a7"/>
            </w:pPr>
            <w:r>
              <w:t>5</w:t>
            </w:r>
          </w:p>
        </w:tc>
      </w:tr>
      <w:tr w:rsidR="00297FF5" w:rsidRPr="00857E15" w:rsidTr="00297FF5">
        <w:tc>
          <w:tcPr>
            <w:tcW w:w="534" w:type="dxa"/>
          </w:tcPr>
          <w:p w:rsidR="00297FF5" w:rsidRPr="00106D69" w:rsidRDefault="00297FF5" w:rsidP="00297FF5">
            <w:pPr>
              <w:pStyle w:val="a7"/>
            </w:pPr>
            <w:r w:rsidRPr="00106D69">
              <w:t>8</w:t>
            </w:r>
          </w:p>
        </w:tc>
        <w:tc>
          <w:tcPr>
            <w:tcW w:w="4536" w:type="dxa"/>
          </w:tcPr>
          <w:p w:rsidR="00297FF5" w:rsidRPr="00106D69" w:rsidRDefault="00297FF5" w:rsidP="00297FF5">
            <w:pPr>
              <w:pStyle w:val="a7"/>
            </w:pPr>
            <w:r>
              <w:t>Традиции, обычаи</w:t>
            </w:r>
          </w:p>
        </w:tc>
        <w:tc>
          <w:tcPr>
            <w:tcW w:w="2835" w:type="dxa"/>
          </w:tcPr>
          <w:p w:rsidR="00297FF5" w:rsidRPr="00106D69" w:rsidRDefault="00297FF5" w:rsidP="00297FF5">
            <w:pPr>
              <w:pStyle w:val="a7"/>
            </w:pPr>
            <w:r>
              <w:t>2</w:t>
            </w:r>
          </w:p>
        </w:tc>
      </w:tr>
      <w:tr w:rsidR="00297FF5" w:rsidRPr="00857E15" w:rsidTr="00297FF5">
        <w:tc>
          <w:tcPr>
            <w:tcW w:w="534" w:type="dxa"/>
          </w:tcPr>
          <w:p w:rsidR="00297FF5" w:rsidRPr="00106D69" w:rsidRDefault="00297FF5" w:rsidP="00297FF5">
            <w:pPr>
              <w:pStyle w:val="a7"/>
            </w:pPr>
            <w:r w:rsidRPr="00106D69">
              <w:t>9</w:t>
            </w:r>
          </w:p>
        </w:tc>
        <w:tc>
          <w:tcPr>
            <w:tcW w:w="4536" w:type="dxa"/>
          </w:tcPr>
          <w:p w:rsidR="00297FF5" w:rsidRPr="00106D69" w:rsidRDefault="00297FF5" w:rsidP="00297FF5">
            <w:pPr>
              <w:pStyle w:val="a7"/>
            </w:pPr>
            <w:r>
              <w:t>Страна</w:t>
            </w:r>
          </w:p>
        </w:tc>
        <w:tc>
          <w:tcPr>
            <w:tcW w:w="2835" w:type="dxa"/>
          </w:tcPr>
          <w:p w:rsidR="00297FF5" w:rsidRPr="00106D69" w:rsidRDefault="00297FF5" w:rsidP="00297FF5">
            <w:pPr>
              <w:pStyle w:val="a7"/>
            </w:pPr>
            <w:r>
              <w:t>4</w:t>
            </w:r>
          </w:p>
        </w:tc>
      </w:tr>
      <w:tr w:rsidR="00297FF5" w:rsidRPr="00857E15" w:rsidTr="00297FF5">
        <w:tc>
          <w:tcPr>
            <w:tcW w:w="534" w:type="dxa"/>
          </w:tcPr>
          <w:p w:rsidR="00297FF5" w:rsidRPr="00106D69" w:rsidRDefault="00297FF5" w:rsidP="00297FF5">
            <w:pPr>
              <w:pStyle w:val="a7"/>
            </w:pPr>
          </w:p>
        </w:tc>
        <w:tc>
          <w:tcPr>
            <w:tcW w:w="4536" w:type="dxa"/>
          </w:tcPr>
          <w:p w:rsidR="00297FF5" w:rsidRPr="00106D69" w:rsidRDefault="00297FF5" w:rsidP="00297FF5">
            <w:pPr>
              <w:pStyle w:val="a7"/>
            </w:pPr>
            <w:r>
              <w:t>Итого</w:t>
            </w:r>
          </w:p>
        </w:tc>
        <w:tc>
          <w:tcPr>
            <w:tcW w:w="2835" w:type="dxa"/>
          </w:tcPr>
          <w:p w:rsidR="00297FF5" w:rsidRPr="00106D69" w:rsidRDefault="00297FF5" w:rsidP="00297FF5">
            <w:pPr>
              <w:pStyle w:val="a7"/>
            </w:pPr>
            <w:r>
              <w:t>35</w:t>
            </w:r>
          </w:p>
        </w:tc>
      </w:tr>
    </w:tbl>
    <w:p w:rsidR="0027737B" w:rsidRDefault="0027737B" w:rsidP="0027737B"/>
    <w:p w:rsidR="00297FF5" w:rsidRDefault="00297FF5" w:rsidP="0027737B"/>
    <w:p w:rsidR="00297FF5" w:rsidRPr="006303E1" w:rsidRDefault="00297FF5" w:rsidP="00297FF5">
      <w:pPr>
        <w:pStyle w:val="a7"/>
        <w:jc w:val="both"/>
        <w:rPr>
          <w:b/>
        </w:rPr>
      </w:pPr>
    </w:p>
    <w:p w:rsidR="00297FF5" w:rsidRPr="006303E1" w:rsidRDefault="00297FF5" w:rsidP="00297FF5">
      <w:pPr>
        <w:pStyle w:val="a7"/>
        <w:jc w:val="both"/>
        <w:rPr>
          <w:b/>
        </w:rPr>
      </w:pPr>
      <w:r w:rsidRPr="006303E1">
        <w:rPr>
          <w:b/>
        </w:rPr>
        <w:t>УЧЕБНО-МЕТОДИЧЕСКОЕ ОБЕСПЕЧЕНИЕ</w:t>
      </w:r>
    </w:p>
    <w:p w:rsidR="00297FF5" w:rsidRPr="00E36ED8" w:rsidRDefault="00297FF5" w:rsidP="00297FF5">
      <w:pPr>
        <w:pStyle w:val="a7"/>
        <w:jc w:val="both"/>
        <w:rPr>
          <w:color w:val="05080F"/>
        </w:rPr>
      </w:pPr>
      <w:r w:rsidRPr="00E36ED8">
        <w:rPr>
          <w:color w:val="05080F"/>
        </w:rPr>
        <w:t xml:space="preserve">Примерная адаптированная общеобразовательная программа образования учащихся с умственной отсталостью (интеллектуальными </w:t>
      </w:r>
      <w:proofErr w:type="gramStart"/>
      <w:r w:rsidRPr="00E36ED8">
        <w:rPr>
          <w:color w:val="05080F"/>
        </w:rPr>
        <w:t>нарушениями)  /</w:t>
      </w:r>
      <w:proofErr w:type="gramEnd"/>
      <w:r w:rsidRPr="00E36ED8">
        <w:rPr>
          <w:color w:val="05080F"/>
        </w:rPr>
        <w:t xml:space="preserve"> М-во образования и науки Рос. Федерации. – 2-е изд. – М.: Просвещение, 2018.</w:t>
      </w:r>
    </w:p>
    <w:p w:rsidR="00297FF5" w:rsidRPr="00E36ED8" w:rsidRDefault="00297FF5" w:rsidP="00297FF5">
      <w:pPr>
        <w:pStyle w:val="a7"/>
        <w:jc w:val="both"/>
        <w:rPr>
          <w:color w:val="05080F"/>
        </w:rPr>
      </w:pPr>
      <w:proofErr w:type="spellStart"/>
      <w:r w:rsidRPr="00E36ED8">
        <w:rPr>
          <w:color w:val="000000"/>
        </w:rPr>
        <w:t>Бгажнокова</w:t>
      </w:r>
      <w:proofErr w:type="spellEnd"/>
      <w:r w:rsidRPr="00E36ED8">
        <w:rPr>
          <w:color w:val="000000"/>
        </w:rPr>
        <w:t xml:space="preserve"> И. М. программы специальных (коррекционных) образовательных учреждений VIII вида. 1-4 классы. М: Просвещение, </w:t>
      </w:r>
      <w:r w:rsidRPr="00E36ED8">
        <w:rPr>
          <w:color w:val="000000"/>
        </w:rPr>
        <w:br/>
        <w:t>2013 г.;</w:t>
      </w:r>
    </w:p>
    <w:p w:rsidR="00297FF5" w:rsidRPr="00E36ED8" w:rsidRDefault="00297FF5" w:rsidP="00297FF5">
      <w:pPr>
        <w:pStyle w:val="a7"/>
        <w:jc w:val="both"/>
        <w:rPr>
          <w:color w:val="05080F"/>
        </w:rPr>
      </w:pPr>
      <w:r w:rsidRPr="00E36ED8">
        <w:rPr>
          <w:color w:val="000000"/>
        </w:rPr>
        <w:t xml:space="preserve">Программа образования учащихся с умеренной и тяжелой умственной отсталостью, под редакцией </w:t>
      </w:r>
      <w:proofErr w:type="spellStart"/>
      <w:r w:rsidRPr="00E36ED8">
        <w:rPr>
          <w:color w:val="000000"/>
        </w:rPr>
        <w:t>Л.Б.Баряевой</w:t>
      </w:r>
      <w:proofErr w:type="spellEnd"/>
      <w:r w:rsidRPr="00E36ED8">
        <w:rPr>
          <w:color w:val="000000"/>
        </w:rPr>
        <w:t xml:space="preserve"> и </w:t>
      </w:r>
      <w:proofErr w:type="spellStart"/>
      <w:r w:rsidRPr="00E36ED8">
        <w:rPr>
          <w:color w:val="000000"/>
        </w:rPr>
        <w:t>Н.Н.Яковлевой</w:t>
      </w:r>
      <w:proofErr w:type="spellEnd"/>
      <w:r w:rsidRPr="00E36ED8">
        <w:rPr>
          <w:color w:val="000000"/>
        </w:rPr>
        <w:t>.</w:t>
      </w:r>
    </w:p>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7737B"/>
    <w:p w:rsidR="00297FF5" w:rsidRDefault="00297FF5" w:rsidP="00297FF5">
      <w:pPr>
        <w:pStyle w:val="21"/>
        <w:shd w:val="clear" w:color="auto" w:fill="auto"/>
        <w:spacing w:line="360" w:lineRule="auto"/>
        <w:rPr>
          <w:rFonts w:asciiTheme="minorHAnsi" w:hAnsiTheme="minorHAnsi" w:cstheme="minorBidi"/>
          <w:sz w:val="22"/>
          <w:szCs w:val="22"/>
        </w:rPr>
      </w:pPr>
    </w:p>
    <w:p w:rsidR="00297FF5" w:rsidRPr="005B065E" w:rsidRDefault="00297FF5" w:rsidP="00297FF5">
      <w:pPr>
        <w:pStyle w:val="a7"/>
        <w:jc w:val="center"/>
        <w:rPr>
          <w:b/>
        </w:rPr>
      </w:pPr>
      <w:r w:rsidRPr="005B065E">
        <w:rPr>
          <w:b/>
        </w:rPr>
        <w:lastRenderedPageBreak/>
        <w:t>Предметная область: Музыка и движение.</w:t>
      </w:r>
    </w:p>
    <w:p w:rsidR="00297FF5" w:rsidRPr="005B065E" w:rsidRDefault="00297FF5" w:rsidP="00297FF5">
      <w:pPr>
        <w:pStyle w:val="a7"/>
        <w:jc w:val="center"/>
        <w:rPr>
          <w:b/>
        </w:rPr>
      </w:pPr>
      <w:r w:rsidRPr="005B065E">
        <w:rPr>
          <w:b/>
        </w:rPr>
        <w:t>Учебный предмет: Музыка и движение.</w:t>
      </w:r>
    </w:p>
    <w:p w:rsidR="00297FF5" w:rsidRPr="005B065E" w:rsidRDefault="00297FF5" w:rsidP="00297FF5">
      <w:pPr>
        <w:pStyle w:val="a7"/>
        <w:rPr>
          <w:iCs/>
        </w:rPr>
      </w:pPr>
      <w:r w:rsidRPr="005B065E">
        <w:t>Рабочая программа по курсу «Музыка и движение» разработана на основе Учебного плана специальных (коррекционных) образовательных учреждений,  приказа Минобразования РФ №29/2065-п от 10 апреля 2002 год «Об утверждении учебных планов  специальных (коррекционных) учреждений для обучающихся, воспитанников с отклонениями в развитии».</w:t>
      </w:r>
    </w:p>
    <w:p w:rsidR="00297FF5" w:rsidRPr="005B065E" w:rsidRDefault="00297FF5" w:rsidP="00297FF5">
      <w:pPr>
        <w:pStyle w:val="a7"/>
      </w:pPr>
      <w:r w:rsidRPr="005B065E">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 (</w:t>
      </w:r>
      <w:r w:rsidRPr="005B065E">
        <w:rPr>
          <w:b/>
        </w:rPr>
        <w:t>утвер</w:t>
      </w:r>
      <w:r>
        <w:rPr>
          <w:b/>
        </w:rPr>
        <w:t>жден приказом по школе от_____</w:t>
      </w:r>
      <w:r w:rsidRPr="005B065E">
        <w:rPr>
          <w:b/>
        </w:rPr>
        <w:t>2019 год № приказа 1</w:t>
      </w:r>
      <w:r w:rsidRPr="005B065E">
        <w:t>) и годовым календарным учебным графиком (</w:t>
      </w:r>
      <w:r w:rsidRPr="005B065E">
        <w:rPr>
          <w:b/>
        </w:rPr>
        <w:t>утве</w:t>
      </w:r>
      <w:r>
        <w:rPr>
          <w:b/>
        </w:rPr>
        <w:t>ржден приказом по школе от _______</w:t>
      </w:r>
      <w:r w:rsidRPr="005B065E">
        <w:rPr>
          <w:b/>
        </w:rPr>
        <w:t xml:space="preserve">2019 год № приказа </w:t>
      </w:r>
      <w:proofErr w:type="gramStart"/>
      <w:r w:rsidRPr="005B065E">
        <w:rPr>
          <w:b/>
        </w:rPr>
        <w:t>_</w:t>
      </w:r>
      <w:r w:rsidRPr="005B065E">
        <w:t xml:space="preserve"> )</w:t>
      </w:r>
      <w:proofErr w:type="gramEnd"/>
      <w:r w:rsidRPr="005B065E">
        <w:t xml:space="preserve"> школы, рассчитана на реализацию в течение одного года в количестве _____час в год, исходя из _____учебной недели;</w:t>
      </w:r>
    </w:p>
    <w:p w:rsidR="00297FF5" w:rsidRPr="005B065E" w:rsidRDefault="00297FF5" w:rsidP="00297FF5">
      <w:pPr>
        <w:pStyle w:val="a7"/>
      </w:pPr>
      <w:r w:rsidRPr="005B065E">
        <w:t xml:space="preserve">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 </w:t>
      </w:r>
      <w:r w:rsidRPr="005B065E">
        <w:rPr>
          <w:b/>
        </w:rPr>
        <w:t>утвержде</w:t>
      </w:r>
      <w:r>
        <w:rPr>
          <w:b/>
        </w:rPr>
        <w:t>нного приказом по школе от ______</w:t>
      </w:r>
      <w:r w:rsidRPr="005B065E">
        <w:rPr>
          <w:b/>
        </w:rPr>
        <w:t>.2019 год № приказа_</w:t>
      </w:r>
      <w:proofErr w:type="gramStart"/>
      <w:r w:rsidRPr="005B065E">
        <w:rPr>
          <w:b/>
        </w:rPr>
        <w:t>1</w:t>
      </w:r>
      <w:r w:rsidRPr="005B065E">
        <w:t xml:space="preserve"> ;</w:t>
      </w:r>
      <w:proofErr w:type="gramEnd"/>
    </w:p>
    <w:p w:rsidR="00297FF5" w:rsidRPr="005B065E" w:rsidRDefault="00297FF5" w:rsidP="00297FF5">
      <w:pPr>
        <w:pStyle w:val="a7"/>
      </w:pPr>
      <w:r w:rsidRPr="005B065E">
        <w:t xml:space="preserve">Рабочая программа по учебному предмету «Музыка и движение» составлена на основании «Программы образования для учащихся с умеренной и тяжёлой умственной отсталостью» под редакцией Л.Б. </w:t>
      </w:r>
      <w:proofErr w:type="spellStart"/>
      <w:r w:rsidRPr="005B065E">
        <w:t>Баряевой</w:t>
      </w:r>
      <w:proofErr w:type="spellEnd"/>
      <w:r w:rsidRPr="005B065E">
        <w:t xml:space="preserve">, Н. Н. Яковлевой. Санкт Петербург ЦДК проф. Л.Б. </w:t>
      </w:r>
      <w:proofErr w:type="spellStart"/>
      <w:r w:rsidRPr="005B065E">
        <w:t>Баряевой</w:t>
      </w:r>
      <w:proofErr w:type="spellEnd"/>
      <w:r w:rsidRPr="005B065E">
        <w:t>, 2011 год;</w:t>
      </w:r>
    </w:p>
    <w:p w:rsidR="00297FF5" w:rsidRPr="005B065E" w:rsidRDefault="00297FF5" w:rsidP="00297FF5">
      <w:pPr>
        <w:pStyle w:val="a7"/>
      </w:pPr>
      <w:r w:rsidRPr="005B065E">
        <w:t>Рабочая учебная програм</w:t>
      </w:r>
      <w:r>
        <w:t>ма предназначена для учащегося второго года обучения</w:t>
      </w:r>
      <w:r w:rsidRPr="005B065E">
        <w:t>. Особенности коррекционно-развивающей работы с ребенком в данной программе рассматриваются в соответствии с диагнозом «</w:t>
      </w:r>
      <w:r w:rsidRPr="005B065E">
        <w:rPr>
          <w:b/>
        </w:rPr>
        <w:t xml:space="preserve">  умственная отсталость с </w:t>
      </w:r>
      <w:r>
        <w:rPr>
          <w:b/>
        </w:rPr>
        <w:t xml:space="preserve"> интеллектуальными нарушениями (вариант 2)</w:t>
      </w:r>
      <w:r w:rsidRPr="005B065E">
        <w:t>»;</w:t>
      </w:r>
    </w:p>
    <w:p w:rsidR="00297FF5" w:rsidRDefault="00297FF5" w:rsidP="00297FF5">
      <w:pPr>
        <w:pStyle w:val="a7"/>
        <w:rPr>
          <w:color w:val="000000" w:themeColor="text1"/>
        </w:rPr>
      </w:pPr>
      <w:r w:rsidRPr="005B065E">
        <w:rPr>
          <w:color w:val="000000" w:themeColor="text1"/>
        </w:rPr>
        <w:t>На уроках отсутствует оценочная система.</w:t>
      </w:r>
    </w:p>
    <w:p w:rsidR="00297FF5" w:rsidRPr="00E36ED8" w:rsidRDefault="00297FF5" w:rsidP="00297FF5">
      <w:pPr>
        <w:pStyle w:val="a7"/>
        <w:rPr>
          <w:color w:val="000000" w:themeColor="text1"/>
        </w:rPr>
      </w:pPr>
      <w:r w:rsidRPr="00A72875">
        <w:rPr>
          <w:b/>
          <w:bCs/>
        </w:rPr>
        <w:t xml:space="preserve">Цель программы: </w:t>
      </w:r>
      <w:r w:rsidRPr="00A72875">
        <w:rPr>
          <w:bCs/>
        </w:rPr>
        <w:t xml:space="preserve">формирование устойчивого интереса и </w:t>
      </w:r>
      <w:r w:rsidRPr="00A72875">
        <w:t xml:space="preserve">приобщение к музыкальной культуре </w:t>
      </w:r>
      <w:proofErr w:type="gramStart"/>
      <w:r w:rsidRPr="00A72875">
        <w:t>обучающихся  как</w:t>
      </w:r>
      <w:proofErr w:type="gramEnd"/>
      <w:r w:rsidRPr="00A72875">
        <w:t xml:space="preserve"> к неотъемлемой части нравственно-духовной культуры. </w:t>
      </w:r>
    </w:p>
    <w:p w:rsidR="00297FF5" w:rsidRPr="00A72875" w:rsidRDefault="00297FF5" w:rsidP="00297FF5">
      <w:pPr>
        <w:pStyle w:val="Default"/>
        <w:ind w:firstLine="708"/>
        <w:jc w:val="both"/>
      </w:pPr>
      <w:r w:rsidRPr="00A72875">
        <w:rPr>
          <w:b/>
          <w:bCs/>
        </w:rPr>
        <w:t>Задачи:</w:t>
      </w:r>
    </w:p>
    <w:p w:rsidR="00297FF5" w:rsidRPr="00A72875" w:rsidRDefault="00297FF5" w:rsidP="000D0364">
      <w:pPr>
        <w:pStyle w:val="Default"/>
        <w:numPr>
          <w:ilvl w:val="0"/>
          <w:numId w:val="20"/>
        </w:numPr>
        <w:jc w:val="both"/>
      </w:pPr>
      <w:r w:rsidRPr="00A72875">
        <w:t xml:space="preserve">накопление первоначальных впечатлений от музыкального искусства и получение </w:t>
      </w:r>
    </w:p>
    <w:p w:rsidR="00297FF5" w:rsidRPr="00A72875" w:rsidRDefault="00297FF5" w:rsidP="00297FF5">
      <w:pPr>
        <w:pStyle w:val="Default"/>
        <w:jc w:val="both"/>
      </w:pPr>
      <w:r w:rsidRPr="00A72875">
        <w:t xml:space="preserve">доступного опыта (овладение элементарными музыкальными знаниями, </w:t>
      </w:r>
      <w:proofErr w:type="spellStart"/>
      <w:r w:rsidRPr="00A72875">
        <w:t>слушательскими</w:t>
      </w:r>
      <w:proofErr w:type="spellEnd"/>
      <w:r w:rsidRPr="00A72875">
        <w:t xml:space="preserve"> и доступными исполнительскими умениями); </w:t>
      </w:r>
    </w:p>
    <w:p w:rsidR="00297FF5" w:rsidRPr="00A72875" w:rsidRDefault="00297FF5" w:rsidP="000D0364">
      <w:pPr>
        <w:pStyle w:val="Default"/>
        <w:numPr>
          <w:ilvl w:val="0"/>
          <w:numId w:val="20"/>
        </w:numPr>
        <w:jc w:val="both"/>
      </w:pPr>
      <w:r w:rsidRPr="00A72875">
        <w:t xml:space="preserve">приобщение к культурной среде, дающей обучающемуся впечатления от музыкального </w:t>
      </w:r>
    </w:p>
    <w:p w:rsidR="00297FF5" w:rsidRPr="00A72875" w:rsidRDefault="00297FF5" w:rsidP="00297FF5">
      <w:pPr>
        <w:pStyle w:val="Default"/>
        <w:jc w:val="both"/>
      </w:pPr>
      <w:r w:rsidRPr="00A72875">
        <w:lastRenderedPageBreak/>
        <w:t xml:space="preserve">искусства; </w:t>
      </w:r>
    </w:p>
    <w:p w:rsidR="00297FF5" w:rsidRPr="00A72875" w:rsidRDefault="00297FF5" w:rsidP="000D0364">
      <w:pPr>
        <w:pStyle w:val="Default"/>
        <w:numPr>
          <w:ilvl w:val="0"/>
          <w:numId w:val="20"/>
        </w:numPr>
        <w:jc w:val="both"/>
      </w:pPr>
      <w:r w:rsidRPr="00A72875">
        <w:t xml:space="preserve">формирование стремления и привычки к слушанию музыки, посещению концертов, </w:t>
      </w:r>
    </w:p>
    <w:p w:rsidR="00297FF5" w:rsidRPr="00A72875" w:rsidRDefault="00297FF5" w:rsidP="00297FF5">
      <w:pPr>
        <w:pStyle w:val="Default"/>
        <w:jc w:val="both"/>
      </w:pPr>
      <w:r w:rsidRPr="00A72875">
        <w:t>самостоятельной музыкальной деятельности и др.;</w:t>
      </w:r>
    </w:p>
    <w:p w:rsidR="00297FF5" w:rsidRPr="00A72875" w:rsidRDefault="00297FF5" w:rsidP="000D0364">
      <w:pPr>
        <w:pStyle w:val="Default"/>
        <w:numPr>
          <w:ilvl w:val="0"/>
          <w:numId w:val="20"/>
        </w:numPr>
        <w:jc w:val="both"/>
      </w:pPr>
      <w:r w:rsidRPr="00A72875">
        <w:t>развитие способности получать удовольствие от музыкальных произведений;</w:t>
      </w:r>
    </w:p>
    <w:p w:rsidR="00297FF5" w:rsidRPr="00A72875" w:rsidRDefault="00297FF5" w:rsidP="000D0364">
      <w:pPr>
        <w:pStyle w:val="Default"/>
        <w:numPr>
          <w:ilvl w:val="0"/>
          <w:numId w:val="20"/>
        </w:numPr>
        <w:jc w:val="both"/>
      </w:pPr>
      <w:r w:rsidRPr="00A72875">
        <w:t xml:space="preserve">выделение собственных предпочтений в восприятии музыки, приобретение опыта </w:t>
      </w:r>
    </w:p>
    <w:p w:rsidR="00297FF5" w:rsidRPr="00A72875" w:rsidRDefault="00297FF5" w:rsidP="00297FF5">
      <w:pPr>
        <w:pStyle w:val="Default"/>
        <w:jc w:val="both"/>
      </w:pPr>
      <w:r w:rsidRPr="00A72875">
        <w:t xml:space="preserve">самостоятельной музыкальной деятельности; </w:t>
      </w:r>
    </w:p>
    <w:p w:rsidR="00297FF5" w:rsidRPr="00A72875" w:rsidRDefault="00297FF5" w:rsidP="000D0364">
      <w:pPr>
        <w:pStyle w:val="Default"/>
        <w:numPr>
          <w:ilvl w:val="0"/>
          <w:numId w:val="20"/>
        </w:numPr>
        <w:jc w:val="both"/>
      </w:pPr>
      <w:r w:rsidRPr="00A72875">
        <w:t>формирование простейших эстетических ориентиров и их использование в</w:t>
      </w:r>
    </w:p>
    <w:p w:rsidR="00297FF5" w:rsidRPr="00A72875" w:rsidRDefault="00297FF5" w:rsidP="00297FF5">
      <w:pPr>
        <w:pStyle w:val="Default"/>
        <w:jc w:val="both"/>
      </w:pPr>
      <w:r w:rsidRPr="00A72875">
        <w:t>организации обыденной жизни и праздника;</w:t>
      </w:r>
    </w:p>
    <w:p w:rsidR="00297FF5" w:rsidRPr="00A72875" w:rsidRDefault="00297FF5" w:rsidP="000D0364">
      <w:pPr>
        <w:pStyle w:val="Default"/>
        <w:numPr>
          <w:ilvl w:val="0"/>
          <w:numId w:val="20"/>
        </w:numPr>
        <w:jc w:val="both"/>
      </w:pPr>
      <w:r w:rsidRPr="00A72875">
        <w:t xml:space="preserve">развитие восприятия, в том числе восприятия музыки, мыслительных процессов, </w:t>
      </w:r>
    </w:p>
    <w:p w:rsidR="00297FF5" w:rsidRPr="00A72875" w:rsidRDefault="00297FF5" w:rsidP="00297FF5">
      <w:pPr>
        <w:pStyle w:val="Default"/>
        <w:jc w:val="both"/>
      </w:pPr>
      <w:r w:rsidRPr="00A72875">
        <w:t xml:space="preserve">певческого голоса, творческих способностей обучающихся. </w:t>
      </w:r>
    </w:p>
    <w:p w:rsidR="00297FF5" w:rsidRPr="00A72875" w:rsidRDefault="00297FF5" w:rsidP="00297FF5">
      <w:pPr>
        <w:pStyle w:val="Default"/>
        <w:jc w:val="both"/>
      </w:pPr>
      <w:r w:rsidRPr="00A72875">
        <w:rPr>
          <w:b/>
          <w:bCs/>
        </w:rPr>
        <w:tab/>
        <w:t xml:space="preserve">Коррекционная направленность </w:t>
      </w:r>
      <w:r w:rsidRPr="00A72875">
        <w:t xml:space="preserve">учебного предмета «Музыка» обеспечивается </w:t>
      </w:r>
      <w:proofErr w:type="spellStart"/>
      <w:r w:rsidRPr="00A72875">
        <w:t>композиционностъю</w:t>
      </w:r>
      <w:proofErr w:type="spellEnd"/>
      <w:r w:rsidRPr="00A72875">
        <w:t xml:space="preserve">, игровой направленностью, эмоциональной дополнительностью используемых методов. </w:t>
      </w:r>
    </w:p>
    <w:p w:rsidR="00297FF5" w:rsidRDefault="00297FF5" w:rsidP="00297FF5">
      <w:pPr>
        <w:pStyle w:val="Default"/>
        <w:ind w:firstLine="708"/>
        <w:jc w:val="both"/>
      </w:pPr>
      <w:r w:rsidRPr="00A72875">
        <w:t xml:space="preserve">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297FF5" w:rsidRPr="00A72875" w:rsidRDefault="00297FF5" w:rsidP="00297FF5">
      <w:pPr>
        <w:pStyle w:val="Default"/>
        <w:jc w:val="center"/>
      </w:pPr>
      <w:r w:rsidRPr="00A72875">
        <w:rPr>
          <w:b/>
          <w:bCs/>
        </w:rPr>
        <w:t>Общая характеристика учебного предмета</w:t>
      </w:r>
    </w:p>
    <w:p w:rsidR="00297FF5" w:rsidRPr="00A72875" w:rsidRDefault="00297FF5" w:rsidP="00297FF5">
      <w:pPr>
        <w:pStyle w:val="Default"/>
        <w:ind w:firstLine="708"/>
        <w:jc w:val="both"/>
      </w:pPr>
      <w:r w:rsidRPr="00A72875">
        <w:t xml:space="preserve">В содержание программы входит овладение обучающимися с ОВЗ (лёгкая умственная отсталость)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297FF5" w:rsidRPr="00A72875" w:rsidRDefault="00297FF5" w:rsidP="00297FF5">
      <w:pPr>
        <w:pStyle w:val="Default"/>
        <w:jc w:val="both"/>
      </w:pPr>
      <w:r w:rsidRPr="00A72875">
        <w:rPr>
          <w:b/>
          <w:bCs/>
        </w:rPr>
        <w:tab/>
        <w:t xml:space="preserve"> Восприятие музыки </w:t>
      </w:r>
    </w:p>
    <w:p w:rsidR="00297FF5" w:rsidRPr="00A72875" w:rsidRDefault="00297FF5" w:rsidP="00297FF5">
      <w:pPr>
        <w:pStyle w:val="Default"/>
        <w:ind w:firstLine="708"/>
        <w:jc w:val="both"/>
      </w:pPr>
      <w:r w:rsidRPr="00A72875">
        <w:rPr>
          <w:b/>
          <w:bCs/>
          <w:iCs/>
        </w:rPr>
        <w:t>Репертуар для слушания</w:t>
      </w:r>
      <w:r w:rsidRPr="00A72875">
        <w:rPr>
          <w:iCs/>
        </w:rPr>
        <w:t xml:space="preserve">: </w:t>
      </w:r>
    </w:p>
    <w:p w:rsidR="00297FF5" w:rsidRPr="00A72875" w:rsidRDefault="00297FF5" w:rsidP="00297FF5">
      <w:pPr>
        <w:pStyle w:val="Default"/>
        <w:ind w:firstLine="708"/>
        <w:jc w:val="both"/>
      </w:pPr>
      <w:r w:rsidRPr="00A72875">
        <w:t xml:space="preserve">произведения отечественной музыкальной культуры; музыка народная и композиторская; детская, классическая, современная. </w:t>
      </w:r>
    </w:p>
    <w:p w:rsidR="00297FF5" w:rsidRPr="00A72875" w:rsidRDefault="00297FF5" w:rsidP="00297FF5">
      <w:pPr>
        <w:pStyle w:val="a7"/>
        <w:spacing w:before="0" w:beforeAutospacing="0" w:after="0" w:afterAutospacing="0"/>
        <w:ind w:firstLine="708"/>
        <w:jc w:val="both"/>
        <w:rPr>
          <w:iCs/>
        </w:rPr>
      </w:pPr>
      <w:r w:rsidRPr="00A72875">
        <w:rPr>
          <w:b/>
          <w:bCs/>
          <w:iCs/>
        </w:rPr>
        <w:t>Примерная тематика произведений</w:t>
      </w:r>
      <w:r w:rsidRPr="00A72875">
        <w:rPr>
          <w:iCs/>
        </w:rPr>
        <w:t>:</w:t>
      </w:r>
    </w:p>
    <w:p w:rsidR="00297FF5" w:rsidRPr="00A72875" w:rsidRDefault="00297FF5" w:rsidP="00297FF5">
      <w:pPr>
        <w:pStyle w:val="a7"/>
        <w:spacing w:before="0" w:beforeAutospacing="0" w:after="0" w:afterAutospacing="0"/>
        <w:ind w:firstLine="708"/>
        <w:jc w:val="both"/>
      </w:pPr>
      <w:r w:rsidRPr="00A72875">
        <w:t xml:space="preserve"> произведения о природе, труде, профессиях, общественных и природных  явлениях, детстве, школьной жизни.</w:t>
      </w:r>
    </w:p>
    <w:p w:rsidR="00297FF5" w:rsidRPr="00A72875" w:rsidRDefault="00297FF5" w:rsidP="00297FF5">
      <w:pPr>
        <w:pStyle w:val="Default"/>
        <w:ind w:firstLine="708"/>
        <w:jc w:val="both"/>
      </w:pPr>
      <w:r w:rsidRPr="00A72875">
        <w:rPr>
          <w:b/>
          <w:bCs/>
          <w:iCs/>
        </w:rPr>
        <w:t>Жанровое разнообразие</w:t>
      </w:r>
      <w:r w:rsidRPr="00A72875">
        <w:rPr>
          <w:iCs/>
        </w:rPr>
        <w:t>:</w:t>
      </w:r>
    </w:p>
    <w:p w:rsidR="00297FF5" w:rsidRPr="00A72875" w:rsidRDefault="00297FF5" w:rsidP="00297FF5">
      <w:pPr>
        <w:pStyle w:val="Default"/>
        <w:ind w:firstLine="708"/>
        <w:jc w:val="both"/>
      </w:pPr>
      <w:r w:rsidRPr="00A72875">
        <w:t xml:space="preserve">праздничная, маршевая, колыбельная песни и пр., игровые песни, песни-прибаутки, </w:t>
      </w:r>
      <w:proofErr w:type="spellStart"/>
      <w:r w:rsidRPr="00A72875">
        <w:t>потешки</w:t>
      </w:r>
      <w:proofErr w:type="spellEnd"/>
      <w:r w:rsidRPr="00A72875">
        <w:t>, трудовые песни.</w:t>
      </w:r>
    </w:p>
    <w:p w:rsidR="00297FF5" w:rsidRPr="00A72875" w:rsidRDefault="00297FF5" w:rsidP="00297FF5">
      <w:pPr>
        <w:pStyle w:val="Default"/>
        <w:ind w:firstLine="708"/>
        <w:jc w:val="both"/>
      </w:pPr>
      <w:r w:rsidRPr="00A72875">
        <w:rPr>
          <w:b/>
          <w:bCs/>
        </w:rPr>
        <w:t>Слушание музыки:</w:t>
      </w:r>
    </w:p>
    <w:p w:rsidR="00297FF5" w:rsidRPr="00A72875" w:rsidRDefault="00297FF5" w:rsidP="000D0364">
      <w:pPr>
        <w:pStyle w:val="Default"/>
        <w:numPr>
          <w:ilvl w:val="0"/>
          <w:numId w:val="20"/>
        </w:numPr>
        <w:jc w:val="both"/>
      </w:pPr>
      <w:r w:rsidRPr="00A72875">
        <w:t>овладение умением спокойно слушать музыку, адекватно реагировать на</w:t>
      </w:r>
    </w:p>
    <w:p w:rsidR="00297FF5" w:rsidRPr="00A72875" w:rsidRDefault="00297FF5" w:rsidP="00297FF5">
      <w:pPr>
        <w:pStyle w:val="Default"/>
        <w:jc w:val="both"/>
      </w:pPr>
      <w:r w:rsidRPr="00A72875">
        <w:t xml:space="preserve">художественные образы, воплощенные в музыкальных произведениях; </w:t>
      </w:r>
    </w:p>
    <w:p w:rsidR="00297FF5" w:rsidRPr="00A72875" w:rsidRDefault="00297FF5" w:rsidP="000D0364">
      <w:pPr>
        <w:pStyle w:val="Default"/>
        <w:numPr>
          <w:ilvl w:val="0"/>
          <w:numId w:val="20"/>
        </w:numPr>
        <w:jc w:val="both"/>
      </w:pPr>
      <w:r w:rsidRPr="00A72875">
        <w:t xml:space="preserve">развитие элементарных представлений о многообразии внутреннего содержания </w:t>
      </w:r>
    </w:p>
    <w:p w:rsidR="00297FF5" w:rsidRPr="00A72875" w:rsidRDefault="00297FF5" w:rsidP="00297FF5">
      <w:pPr>
        <w:pStyle w:val="Default"/>
        <w:jc w:val="both"/>
      </w:pPr>
      <w:r w:rsidRPr="00A72875">
        <w:t>прослушиваемых произведений;</w:t>
      </w:r>
    </w:p>
    <w:p w:rsidR="00297FF5" w:rsidRPr="00A72875" w:rsidRDefault="00297FF5" w:rsidP="000D0364">
      <w:pPr>
        <w:pStyle w:val="Default"/>
        <w:numPr>
          <w:ilvl w:val="0"/>
          <w:numId w:val="20"/>
        </w:numPr>
        <w:jc w:val="both"/>
      </w:pPr>
      <w:r w:rsidRPr="00A72875">
        <w:t>развитие эмоциональной отзывчивости и эмоционального реагирования на</w:t>
      </w:r>
    </w:p>
    <w:p w:rsidR="00297FF5" w:rsidRPr="00A72875" w:rsidRDefault="00297FF5" w:rsidP="00297FF5">
      <w:pPr>
        <w:pStyle w:val="Default"/>
        <w:jc w:val="both"/>
      </w:pPr>
      <w:r w:rsidRPr="00A72875">
        <w:lastRenderedPageBreak/>
        <w:t xml:space="preserve">произведения различных музыкальных жанров и разных по своему характеру; </w:t>
      </w:r>
    </w:p>
    <w:p w:rsidR="00297FF5" w:rsidRPr="00A72875" w:rsidRDefault="00297FF5" w:rsidP="000D0364">
      <w:pPr>
        <w:pStyle w:val="Default"/>
        <w:numPr>
          <w:ilvl w:val="0"/>
          <w:numId w:val="20"/>
        </w:numPr>
        <w:jc w:val="both"/>
      </w:pPr>
      <w:r w:rsidRPr="00A72875">
        <w:t xml:space="preserve">развитие умения передавать словами внутреннее содержание; </w:t>
      </w:r>
    </w:p>
    <w:p w:rsidR="00297FF5" w:rsidRPr="00A72875" w:rsidRDefault="00297FF5" w:rsidP="000D0364">
      <w:pPr>
        <w:pStyle w:val="Default"/>
        <w:numPr>
          <w:ilvl w:val="0"/>
          <w:numId w:val="20"/>
        </w:numPr>
        <w:jc w:val="both"/>
      </w:pPr>
      <w:r w:rsidRPr="00A72875">
        <w:t xml:space="preserve">развитие умения определять разнообразные по форме и характеру музыкальные </w:t>
      </w:r>
    </w:p>
    <w:p w:rsidR="00297FF5" w:rsidRPr="00A72875" w:rsidRDefault="00297FF5" w:rsidP="00297FF5">
      <w:pPr>
        <w:pStyle w:val="Default"/>
        <w:jc w:val="both"/>
      </w:pPr>
      <w:r w:rsidRPr="00A72875">
        <w:t xml:space="preserve">произведения (марш, танец, песня; веселая, грустная, спокойная мелодия); </w:t>
      </w:r>
    </w:p>
    <w:p w:rsidR="00297FF5" w:rsidRPr="00A72875" w:rsidRDefault="00297FF5" w:rsidP="000D0364">
      <w:pPr>
        <w:pStyle w:val="Default"/>
        <w:numPr>
          <w:ilvl w:val="0"/>
          <w:numId w:val="20"/>
        </w:numPr>
        <w:jc w:val="both"/>
      </w:pPr>
      <w:r w:rsidRPr="00A72875">
        <w:t xml:space="preserve">развитие умения самостоятельно узнавать и называть песни по вступлению; </w:t>
      </w:r>
    </w:p>
    <w:p w:rsidR="00297FF5" w:rsidRPr="00A72875" w:rsidRDefault="00297FF5" w:rsidP="000D0364">
      <w:pPr>
        <w:pStyle w:val="Default"/>
        <w:numPr>
          <w:ilvl w:val="0"/>
          <w:numId w:val="20"/>
        </w:numPr>
        <w:jc w:val="both"/>
      </w:pPr>
      <w:r w:rsidRPr="00A72875">
        <w:t xml:space="preserve">развитие умения различать части песни (запев, припев, проигрыш, окончание); </w:t>
      </w:r>
    </w:p>
    <w:p w:rsidR="00297FF5" w:rsidRPr="00A72875" w:rsidRDefault="00297FF5" w:rsidP="000D0364">
      <w:pPr>
        <w:pStyle w:val="Default"/>
        <w:numPr>
          <w:ilvl w:val="0"/>
          <w:numId w:val="20"/>
        </w:numPr>
        <w:jc w:val="both"/>
      </w:pPr>
      <w:r w:rsidRPr="00A72875">
        <w:t xml:space="preserve">ознакомление с пением соло и хором; </w:t>
      </w:r>
    </w:p>
    <w:p w:rsidR="00297FF5" w:rsidRPr="00A72875" w:rsidRDefault="00297FF5" w:rsidP="000D0364">
      <w:pPr>
        <w:pStyle w:val="Default"/>
        <w:numPr>
          <w:ilvl w:val="0"/>
          <w:numId w:val="20"/>
        </w:numPr>
        <w:jc w:val="both"/>
      </w:pPr>
      <w:r w:rsidRPr="00A72875">
        <w:t xml:space="preserve">формирование представлений о различных музыкальных коллективах (ансамбль, </w:t>
      </w:r>
    </w:p>
    <w:p w:rsidR="00297FF5" w:rsidRPr="00A72875" w:rsidRDefault="00297FF5" w:rsidP="00297FF5">
      <w:pPr>
        <w:pStyle w:val="Default"/>
        <w:jc w:val="both"/>
      </w:pPr>
      <w:r w:rsidRPr="00A72875">
        <w:t xml:space="preserve">оркестр); </w:t>
      </w:r>
    </w:p>
    <w:p w:rsidR="00297FF5" w:rsidRPr="00A72875" w:rsidRDefault="00297FF5" w:rsidP="000D0364">
      <w:pPr>
        <w:pStyle w:val="Default"/>
        <w:numPr>
          <w:ilvl w:val="0"/>
          <w:numId w:val="20"/>
        </w:numPr>
        <w:jc w:val="both"/>
      </w:pPr>
      <w:r w:rsidRPr="00A72875">
        <w:t xml:space="preserve">знакомство с музыкальными инструментами и их звучанием (фортепиано, барабан, </w:t>
      </w:r>
    </w:p>
    <w:p w:rsidR="00297FF5" w:rsidRPr="00A72875" w:rsidRDefault="00297FF5" w:rsidP="00297FF5">
      <w:pPr>
        <w:pStyle w:val="Default"/>
        <w:jc w:val="both"/>
      </w:pPr>
      <w:r w:rsidRPr="00A72875">
        <w:t xml:space="preserve">скрипка, и др.) </w:t>
      </w:r>
    </w:p>
    <w:p w:rsidR="00297FF5" w:rsidRPr="00A72875" w:rsidRDefault="00297FF5" w:rsidP="00297FF5">
      <w:pPr>
        <w:pStyle w:val="Default"/>
        <w:ind w:firstLine="708"/>
        <w:jc w:val="both"/>
        <w:rPr>
          <w:b/>
        </w:rPr>
      </w:pPr>
      <w:r w:rsidRPr="00A72875">
        <w:rPr>
          <w:b/>
          <w:bCs/>
        </w:rPr>
        <w:t xml:space="preserve"> Пение. </w:t>
      </w:r>
    </w:p>
    <w:p w:rsidR="00297FF5" w:rsidRPr="00A72875" w:rsidRDefault="00297FF5" w:rsidP="00297FF5">
      <w:pPr>
        <w:pStyle w:val="Default"/>
        <w:ind w:firstLine="708"/>
        <w:jc w:val="both"/>
      </w:pPr>
      <w:r w:rsidRPr="00A72875">
        <w:rPr>
          <w:bCs/>
          <w:iCs/>
        </w:rPr>
        <w:t>Песенный репертуар</w:t>
      </w:r>
      <w:r w:rsidRPr="00A72875">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297FF5" w:rsidRPr="00A72875" w:rsidRDefault="00297FF5" w:rsidP="00297FF5">
      <w:pPr>
        <w:pStyle w:val="Default"/>
        <w:ind w:firstLine="708"/>
        <w:jc w:val="both"/>
      </w:pPr>
      <w:r w:rsidRPr="00A72875">
        <w:rPr>
          <w:b/>
          <w:bCs/>
        </w:rPr>
        <w:t xml:space="preserve">Элементы музыкальной грамоты </w:t>
      </w:r>
    </w:p>
    <w:p w:rsidR="00297FF5" w:rsidRPr="00A72875" w:rsidRDefault="00297FF5" w:rsidP="00297FF5">
      <w:pPr>
        <w:pStyle w:val="Default"/>
        <w:ind w:firstLine="708"/>
        <w:jc w:val="both"/>
      </w:pPr>
      <w:r w:rsidRPr="00A72875">
        <w:rPr>
          <w:b/>
          <w:bCs/>
          <w:iCs/>
        </w:rPr>
        <w:t>Содержание</w:t>
      </w:r>
      <w:r w:rsidRPr="00A72875">
        <w:t xml:space="preserve">: </w:t>
      </w:r>
    </w:p>
    <w:p w:rsidR="00297FF5" w:rsidRPr="00A72875" w:rsidRDefault="00297FF5" w:rsidP="000D0364">
      <w:pPr>
        <w:pStyle w:val="Default"/>
        <w:numPr>
          <w:ilvl w:val="0"/>
          <w:numId w:val="21"/>
        </w:numPr>
        <w:jc w:val="both"/>
      </w:pPr>
      <w:r w:rsidRPr="00A72875">
        <w:t xml:space="preserve">ознакомление с высотой звука (высокие, средние, низкие); </w:t>
      </w:r>
    </w:p>
    <w:p w:rsidR="00297FF5" w:rsidRPr="00A72875" w:rsidRDefault="00297FF5" w:rsidP="000D0364">
      <w:pPr>
        <w:pStyle w:val="Default"/>
        <w:numPr>
          <w:ilvl w:val="0"/>
          <w:numId w:val="21"/>
        </w:numPr>
        <w:jc w:val="both"/>
      </w:pPr>
      <w:r w:rsidRPr="00A72875">
        <w:t xml:space="preserve">ознакомление с динамическими особенностями музыки (громкая - </w:t>
      </w:r>
      <w:proofErr w:type="spellStart"/>
      <w:r w:rsidRPr="00A72875">
        <w:t>forte</w:t>
      </w:r>
      <w:proofErr w:type="spellEnd"/>
      <w:r w:rsidRPr="00A72875">
        <w:t xml:space="preserve">, тихая – </w:t>
      </w:r>
    </w:p>
    <w:p w:rsidR="00297FF5" w:rsidRPr="00A72875" w:rsidRDefault="00297FF5" w:rsidP="00297FF5">
      <w:pPr>
        <w:pStyle w:val="Default"/>
        <w:jc w:val="both"/>
      </w:pPr>
      <w:proofErr w:type="spellStart"/>
      <w:r w:rsidRPr="00A72875">
        <w:t>piano</w:t>
      </w:r>
      <w:proofErr w:type="spellEnd"/>
      <w:r w:rsidRPr="00A72875">
        <w:t xml:space="preserve">); </w:t>
      </w:r>
    </w:p>
    <w:p w:rsidR="00297FF5" w:rsidRPr="00A72875" w:rsidRDefault="00297FF5" w:rsidP="000D0364">
      <w:pPr>
        <w:pStyle w:val="Default"/>
        <w:numPr>
          <w:ilvl w:val="0"/>
          <w:numId w:val="22"/>
        </w:numPr>
        <w:jc w:val="both"/>
      </w:pPr>
      <w:r w:rsidRPr="00A72875">
        <w:t xml:space="preserve">развитие умения различать звук по длительности (долгие, короткие): </w:t>
      </w:r>
    </w:p>
    <w:p w:rsidR="00297FF5" w:rsidRPr="00A72875" w:rsidRDefault="00297FF5" w:rsidP="00297FF5">
      <w:pPr>
        <w:pStyle w:val="Default"/>
        <w:tabs>
          <w:tab w:val="left" w:pos="1526"/>
        </w:tabs>
        <w:ind w:left="360"/>
        <w:jc w:val="both"/>
      </w:pPr>
      <w:r w:rsidRPr="00A72875">
        <w:rPr>
          <w:b/>
          <w:bCs/>
          <w:iCs/>
        </w:rPr>
        <w:t xml:space="preserve">Слушание музыки </w:t>
      </w:r>
    </w:p>
    <w:p w:rsidR="00297FF5" w:rsidRPr="00A72875" w:rsidRDefault="00297FF5" w:rsidP="000D0364">
      <w:pPr>
        <w:pStyle w:val="Default"/>
        <w:numPr>
          <w:ilvl w:val="0"/>
          <w:numId w:val="22"/>
        </w:numPr>
        <w:tabs>
          <w:tab w:val="left" w:pos="1526"/>
        </w:tabs>
        <w:jc w:val="both"/>
      </w:pPr>
      <w:r w:rsidRPr="00A72875">
        <w:t xml:space="preserve">Умение спокойно и внимательно прослушивать музыкальное произведение. </w:t>
      </w:r>
    </w:p>
    <w:p w:rsidR="00297FF5" w:rsidRPr="00A72875" w:rsidRDefault="00297FF5" w:rsidP="00297FF5">
      <w:pPr>
        <w:pStyle w:val="Default"/>
        <w:tabs>
          <w:tab w:val="left" w:pos="1526"/>
        </w:tabs>
        <w:jc w:val="both"/>
      </w:pPr>
      <w:r w:rsidRPr="00A72875">
        <w:t xml:space="preserve">Представление о жанрах: песня, танец, марш. </w:t>
      </w:r>
    </w:p>
    <w:p w:rsidR="00297FF5" w:rsidRPr="00A72875" w:rsidRDefault="00297FF5" w:rsidP="000D0364">
      <w:pPr>
        <w:pStyle w:val="Default"/>
        <w:numPr>
          <w:ilvl w:val="0"/>
          <w:numId w:val="22"/>
        </w:numPr>
        <w:tabs>
          <w:tab w:val="left" w:pos="1526"/>
        </w:tabs>
        <w:jc w:val="both"/>
      </w:pPr>
      <w:r w:rsidRPr="00A72875">
        <w:t xml:space="preserve">Ознакомление с силой звучания: тихо, громко. </w:t>
      </w:r>
    </w:p>
    <w:p w:rsidR="00297FF5" w:rsidRPr="00A72875" w:rsidRDefault="00297FF5" w:rsidP="000D0364">
      <w:pPr>
        <w:pStyle w:val="Default"/>
        <w:numPr>
          <w:ilvl w:val="0"/>
          <w:numId w:val="22"/>
        </w:numPr>
        <w:tabs>
          <w:tab w:val="left" w:pos="1526"/>
        </w:tabs>
        <w:jc w:val="both"/>
      </w:pPr>
      <w:r w:rsidRPr="00A72875">
        <w:t xml:space="preserve">Ознакомление с различными темпами: быстрый медленный. </w:t>
      </w:r>
    </w:p>
    <w:p w:rsidR="00297FF5" w:rsidRPr="00A72875" w:rsidRDefault="00297FF5" w:rsidP="000D0364">
      <w:pPr>
        <w:pStyle w:val="Default"/>
        <w:numPr>
          <w:ilvl w:val="0"/>
          <w:numId w:val="22"/>
        </w:numPr>
        <w:tabs>
          <w:tab w:val="left" w:pos="1526"/>
        </w:tabs>
        <w:jc w:val="both"/>
      </w:pPr>
      <w:r w:rsidRPr="00A72875">
        <w:t xml:space="preserve">Знакомство с музыкальными инструментами: фортепиано, скрипка, аккордеон, баян, гитара, труба. </w:t>
      </w:r>
    </w:p>
    <w:p w:rsidR="00297FF5" w:rsidRDefault="00297FF5" w:rsidP="00297FF5">
      <w:pPr>
        <w:pStyle w:val="Default"/>
        <w:tabs>
          <w:tab w:val="left" w:pos="1526"/>
        </w:tabs>
        <w:ind w:left="360"/>
        <w:jc w:val="both"/>
      </w:pPr>
    </w:p>
    <w:p w:rsidR="00297FF5" w:rsidRPr="00A72875" w:rsidRDefault="00297FF5" w:rsidP="000D0364">
      <w:pPr>
        <w:pStyle w:val="Default"/>
        <w:numPr>
          <w:ilvl w:val="0"/>
          <w:numId w:val="22"/>
        </w:numPr>
        <w:tabs>
          <w:tab w:val="left" w:pos="1526"/>
        </w:tabs>
        <w:jc w:val="both"/>
      </w:pPr>
      <w:r w:rsidRPr="00A72875">
        <w:t xml:space="preserve">Развитие умения определять на слух тембры детских музыкальных инструментов: бубен, </w:t>
      </w:r>
    </w:p>
    <w:p w:rsidR="00297FF5" w:rsidRPr="00A72875" w:rsidRDefault="00297FF5" w:rsidP="00297FF5">
      <w:pPr>
        <w:pStyle w:val="Default"/>
        <w:tabs>
          <w:tab w:val="left" w:pos="1526"/>
        </w:tabs>
        <w:jc w:val="both"/>
      </w:pPr>
      <w:r w:rsidRPr="00A72875">
        <w:t>погремушка, барабан, деревянные ложки, треугольник.</w:t>
      </w:r>
    </w:p>
    <w:p w:rsidR="00297FF5" w:rsidRPr="00A72875" w:rsidRDefault="00297FF5" w:rsidP="000D0364">
      <w:pPr>
        <w:pStyle w:val="Default"/>
        <w:numPr>
          <w:ilvl w:val="0"/>
          <w:numId w:val="22"/>
        </w:numPr>
        <w:tabs>
          <w:tab w:val="left" w:pos="1526"/>
        </w:tabs>
        <w:jc w:val="both"/>
      </w:pPr>
      <w:r w:rsidRPr="00A72875">
        <w:t xml:space="preserve">Определение сильной доли в такте: марш, вальс, полька. </w:t>
      </w:r>
    </w:p>
    <w:p w:rsidR="00297FF5" w:rsidRPr="00A72875" w:rsidRDefault="00297FF5" w:rsidP="000D0364">
      <w:pPr>
        <w:pStyle w:val="Default"/>
        <w:numPr>
          <w:ilvl w:val="0"/>
          <w:numId w:val="22"/>
        </w:numPr>
        <w:tabs>
          <w:tab w:val="left" w:pos="1526"/>
        </w:tabs>
        <w:jc w:val="both"/>
      </w:pPr>
      <w:r w:rsidRPr="00A72875">
        <w:lastRenderedPageBreak/>
        <w:t xml:space="preserve">Представление о выразительных и изобразительных возможностях музыки: музыка выражает </w:t>
      </w:r>
    </w:p>
    <w:p w:rsidR="00297FF5" w:rsidRPr="00A72875" w:rsidRDefault="00297FF5" w:rsidP="00297FF5">
      <w:pPr>
        <w:pStyle w:val="Default"/>
        <w:tabs>
          <w:tab w:val="left" w:pos="1526"/>
        </w:tabs>
        <w:jc w:val="both"/>
      </w:pPr>
      <w:r w:rsidRPr="00A72875">
        <w:t>чувства человека, изображает картины природы.</w:t>
      </w:r>
    </w:p>
    <w:p w:rsidR="00297FF5" w:rsidRPr="00A72875" w:rsidRDefault="00297FF5" w:rsidP="00297FF5">
      <w:pPr>
        <w:pStyle w:val="Default"/>
        <w:ind w:firstLine="708"/>
        <w:jc w:val="both"/>
      </w:pPr>
      <w:r w:rsidRPr="00A72875">
        <w:rPr>
          <w:b/>
          <w:bCs/>
          <w:iCs/>
        </w:rPr>
        <w:t>Жанровое разнообразие</w:t>
      </w:r>
      <w:r w:rsidRPr="00A72875">
        <w:rPr>
          <w:b/>
          <w:bCs/>
          <w:i/>
          <w:iCs/>
        </w:rPr>
        <w:t xml:space="preserve">: </w:t>
      </w:r>
      <w:r w:rsidRPr="00A72875">
        <w:t xml:space="preserve">марш, полька, вальс.      </w:t>
      </w:r>
    </w:p>
    <w:p w:rsidR="00297FF5" w:rsidRPr="00A72875" w:rsidRDefault="00297FF5" w:rsidP="00297FF5">
      <w:pPr>
        <w:pStyle w:val="Default"/>
        <w:tabs>
          <w:tab w:val="left" w:pos="1526"/>
        </w:tabs>
        <w:jc w:val="both"/>
      </w:pPr>
      <w:r w:rsidRPr="00A72875">
        <w:rPr>
          <w:b/>
          <w:bCs/>
          <w:iCs/>
        </w:rPr>
        <w:t xml:space="preserve">            Упражнения для развития голоса и музыкального слуха </w:t>
      </w:r>
    </w:p>
    <w:p w:rsidR="00297FF5" w:rsidRPr="00A72875" w:rsidRDefault="00297FF5" w:rsidP="00297FF5">
      <w:pPr>
        <w:pStyle w:val="Default"/>
        <w:tabs>
          <w:tab w:val="left" w:pos="1526"/>
        </w:tabs>
        <w:jc w:val="both"/>
      </w:pPr>
      <w:r w:rsidRPr="00A72875">
        <w:t xml:space="preserve">«Дедушка» русская народная песня-прибаутка </w:t>
      </w:r>
    </w:p>
    <w:p w:rsidR="00297FF5" w:rsidRPr="00A72875" w:rsidRDefault="00297FF5" w:rsidP="00297FF5">
      <w:pPr>
        <w:pStyle w:val="Default"/>
        <w:tabs>
          <w:tab w:val="left" w:pos="1526"/>
        </w:tabs>
        <w:jc w:val="both"/>
      </w:pPr>
      <w:r w:rsidRPr="00A72875">
        <w:t xml:space="preserve">«Андрей-воробей» русская народная песенка </w:t>
      </w:r>
    </w:p>
    <w:p w:rsidR="00297FF5" w:rsidRPr="00A72875" w:rsidRDefault="00297FF5" w:rsidP="00297FF5">
      <w:pPr>
        <w:pStyle w:val="Default"/>
        <w:tabs>
          <w:tab w:val="left" w:pos="1526"/>
        </w:tabs>
        <w:jc w:val="both"/>
      </w:pPr>
      <w:r w:rsidRPr="00A72875">
        <w:t xml:space="preserve">«Сорока – сорока» - р.н. прибаутка. </w:t>
      </w:r>
    </w:p>
    <w:p w:rsidR="00297FF5" w:rsidRPr="00A72875" w:rsidRDefault="00297FF5" w:rsidP="00297FF5">
      <w:pPr>
        <w:pStyle w:val="Default"/>
        <w:tabs>
          <w:tab w:val="left" w:pos="1526"/>
        </w:tabs>
        <w:jc w:val="both"/>
      </w:pPr>
      <w:r w:rsidRPr="00A72875">
        <w:t xml:space="preserve">«Зайка» - муз. В.Карасевой, сл. Н. Френкель. </w:t>
      </w:r>
    </w:p>
    <w:p w:rsidR="00297FF5" w:rsidRPr="00A72875" w:rsidRDefault="00297FF5" w:rsidP="00297FF5">
      <w:pPr>
        <w:pStyle w:val="Default"/>
        <w:tabs>
          <w:tab w:val="left" w:pos="1526"/>
        </w:tabs>
        <w:jc w:val="both"/>
      </w:pPr>
      <w:r w:rsidRPr="00A72875">
        <w:t xml:space="preserve">«Паровоз» - муз. В. Карасевой, сл. Н. Френкель и др. </w:t>
      </w:r>
    </w:p>
    <w:p w:rsidR="00297FF5" w:rsidRPr="00A72875" w:rsidRDefault="00297FF5" w:rsidP="00297FF5">
      <w:pPr>
        <w:pStyle w:val="Default"/>
        <w:tabs>
          <w:tab w:val="left" w:pos="1526"/>
        </w:tabs>
        <w:jc w:val="both"/>
      </w:pPr>
      <w:r w:rsidRPr="00A72875">
        <w:rPr>
          <w:b/>
          <w:bCs/>
          <w:iCs/>
        </w:rPr>
        <w:t xml:space="preserve">           Логопедические </w:t>
      </w:r>
      <w:proofErr w:type="spellStart"/>
      <w:r w:rsidRPr="00A72875">
        <w:rPr>
          <w:b/>
          <w:bCs/>
          <w:iCs/>
        </w:rPr>
        <w:t>распевки</w:t>
      </w:r>
      <w:proofErr w:type="spellEnd"/>
    </w:p>
    <w:p w:rsidR="00297FF5" w:rsidRPr="00A72875" w:rsidRDefault="00297FF5" w:rsidP="00297FF5">
      <w:pPr>
        <w:pStyle w:val="Default"/>
        <w:tabs>
          <w:tab w:val="left" w:pos="1526"/>
        </w:tabs>
        <w:jc w:val="both"/>
      </w:pPr>
      <w:r w:rsidRPr="00A72875">
        <w:t xml:space="preserve">«Музыкальная </w:t>
      </w:r>
      <w:proofErr w:type="spellStart"/>
      <w:r w:rsidRPr="00A72875">
        <w:t>голосилка</w:t>
      </w:r>
      <w:proofErr w:type="spellEnd"/>
      <w:r w:rsidRPr="00A72875">
        <w:t xml:space="preserve">» </w:t>
      </w:r>
    </w:p>
    <w:p w:rsidR="00297FF5" w:rsidRPr="00A72875" w:rsidRDefault="00297FF5" w:rsidP="00297FF5">
      <w:pPr>
        <w:pStyle w:val="Default"/>
        <w:tabs>
          <w:tab w:val="left" w:pos="1526"/>
        </w:tabs>
        <w:jc w:val="both"/>
      </w:pPr>
      <w:r w:rsidRPr="00A72875">
        <w:t xml:space="preserve">«Гуси», «Оса», «Лиса», «Жуки», «Мишка» и т.д. </w:t>
      </w:r>
    </w:p>
    <w:p w:rsidR="00297FF5" w:rsidRPr="00A72875" w:rsidRDefault="00297FF5" w:rsidP="00297FF5">
      <w:pPr>
        <w:pStyle w:val="Default"/>
        <w:tabs>
          <w:tab w:val="left" w:pos="1526"/>
        </w:tabs>
        <w:jc w:val="both"/>
      </w:pPr>
      <w:proofErr w:type="spellStart"/>
      <w:r w:rsidRPr="00A72875">
        <w:rPr>
          <w:b/>
          <w:bCs/>
          <w:iCs/>
        </w:rPr>
        <w:t>Логоритмические</w:t>
      </w:r>
      <w:proofErr w:type="spellEnd"/>
      <w:r w:rsidRPr="00A72875">
        <w:rPr>
          <w:b/>
          <w:bCs/>
          <w:iCs/>
        </w:rPr>
        <w:t xml:space="preserve"> упражнения </w:t>
      </w:r>
    </w:p>
    <w:p w:rsidR="00297FF5" w:rsidRPr="00A72875" w:rsidRDefault="00297FF5" w:rsidP="00297FF5">
      <w:pPr>
        <w:pStyle w:val="Default"/>
        <w:tabs>
          <w:tab w:val="left" w:pos="1526"/>
        </w:tabs>
        <w:jc w:val="both"/>
      </w:pPr>
      <w:proofErr w:type="spellStart"/>
      <w:r w:rsidRPr="00A72875">
        <w:t>Т.С.Овчинникова</w:t>
      </w:r>
      <w:proofErr w:type="spellEnd"/>
      <w:r w:rsidRPr="00A72875">
        <w:t xml:space="preserve"> «Подвижные игры, физкультминутки и общеукрепляющие упражнения с речью и музыкой» </w:t>
      </w:r>
    </w:p>
    <w:p w:rsidR="00297FF5" w:rsidRPr="00A72875" w:rsidRDefault="00297FF5" w:rsidP="00297FF5">
      <w:pPr>
        <w:pStyle w:val="Default"/>
        <w:ind w:firstLine="708"/>
        <w:jc w:val="center"/>
      </w:pPr>
      <w:r w:rsidRPr="00A72875">
        <w:rPr>
          <w:b/>
          <w:bCs/>
        </w:rPr>
        <w:t>Место предмета в учебном плане</w:t>
      </w:r>
    </w:p>
    <w:p w:rsidR="00297FF5" w:rsidRPr="00A72875" w:rsidRDefault="00297FF5" w:rsidP="00297FF5">
      <w:pPr>
        <w:pStyle w:val="Default"/>
        <w:ind w:firstLine="708"/>
        <w:jc w:val="both"/>
      </w:pPr>
      <w:r w:rsidRPr="00A72875">
        <w:t>На изучение музыки и пения отв</w:t>
      </w:r>
      <w:r>
        <w:t>одится 2 часа в неделю, всего 68</w:t>
      </w:r>
      <w:r w:rsidRPr="00A72875">
        <w:t xml:space="preserve"> часов.</w:t>
      </w:r>
    </w:p>
    <w:p w:rsidR="00297FF5" w:rsidRPr="00A72875" w:rsidRDefault="00297FF5" w:rsidP="00297FF5">
      <w:pPr>
        <w:pStyle w:val="Default"/>
        <w:jc w:val="both"/>
      </w:pPr>
      <w:r w:rsidRPr="00A72875">
        <w:tab/>
      </w:r>
      <w:r w:rsidRPr="00A72875">
        <w:rPr>
          <w:b/>
          <w:bCs/>
        </w:rPr>
        <w:t xml:space="preserve">Личностные, предметные  и </w:t>
      </w:r>
      <w:proofErr w:type="spellStart"/>
      <w:r w:rsidRPr="00A72875">
        <w:rPr>
          <w:b/>
          <w:bCs/>
        </w:rPr>
        <w:t>метапредметные</w:t>
      </w:r>
      <w:proofErr w:type="spellEnd"/>
      <w:r w:rsidRPr="00A72875">
        <w:rPr>
          <w:b/>
          <w:bCs/>
        </w:rPr>
        <w:t xml:space="preserve"> результаты освоения предмета </w:t>
      </w:r>
    </w:p>
    <w:p w:rsidR="00297FF5" w:rsidRPr="00A72875" w:rsidRDefault="00297FF5" w:rsidP="00297FF5">
      <w:pPr>
        <w:pStyle w:val="Default"/>
        <w:ind w:firstLine="708"/>
        <w:jc w:val="both"/>
      </w:pPr>
      <w:r w:rsidRPr="00A72875">
        <w:rPr>
          <w:b/>
          <w:bCs/>
          <w:iCs/>
        </w:rPr>
        <w:t xml:space="preserve">Результаты освоения учебного предмета </w:t>
      </w:r>
    </w:p>
    <w:p w:rsidR="00297FF5" w:rsidRPr="00A72875" w:rsidRDefault="00297FF5" w:rsidP="00297FF5">
      <w:pPr>
        <w:pStyle w:val="Default"/>
        <w:ind w:firstLine="708"/>
        <w:jc w:val="both"/>
      </w:pPr>
      <w:r w:rsidRPr="00A72875">
        <w:t xml:space="preserve">Достижение личностных, предметных и </w:t>
      </w:r>
      <w:proofErr w:type="spellStart"/>
      <w:r w:rsidRPr="00A72875">
        <w:t>метапредметных</w:t>
      </w:r>
      <w:proofErr w:type="spellEnd"/>
      <w:r w:rsidRPr="00A72875">
        <w:t xml:space="preserve"> результатов освоения программы учебного предмета «Музыка» обучающимися с интеллектуальной недостаточностью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пения и игры на элементарных музыкальных инструментах, пластическом интонировании, подготовке музыкально-театрализованных представлений. </w:t>
      </w:r>
    </w:p>
    <w:p w:rsidR="00297FF5" w:rsidRPr="00A72875" w:rsidRDefault="00297FF5" w:rsidP="00297FF5">
      <w:pPr>
        <w:pStyle w:val="a7"/>
        <w:spacing w:before="0" w:beforeAutospacing="0" w:after="0" w:afterAutospacing="0"/>
        <w:ind w:firstLine="708"/>
        <w:jc w:val="both"/>
      </w:pPr>
      <w:r w:rsidRPr="00A72875">
        <w:rPr>
          <w:b/>
          <w:bCs/>
          <w:iCs/>
        </w:rPr>
        <w:t xml:space="preserve">  Личностные </w:t>
      </w:r>
      <w:proofErr w:type="spellStart"/>
      <w:r w:rsidRPr="00A72875">
        <w:rPr>
          <w:b/>
          <w:bCs/>
          <w:iCs/>
        </w:rPr>
        <w:t>результаты</w:t>
      </w:r>
      <w:r w:rsidRPr="00A72875">
        <w:t>включают</w:t>
      </w:r>
      <w:proofErr w:type="spellEnd"/>
    </w:p>
    <w:p w:rsidR="00297FF5" w:rsidRPr="00A72875" w:rsidRDefault="00297FF5" w:rsidP="000D0364">
      <w:pPr>
        <w:pStyle w:val="a7"/>
        <w:numPr>
          <w:ilvl w:val="0"/>
          <w:numId w:val="24"/>
        </w:numPr>
        <w:spacing w:before="0" w:beforeAutospacing="0" w:after="0" w:afterAutospacing="0"/>
        <w:jc w:val="both"/>
      </w:pPr>
      <w:r w:rsidRPr="00A72875">
        <w:t>овладение обучающимися жизненными и социальными компетенциями, необходимыми для</w:t>
      </w:r>
    </w:p>
    <w:p w:rsidR="00297FF5" w:rsidRPr="00A72875" w:rsidRDefault="00297FF5" w:rsidP="00297FF5">
      <w:pPr>
        <w:pStyle w:val="a7"/>
        <w:spacing w:before="0" w:beforeAutospacing="0" w:after="0" w:afterAutospacing="0"/>
        <w:jc w:val="both"/>
      </w:pPr>
      <w:r w:rsidRPr="00A72875">
        <w:t xml:space="preserve">решения практико-ориентированных задач и обеспечивающими становление </w:t>
      </w:r>
      <w:proofErr w:type="gramStart"/>
      <w:r w:rsidRPr="00A72875">
        <w:t>социальных отношений</w:t>
      </w:r>
      <w:proofErr w:type="gramEnd"/>
      <w:r w:rsidRPr="00A72875">
        <w:t xml:space="preserve"> обучающихся в различных средах:</w:t>
      </w:r>
    </w:p>
    <w:p w:rsidR="00297FF5" w:rsidRPr="00A72875" w:rsidRDefault="00297FF5" w:rsidP="000D0364">
      <w:pPr>
        <w:pStyle w:val="Default"/>
        <w:numPr>
          <w:ilvl w:val="0"/>
          <w:numId w:val="23"/>
        </w:numPr>
        <w:jc w:val="both"/>
      </w:pPr>
      <w:r w:rsidRPr="00A72875">
        <w:t xml:space="preserve">овладение начальными навыками адаптации в динамично изменяющемся и развивающемся мире; </w:t>
      </w:r>
    </w:p>
    <w:p w:rsidR="00297FF5" w:rsidRPr="00A72875" w:rsidRDefault="00297FF5" w:rsidP="000D0364">
      <w:pPr>
        <w:pStyle w:val="Default"/>
        <w:numPr>
          <w:ilvl w:val="0"/>
          <w:numId w:val="23"/>
        </w:numPr>
        <w:jc w:val="both"/>
      </w:pPr>
      <w:r w:rsidRPr="00A72875">
        <w:t xml:space="preserve">принятие и освоение социальной роли обучающегося, развитие мотивов учебной </w:t>
      </w:r>
    </w:p>
    <w:p w:rsidR="00297FF5" w:rsidRPr="00A72875" w:rsidRDefault="00297FF5" w:rsidP="00297FF5">
      <w:pPr>
        <w:pStyle w:val="Default"/>
        <w:jc w:val="both"/>
      </w:pPr>
      <w:r w:rsidRPr="00A72875">
        <w:t xml:space="preserve">деятельности и формирование личностного смысла учения; </w:t>
      </w:r>
    </w:p>
    <w:p w:rsidR="00297FF5" w:rsidRPr="00A72875" w:rsidRDefault="00297FF5" w:rsidP="000D0364">
      <w:pPr>
        <w:pStyle w:val="Default"/>
        <w:numPr>
          <w:ilvl w:val="0"/>
          <w:numId w:val="23"/>
        </w:numPr>
        <w:jc w:val="both"/>
      </w:pPr>
      <w:r w:rsidRPr="00A72875">
        <w:t xml:space="preserve">формирование установки на безопасный, здоровый образ жизни, мотивации к творческому труду, </w:t>
      </w:r>
    </w:p>
    <w:p w:rsidR="00297FF5" w:rsidRPr="00A72875" w:rsidRDefault="00297FF5" w:rsidP="00297FF5">
      <w:pPr>
        <w:pStyle w:val="Default"/>
        <w:jc w:val="both"/>
      </w:pPr>
      <w:r w:rsidRPr="00A72875">
        <w:t xml:space="preserve">к работе на результат, бережному отношению к материальным и духовным ценностям; </w:t>
      </w:r>
    </w:p>
    <w:p w:rsidR="00297FF5" w:rsidRPr="00A72875" w:rsidRDefault="00297FF5" w:rsidP="00297FF5">
      <w:pPr>
        <w:pStyle w:val="Default"/>
        <w:ind w:firstLine="708"/>
        <w:jc w:val="both"/>
      </w:pPr>
      <w:r w:rsidRPr="00A72875">
        <w:t>Ученик получит возможность для формирования:</w:t>
      </w:r>
    </w:p>
    <w:p w:rsidR="00297FF5" w:rsidRPr="00A72875" w:rsidRDefault="00297FF5" w:rsidP="000D0364">
      <w:pPr>
        <w:pStyle w:val="Default"/>
        <w:numPr>
          <w:ilvl w:val="0"/>
          <w:numId w:val="23"/>
        </w:numPr>
        <w:jc w:val="both"/>
      </w:pPr>
      <w:r w:rsidRPr="00A72875">
        <w:t xml:space="preserve">эстетических потребностей, ценностей и чувств; </w:t>
      </w:r>
    </w:p>
    <w:p w:rsidR="00297FF5" w:rsidRPr="00A72875" w:rsidRDefault="00297FF5" w:rsidP="000D0364">
      <w:pPr>
        <w:pStyle w:val="Default"/>
        <w:numPr>
          <w:ilvl w:val="0"/>
          <w:numId w:val="25"/>
        </w:numPr>
        <w:jc w:val="both"/>
      </w:pPr>
      <w:r w:rsidRPr="00A72875">
        <w:t xml:space="preserve">формирование чувства гордости за свою Родину, российский народ и историю России, </w:t>
      </w:r>
    </w:p>
    <w:p w:rsidR="00297FF5" w:rsidRPr="00A72875" w:rsidRDefault="00297FF5" w:rsidP="00297FF5">
      <w:pPr>
        <w:pStyle w:val="Default"/>
        <w:jc w:val="both"/>
      </w:pPr>
      <w:r w:rsidRPr="00A72875">
        <w:lastRenderedPageBreak/>
        <w:t xml:space="preserve">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 </w:t>
      </w:r>
    </w:p>
    <w:p w:rsidR="00297FF5" w:rsidRPr="00A72875" w:rsidRDefault="00297FF5" w:rsidP="000D0364">
      <w:pPr>
        <w:pStyle w:val="a7"/>
        <w:numPr>
          <w:ilvl w:val="0"/>
          <w:numId w:val="25"/>
        </w:numPr>
        <w:spacing w:before="0" w:beforeAutospacing="0" w:after="0" w:afterAutospacing="0"/>
        <w:jc w:val="both"/>
      </w:pPr>
      <w:r w:rsidRPr="00A72875">
        <w:t xml:space="preserve">овладение начальными навыками адаптации в динамично изменяющемся и развивающемся мире </w:t>
      </w:r>
    </w:p>
    <w:p w:rsidR="00297FF5" w:rsidRPr="00A72875" w:rsidRDefault="00297FF5" w:rsidP="00297FF5">
      <w:pPr>
        <w:pStyle w:val="a7"/>
        <w:spacing w:before="0" w:beforeAutospacing="0" w:after="0" w:afterAutospacing="0"/>
        <w:jc w:val="both"/>
      </w:pPr>
      <w:r w:rsidRPr="00A72875">
        <w:t xml:space="preserve">путем ориентации в многообразии музыкальной действительности и участия в музыкальной жизни класса, школы и др.; </w:t>
      </w:r>
    </w:p>
    <w:p w:rsidR="00297FF5" w:rsidRPr="00A72875" w:rsidRDefault="00297FF5" w:rsidP="000D0364">
      <w:pPr>
        <w:pStyle w:val="a7"/>
        <w:numPr>
          <w:ilvl w:val="0"/>
          <w:numId w:val="25"/>
        </w:numPr>
        <w:spacing w:before="0" w:beforeAutospacing="0" w:after="0" w:afterAutospacing="0"/>
        <w:jc w:val="both"/>
      </w:pPr>
      <w:r w:rsidRPr="00A72875">
        <w:t xml:space="preserve">формирование представлений о нравственных нормах, развитие доброжелательности и </w:t>
      </w:r>
    </w:p>
    <w:p w:rsidR="00297FF5" w:rsidRDefault="00297FF5" w:rsidP="00297FF5">
      <w:pPr>
        <w:pStyle w:val="a7"/>
        <w:spacing w:before="0" w:beforeAutospacing="0" w:after="0" w:afterAutospacing="0"/>
        <w:jc w:val="both"/>
      </w:pPr>
      <w:r w:rsidRPr="00A72875">
        <w:t>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297FF5" w:rsidRPr="00A72875" w:rsidRDefault="00297FF5" w:rsidP="000D0364">
      <w:pPr>
        <w:pStyle w:val="Default"/>
        <w:numPr>
          <w:ilvl w:val="0"/>
          <w:numId w:val="25"/>
        </w:numPr>
        <w:jc w:val="both"/>
      </w:pPr>
      <w:r w:rsidRPr="00A72875">
        <w:t xml:space="preserve">формирование эстетических потребностей, ценностей и чувств на основе развития </w:t>
      </w:r>
    </w:p>
    <w:p w:rsidR="00297FF5" w:rsidRDefault="00297FF5" w:rsidP="00297FF5">
      <w:pPr>
        <w:pStyle w:val="Default"/>
        <w:jc w:val="both"/>
      </w:pPr>
      <w:r w:rsidRPr="00A72875">
        <w:t xml:space="preserve">музыкально-эстетического сознания, </w:t>
      </w:r>
    </w:p>
    <w:p w:rsidR="00297FF5" w:rsidRPr="00A72875" w:rsidRDefault="00297FF5" w:rsidP="000D0364">
      <w:pPr>
        <w:pStyle w:val="Default"/>
        <w:numPr>
          <w:ilvl w:val="0"/>
          <w:numId w:val="25"/>
        </w:numPr>
        <w:jc w:val="both"/>
      </w:pPr>
      <w:r w:rsidRPr="00A72875">
        <w:t>развитие адекватных представлений о собственных возможностях, способности к</w:t>
      </w:r>
    </w:p>
    <w:p w:rsidR="00297FF5" w:rsidRPr="00A72875" w:rsidRDefault="00297FF5" w:rsidP="00297FF5">
      <w:pPr>
        <w:pStyle w:val="Default"/>
        <w:jc w:val="both"/>
      </w:pPr>
      <w:r w:rsidRPr="00A72875">
        <w:t xml:space="preserve">осмыслению социального окружения, своего места в нем в процессе музыкальной исполнительской деятельности на уроках и внеклассных мероприятиях в школе и за ее пределами; </w:t>
      </w:r>
    </w:p>
    <w:p w:rsidR="00297FF5" w:rsidRPr="00A72875" w:rsidRDefault="00297FF5" w:rsidP="000D0364">
      <w:pPr>
        <w:pStyle w:val="Default"/>
        <w:numPr>
          <w:ilvl w:val="0"/>
          <w:numId w:val="25"/>
        </w:numPr>
        <w:jc w:val="both"/>
      </w:pPr>
      <w:r w:rsidRPr="00A72875">
        <w:t xml:space="preserve">развитие навыков сотрудничества со взрослыми и сверстниками в разных социальных </w:t>
      </w:r>
    </w:p>
    <w:p w:rsidR="00297FF5" w:rsidRPr="00A72875" w:rsidRDefault="00297FF5" w:rsidP="00297FF5">
      <w:pPr>
        <w:pStyle w:val="Default"/>
        <w:jc w:val="both"/>
      </w:pPr>
      <w:r w:rsidRPr="00A72875">
        <w:t>ситуациях</w:t>
      </w:r>
      <w:r w:rsidRPr="00A72875">
        <w:rPr>
          <w:b/>
          <w:bCs/>
          <w:i/>
          <w:iCs/>
        </w:rPr>
        <w:t xml:space="preserve">, </w:t>
      </w:r>
      <w:r w:rsidRPr="00A72875">
        <w:t xml:space="preserve">владение навыками коммуникации и принятыми нормами социального взаимодействия в процессе освоения разных типов индивидуальной, групповой и коллективной музыкальной деятельности; </w:t>
      </w:r>
    </w:p>
    <w:p w:rsidR="00297FF5" w:rsidRPr="00A72875" w:rsidRDefault="00297FF5" w:rsidP="000D0364">
      <w:pPr>
        <w:pStyle w:val="Default"/>
        <w:numPr>
          <w:ilvl w:val="0"/>
          <w:numId w:val="25"/>
        </w:numPr>
        <w:jc w:val="both"/>
      </w:pPr>
      <w:r w:rsidRPr="00A72875">
        <w:t xml:space="preserve">формирование установки на безопасный, здоровый образ жизни через развитие </w:t>
      </w:r>
    </w:p>
    <w:p w:rsidR="00297FF5" w:rsidRPr="00A72875" w:rsidRDefault="00297FF5" w:rsidP="00297FF5">
      <w:pPr>
        <w:pStyle w:val="Default"/>
        <w:jc w:val="both"/>
      </w:pPr>
      <w:r w:rsidRPr="00A72875">
        <w:t xml:space="preserve">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 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 </w:t>
      </w:r>
    </w:p>
    <w:p w:rsidR="00297FF5" w:rsidRPr="00A72875" w:rsidRDefault="00297FF5" w:rsidP="00297FF5">
      <w:pPr>
        <w:pStyle w:val="Default"/>
        <w:ind w:firstLine="708"/>
        <w:jc w:val="both"/>
      </w:pPr>
      <w:r w:rsidRPr="00A72875">
        <w:t xml:space="preserve">В результате освоения рабочей программы  учебного предмета «Музыка» учащиеся I –ого с интеллектуальными нарушениями научатся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Кроме того школьники научатся эмоционально выражать свое отношение к искусству, выражать свое, личное отношение к звучащей музыке. Постепенно у детей возникает желание и потребность слушать музыку. Дети начинают понимать, что слушать и видеть прекрасное, говорить о прекрасном – значит улучшаться! </w:t>
      </w:r>
    </w:p>
    <w:p w:rsidR="00297FF5" w:rsidRPr="00A72875" w:rsidRDefault="00297FF5" w:rsidP="00297FF5">
      <w:pPr>
        <w:pStyle w:val="a7"/>
        <w:spacing w:before="0" w:beforeAutospacing="0" w:after="0" w:afterAutospacing="0"/>
        <w:ind w:firstLine="708"/>
        <w:jc w:val="both"/>
        <w:rPr>
          <w:b/>
        </w:rPr>
      </w:pPr>
      <w:r w:rsidRPr="00A72875">
        <w:rPr>
          <w:b/>
          <w:bCs/>
          <w:iCs/>
        </w:rPr>
        <w:t xml:space="preserve">Предметные результаты </w:t>
      </w:r>
      <w:r w:rsidRPr="00A72875">
        <w:t>отражают владение элементами музыкальной культуры, интерес к музыкальному искусству и музыкальной деятельности, элементарный опыт музыкальной деятельности учащихся с интеллектуальными нарушениями:</w:t>
      </w:r>
    </w:p>
    <w:p w:rsidR="00297FF5" w:rsidRPr="00A72875" w:rsidRDefault="00297FF5" w:rsidP="00297FF5">
      <w:pPr>
        <w:pStyle w:val="Default"/>
        <w:ind w:firstLine="708"/>
        <w:jc w:val="both"/>
        <w:rPr>
          <w:b/>
        </w:rPr>
      </w:pPr>
      <w:r w:rsidRPr="00A72875">
        <w:rPr>
          <w:b/>
          <w:bCs/>
          <w:iCs/>
        </w:rPr>
        <w:t xml:space="preserve">Коммуникативные УУД: </w:t>
      </w:r>
    </w:p>
    <w:p w:rsidR="00297FF5" w:rsidRPr="00A72875" w:rsidRDefault="00297FF5" w:rsidP="000D0364">
      <w:pPr>
        <w:pStyle w:val="Default"/>
        <w:numPr>
          <w:ilvl w:val="0"/>
          <w:numId w:val="25"/>
        </w:numPr>
        <w:jc w:val="both"/>
      </w:pPr>
      <w:r w:rsidRPr="00A72875">
        <w:t xml:space="preserve">слушать и понимать речь и пение других; </w:t>
      </w:r>
    </w:p>
    <w:p w:rsidR="00297FF5" w:rsidRPr="00A72875" w:rsidRDefault="00297FF5" w:rsidP="000D0364">
      <w:pPr>
        <w:pStyle w:val="Default"/>
        <w:numPr>
          <w:ilvl w:val="0"/>
          <w:numId w:val="25"/>
        </w:numPr>
        <w:jc w:val="both"/>
      </w:pPr>
      <w:r w:rsidRPr="00A72875">
        <w:t xml:space="preserve">учиться выполнять различные роли в группе (солиста, исполнителя на музыкальных инструментах) </w:t>
      </w:r>
    </w:p>
    <w:p w:rsidR="00297FF5" w:rsidRPr="00A72875" w:rsidRDefault="00297FF5" w:rsidP="00297FF5">
      <w:pPr>
        <w:pStyle w:val="Default"/>
        <w:ind w:firstLine="708"/>
        <w:jc w:val="both"/>
        <w:rPr>
          <w:b/>
        </w:rPr>
      </w:pPr>
      <w:r w:rsidRPr="00A72875">
        <w:rPr>
          <w:b/>
          <w:bCs/>
          <w:iCs/>
        </w:rPr>
        <w:t xml:space="preserve">Познавательные УУД. </w:t>
      </w:r>
    </w:p>
    <w:p w:rsidR="00297FF5" w:rsidRPr="00A72875" w:rsidRDefault="00297FF5" w:rsidP="000D0364">
      <w:pPr>
        <w:pStyle w:val="Default"/>
        <w:numPr>
          <w:ilvl w:val="0"/>
          <w:numId w:val="26"/>
        </w:numPr>
        <w:jc w:val="both"/>
      </w:pPr>
      <w:r w:rsidRPr="00A72875">
        <w:t xml:space="preserve">элементарные дирижерские жесты и правильно следовать им: внимание, вдох, </w:t>
      </w:r>
    </w:p>
    <w:p w:rsidR="00297FF5" w:rsidRPr="00A72875" w:rsidRDefault="00297FF5" w:rsidP="000D0364">
      <w:pPr>
        <w:pStyle w:val="Default"/>
        <w:numPr>
          <w:ilvl w:val="0"/>
          <w:numId w:val="26"/>
        </w:numPr>
        <w:jc w:val="both"/>
      </w:pPr>
      <w:r w:rsidRPr="00A72875">
        <w:t xml:space="preserve">начало пения и его окончание; </w:t>
      </w:r>
    </w:p>
    <w:p w:rsidR="00297FF5" w:rsidRPr="00A72875" w:rsidRDefault="00297FF5" w:rsidP="000D0364">
      <w:pPr>
        <w:pStyle w:val="Default"/>
        <w:numPr>
          <w:ilvl w:val="0"/>
          <w:numId w:val="26"/>
        </w:numPr>
        <w:jc w:val="both"/>
      </w:pPr>
      <w:r w:rsidRPr="00A72875">
        <w:lastRenderedPageBreak/>
        <w:t xml:space="preserve">различные темпы: медленно, быстро; </w:t>
      </w:r>
    </w:p>
    <w:p w:rsidR="00297FF5" w:rsidRPr="00A72875" w:rsidRDefault="00297FF5" w:rsidP="000D0364">
      <w:pPr>
        <w:pStyle w:val="Default"/>
        <w:numPr>
          <w:ilvl w:val="0"/>
          <w:numId w:val="26"/>
        </w:numPr>
        <w:jc w:val="both"/>
      </w:pPr>
      <w:r w:rsidRPr="00A72875">
        <w:t xml:space="preserve">силу звучания: тихо, громко; </w:t>
      </w:r>
    </w:p>
    <w:p w:rsidR="00297FF5" w:rsidRPr="00A72875" w:rsidRDefault="00297FF5" w:rsidP="000D0364">
      <w:pPr>
        <w:pStyle w:val="Default"/>
        <w:numPr>
          <w:ilvl w:val="0"/>
          <w:numId w:val="26"/>
        </w:numPr>
        <w:jc w:val="both"/>
      </w:pPr>
      <w:r w:rsidRPr="00A72875">
        <w:t xml:space="preserve">звучание инструментов: фортепиано, скрипка, труба, баян, гитара, бубен, барабан, деревянные </w:t>
      </w:r>
    </w:p>
    <w:p w:rsidR="00297FF5" w:rsidRPr="00B362E5" w:rsidRDefault="00297FF5" w:rsidP="00297FF5">
      <w:pPr>
        <w:pStyle w:val="a8"/>
      </w:pPr>
      <w:r w:rsidRPr="00B362E5">
        <w:t xml:space="preserve">ложки т.д.; </w:t>
      </w:r>
    </w:p>
    <w:p w:rsidR="00297FF5" w:rsidRPr="00B362E5" w:rsidRDefault="00297FF5" w:rsidP="00297FF5">
      <w:pPr>
        <w:pStyle w:val="a7"/>
      </w:pPr>
      <w:r w:rsidRPr="00B362E5">
        <w:t xml:space="preserve">сильную долю в такте: марш, полька, вальс, отмечая ее ударными инструментами. </w:t>
      </w:r>
    </w:p>
    <w:p w:rsidR="00297FF5" w:rsidRPr="00866774" w:rsidRDefault="00297FF5" w:rsidP="00297FF5">
      <w:pPr>
        <w:pStyle w:val="a7"/>
        <w:jc w:val="both"/>
        <w:rPr>
          <w:b/>
        </w:rPr>
      </w:pPr>
      <w:r w:rsidRPr="00866774">
        <w:rPr>
          <w:b/>
        </w:rPr>
        <w:t xml:space="preserve">Регулятивные УУД. </w:t>
      </w:r>
    </w:p>
    <w:p w:rsidR="00297FF5" w:rsidRPr="00B362E5" w:rsidRDefault="00297FF5" w:rsidP="00297FF5">
      <w:pPr>
        <w:pStyle w:val="a7"/>
        <w:jc w:val="both"/>
      </w:pPr>
      <w:r>
        <w:t>-</w:t>
      </w:r>
      <w:r w:rsidRPr="00B362E5">
        <w:t xml:space="preserve">пользоваться приемами игры на детских музыкальных инструментах: бубен, </w:t>
      </w:r>
    </w:p>
    <w:p w:rsidR="00297FF5" w:rsidRPr="00B362E5" w:rsidRDefault="00297FF5" w:rsidP="00297FF5">
      <w:pPr>
        <w:pStyle w:val="a7"/>
        <w:jc w:val="both"/>
      </w:pPr>
      <w:r>
        <w:t>-д</w:t>
      </w:r>
      <w:r w:rsidRPr="00B362E5">
        <w:t xml:space="preserve">еревянные ложки и т.д. </w:t>
      </w:r>
    </w:p>
    <w:p w:rsidR="00297FF5" w:rsidRPr="00B362E5" w:rsidRDefault="00297FF5" w:rsidP="00297FF5">
      <w:pPr>
        <w:pStyle w:val="a7"/>
        <w:jc w:val="both"/>
      </w:pPr>
      <w:r>
        <w:t>-</w:t>
      </w:r>
      <w:r w:rsidRPr="00B362E5">
        <w:t xml:space="preserve">различать веселый и грустный характер музыки; </w:t>
      </w:r>
    </w:p>
    <w:p w:rsidR="00297FF5" w:rsidRPr="00B362E5" w:rsidRDefault="00297FF5" w:rsidP="00297FF5">
      <w:pPr>
        <w:pStyle w:val="a7"/>
        <w:jc w:val="both"/>
      </w:pPr>
      <w:r>
        <w:t>-</w:t>
      </w:r>
      <w:r w:rsidRPr="00B362E5">
        <w:t xml:space="preserve">высказываться об эмоционально – образном содержании музыкального произведения; </w:t>
      </w:r>
    </w:p>
    <w:p w:rsidR="00297FF5" w:rsidRPr="00B362E5" w:rsidRDefault="00297FF5" w:rsidP="00297FF5">
      <w:pPr>
        <w:pStyle w:val="a7"/>
        <w:jc w:val="both"/>
      </w:pPr>
      <w:r>
        <w:t>-</w:t>
      </w:r>
      <w:r w:rsidRPr="00B362E5">
        <w:t xml:space="preserve">двигаться в соответствии с характером музыки; </w:t>
      </w:r>
    </w:p>
    <w:p w:rsidR="00297FF5" w:rsidRPr="00B362E5" w:rsidRDefault="00297FF5" w:rsidP="00297FF5">
      <w:pPr>
        <w:pStyle w:val="a7"/>
        <w:jc w:val="both"/>
      </w:pPr>
      <w:r>
        <w:t>-</w:t>
      </w:r>
      <w:r w:rsidRPr="00B362E5">
        <w:t xml:space="preserve">правильно сидеть или стоять при пении; </w:t>
      </w:r>
    </w:p>
    <w:p w:rsidR="00297FF5" w:rsidRPr="00B362E5" w:rsidRDefault="00297FF5" w:rsidP="00297FF5">
      <w:pPr>
        <w:pStyle w:val="a7"/>
        <w:jc w:val="both"/>
      </w:pPr>
      <w:r>
        <w:t>-</w:t>
      </w:r>
      <w:r w:rsidRPr="00B362E5">
        <w:t xml:space="preserve">определять силу звучания музыкального произведения </w:t>
      </w:r>
    </w:p>
    <w:p w:rsidR="00297FF5" w:rsidRPr="00866774" w:rsidRDefault="00297FF5" w:rsidP="00297FF5">
      <w:pPr>
        <w:pStyle w:val="a7"/>
        <w:jc w:val="both"/>
        <w:rPr>
          <w:b/>
        </w:rPr>
      </w:pPr>
      <w:proofErr w:type="spellStart"/>
      <w:r w:rsidRPr="00866774">
        <w:rPr>
          <w:b/>
        </w:rPr>
        <w:t>Метапредметными</w:t>
      </w:r>
      <w:proofErr w:type="spellEnd"/>
      <w:r w:rsidRPr="00866774">
        <w:rPr>
          <w:b/>
        </w:rPr>
        <w:t xml:space="preserve"> результатами являются: </w:t>
      </w:r>
    </w:p>
    <w:p w:rsidR="00297FF5" w:rsidRPr="00B362E5" w:rsidRDefault="00297FF5" w:rsidP="00297FF5">
      <w:pPr>
        <w:pStyle w:val="a7"/>
        <w:jc w:val="both"/>
      </w:pPr>
      <w:r>
        <w:t>-</w:t>
      </w:r>
      <w:r w:rsidRPr="00B362E5">
        <w:t xml:space="preserve">развитое художественное восприятие, умение оценивать произведения разных видов искусств; </w:t>
      </w:r>
    </w:p>
    <w:p w:rsidR="00297FF5" w:rsidRPr="00B362E5" w:rsidRDefault="00297FF5" w:rsidP="00297FF5">
      <w:pPr>
        <w:pStyle w:val="a7"/>
        <w:jc w:val="both"/>
      </w:pPr>
      <w:r>
        <w:t>-</w:t>
      </w:r>
      <w:r w:rsidRPr="00B362E5">
        <w:t xml:space="preserve">ориентация в культурном многообразии окружающей деятельности, участие в музыкальной </w:t>
      </w:r>
      <w:r>
        <w:t xml:space="preserve"> </w:t>
      </w:r>
      <w:r w:rsidRPr="00B362E5">
        <w:t xml:space="preserve">жизни класса, школы; </w:t>
      </w:r>
    </w:p>
    <w:p w:rsidR="00297FF5" w:rsidRPr="00B362E5" w:rsidRDefault="00297FF5" w:rsidP="00297FF5">
      <w:pPr>
        <w:pStyle w:val="a7"/>
        <w:jc w:val="both"/>
      </w:pPr>
      <w:r>
        <w:t>-</w:t>
      </w:r>
      <w:r w:rsidRPr="00B362E5">
        <w:t xml:space="preserve">продуктивное сотрудничество (общение, взаимодействие) со сверстниками при решении </w:t>
      </w:r>
    </w:p>
    <w:p w:rsidR="000D0364" w:rsidRDefault="00297FF5" w:rsidP="000D0364">
      <w:pPr>
        <w:pStyle w:val="a7"/>
        <w:rPr>
          <w:b/>
        </w:rPr>
      </w:pPr>
      <w:r>
        <w:t>-</w:t>
      </w:r>
      <w:r w:rsidRPr="00B362E5">
        <w:t xml:space="preserve">различных музыкально-творческих задач; </w:t>
      </w:r>
      <w:r w:rsidR="000D0364">
        <w:t xml:space="preserve">                   </w:t>
      </w:r>
      <w:r w:rsidR="000D0364" w:rsidRPr="00A72875">
        <w:rPr>
          <w:b/>
        </w:rPr>
        <w:t>Содержание программы</w:t>
      </w:r>
    </w:p>
    <w:tbl>
      <w:tblPr>
        <w:tblStyle w:val="a6"/>
        <w:tblpPr w:leftFromText="180" w:rightFromText="180" w:vertAnchor="text" w:horzAnchor="margin" w:tblpY="-397"/>
        <w:tblW w:w="0" w:type="auto"/>
        <w:tblLook w:val="04A0" w:firstRow="1" w:lastRow="0" w:firstColumn="1" w:lastColumn="0" w:noHBand="0" w:noVBand="1"/>
      </w:tblPr>
      <w:tblGrid>
        <w:gridCol w:w="7390"/>
        <w:gridCol w:w="7396"/>
      </w:tblGrid>
      <w:tr w:rsidR="000D0364" w:rsidTr="000D0364">
        <w:trPr>
          <w:trHeight w:val="5383"/>
        </w:trPr>
        <w:tc>
          <w:tcPr>
            <w:tcW w:w="7390" w:type="dxa"/>
          </w:tcPr>
          <w:p w:rsidR="000D0364" w:rsidRPr="00A72875" w:rsidRDefault="000D0364" w:rsidP="000D0364">
            <w:pPr>
              <w:pStyle w:val="a7"/>
              <w:jc w:val="both"/>
              <w:rPr>
                <w:b/>
              </w:rPr>
            </w:pPr>
            <w:r w:rsidRPr="00A72875">
              <w:rPr>
                <w:b/>
              </w:rPr>
              <w:lastRenderedPageBreak/>
              <w:t>1 четверть.</w:t>
            </w:r>
          </w:p>
          <w:p w:rsidR="000D0364" w:rsidRPr="00A72875" w:rsidRDefault="000D0364" w:rsidP="000D0364">
            <w:pPr>
              <w:pStyle w:val="a7"/>
              <w:jc w:val="both"/>
              <w:rPr>
                <w:b/>
              </w:rPr>
            </w:pPr>
            <w:r w:rsidRPr="00A72875">
              <w:rPr>
                <w:b/>
              </w:rPr>
              <w:t>«Песня, танец, марш – музыкальные жанры»:</w:t>
            </w:r>
          </w:p>
          <w:p w:rsidR="000D0364" w:rsidRPr="00A72875" w:rsidRDefault="000D0364" w:rsidP="000D0364">
            <w:pPr>
              <w:pStyle w:val="a7"/>
              <w:jc w:val="both"/>
            </w:pPr>
            <w:r w:rsidRPr="00A72875">
              <w:t>Музыка в жизни человека.</w:t>
            </w:r>
          </w:p>
          <w:p w:rsidR="000D0364" w:rsidRPr="00A72875" w:rsidRDefault="000D0364" w:rsidP="000D0364">
            <w:pPr>
              <w:pStyle w:val="a7"/>
              <w:jc w:val="both"/>
            </w:pPr>
            <w:r w:rsidRPr="00A72875">
              <w:t>Военные марши</w:t>
            </w:r>
          </w:p>
          <w:p w:rsidR="000D0364" w:rsidRPr="00A72875" w:rsidRDefault="000D0364" w:rsidP="000D0364">
            <w:pPr>
              <w:pStyle w:val="a7"/>
              <w:jc w:val="both"/>
            </w:pPr>
            <w:r w:rsidRPr="00A72875">
              <w:t>Спортивные марши</w:t>
            </w:r>
          </w:p>
          <w:p w:rsidR="000D0364" w:rsidRPr="00A72875" w:rsidRDefault="000D0364" w:rsidP="000D0364">
            <w:pPr>
              <w:pStyle w:val="a7"/>
              <w:jc w:val="both"/>
            </w:pPr>
            <w:r w:rsidRPr="00A72875">
              <w:t>Марши для детей</w:t>
            </w:r>
          </w:p>
          <w:p w:rsidR="000D0364" w:rsidRPr="00A72875" w:rsidRDefault="000D0364" w:rsidP="000D0364">
            <w:pPr>
              <w:pStyle w:val="a7"/>
              <w:jc w:val="both"/>
            </w:pPr>
            <w:r w:rsidRPr="00A72875">
              <w:t xml:space="preserve"> Танцевальная музыка</w:t>
            </w:r>
          </w:p>
          <w:p w:rsidR="000D0364" w:rsidRPr="00A72875" w:rsidRDefault="000D0364" w:rsidP="000D0364">
            <w:pPr>
              <w:pStyle w:val="a7"/>
              <w:jc w:val="both"/>
            </w:pPr>
            <w:r w:rsidRPr="00A72875">
              <w:t xml:space="preserve">Песни для детей </w:t>
            </w:r>
          </w:p>
          <w:p w:rsidR="000D0364" w:rsidRPr="00A72875" w:rsidRDefault="000D0364" w:rsidP="000D0364">
            <w:pPr>
              <w:pStyle w:val="a7"/>
              <w:jc w:val="both"/>
            </w:pPr>
            <w:r w:rsidRPr="00A72875">
              <w:t>Музыка народная и композиторская</w:t>
            </w:r>
          </w:p>
          <w:p w:rsidR="000D0364" w:rsidRPr="00A72875" w:rsidRDefault="000D0364" w:rsidP="000D0364">
            <w:pPr>
              <w:pStyle w:val="a7"/>
              <w:jc w:val="both"/>
            </w:pPr>
            <w:r w:rsidRPr="00A72875">
              <w:t>Музыка из мультфильмов.</w:t>
            </w:r>
          </w:p>
          <w:p w:rsidR="000D0364" w:rsidRDefault="000D0364" w:rsidP="000D0364">
            <w:pPr>
              <w:pStyle w:val="a7"/>
              <w:jc w:val="center"/>
              <w:rPr>
                <w:b/>
              </w:rPr>
            </w:pPr>
          </w:p>
        </w:tc>
        <w:tc>
          <w:tcPr>
            <w:tcW w:w="7396" w:type="dxa"/>
          </w:tcPr>
          <w:p w:rsidR="000D0364" w:rsidRPr="00A72875" w:rsidRDefault="000D0364" w:rsidP="000D0364">
            <w:pPr>
              <w:pStyle w:val="a7"/>
              <w:jc w:val="both"/>
            </w:pPr>
            <w:r w:rsidRPr="00A72875">
              <w:t>2 четверть.</w:t>
            </w:r>
          </w:p>
          <w:p w:rsidR="000D0364" w:rsidRPr="00A72875" w:rsidRDefault="000D0364" w:rsidP="000D0364">
            <w:pPr>
              <w:pStyle w:val="a7"/>
              <w:jc w:val="both"/>
              <w:rPr>
                <w:b/>
              </w:rPr>
            </w:pPr>
            <w:r w:rsidRPr="00A72875">
              <w:rPr>
                <w:b/>
              </w:rPr>
              <w:t>«О чём говорит музыка»</w:t>
            </w:r>
          </w:p>
          <w:p w:rsidR="000D0364" w:rsidRPr="00A72875" w:rsidRDefault="000D0364" w:rsidP="000D0364">
            <w:pPr>
              <w:pStyle w:val="a7"/>
              <w:jc w:val="both"/>
              <w:rPr>
                <w:b/>
              </w:rPr>
            </w:pPr>
            <w:r w:rsidRPr="00A72875">
              <w:t>Характер и темп  музыки</w:t>
            </w:r>
          </w:p>
          <w:p w:rsidR="000D0364" w:rsidRPr="00A72875" w:rsidRDefault="000D0364" w:rsidP="000D0364">
            <w:pPr>
              <w:pStyle w:val="a7"/>
              <w:jc w:val="both"/>
              <w:rPr>
                <w:b/>
              </w:rPr>
            </w:pPr>
            <w:r w:rsidRPr="00A72875">
              <w:t>Как музыка передает чувства человека</w:t>
            </w:r>
          </w:p>
          <w:p w:rsidR="000D0364" w:rsidRPr="00A72875" w:rsidRDefault="000D0364" w:rsidP="000D0364">
            <w:pPr>
              <w:pStyle w:val="a7"/>
              <w:jc w:val="both"/>
              <w:rPr>
                <w:b/>
              </w:rPr>
            </w:pPr>
            <w:r w:rsidRPr="00A72875">
              <w:t>Логометрические упражнения под музыку</w:t>
            </w:r>
          </w:p>
          <w:p w:rsidR="000D0364" w:rsidRPr="00A72875" w:rsidRDefault="000D0364" w:rsidP="000D0364">
            <w:pPr>
              <w:pStyle w:val="a7"/>
              <w:jc w:val="both"/>
            </w:pPr>
            <w:r w:rsidRPr="00A72875">
              <w:t>Музыка и природа</w:t>
            </w:r>
          </w:p>
          <w:p w:rsidR="000D0364" w:rsidRDefault="000D0364" w:rsidP="000D0364">
            <w:pPr>
              <w:pStyle w:val="a7"/>
              <w:jc w:val="center"/>
              <w:rPr>
                <w:b/>
              </w:rPr>
            </w:pPr>
            <w:r w:rsidRPr="00A72875">
              <w:t>Новогодняя музыка</w:t>
            </w:r>
          </w:p>
        </w:tc>
      </w:tr>
      <w:tr w:rsidR="000D0364" w:rsidTr="000D0364">
        <w:tc>
          <w:tcPr>
            <w:tcW w:w="7390" w:type="dxa"/>
          </w:tcPr>
          <w:p w:rsidR="000D0364" w:rsidRPr="00A72875" w:rsidRDefault="000D0364" w:rsidP="000D0364">
            <w:pPr>
              <w:pStyle w:val="a7"/>
              <w:jc w:val="both"/>
              <w:rPr>
                <w:b/>
              </w:rPr>
            </w:pPr>
            <w:r w:rsidRPr="00A72875">
              <w:rPr>
                <w:b/>
              </w:rPr>
              <w:t>3 четверть</w:t>
            </w:r>
          </w:p>
          <w:p w:rsidR="000D0364" w:rsidRPr="00A72875" w:rsidRDefault="000D0364" w:rsidP="000D0364">
            <w:pPr>
              <w:pStyle w:val="a7"/>
              <w:jc w:val="both"/>
              <w:rPr>
                <w:b/>
              </w:rPr>
            </w:pPr>
            <w:r w:rsidRPr="00A72875">
              <w:rPr>
                <w:b/>
              </w:rPr>
              <w:t>«Музыкальный театр»</w:t>
            </w:r>
          </w:p>
          <w:p w:rsidR="000D0364" w:rsidRPr="00A72875" w:rsidRDefault="000D0364" w:rsidP="000D0364">
            <w:pPr>
              <w:pStyle w:val="a7"/>
              <w:jc w:val="both"/>
            </w:pPr>
            <w:r w:rsidRPr="00A72875">
              <w:t>Музыкальные театры и их репертуар</w:t>
            </w:r>
          </w:p>
          <w:p w:rsidR="000D0364" w:rsidRPr="00A72875" w:rsidRDefault="000D0364" w:rsidP="000D0364">
            <w:pPr>
              <w:pStyle w:val="a7"/>
              <w:jc w:val="both"/>
            </w:pPr>
            <w:r w:rsidRPr="00A72875">
              <w:t>Сказка в музыке</w:t>
            </w:r>
          </w:p>
          <w:p w:rsidR="000D0364" w:rsidRPr="00A72875" w:rsidRDefault="000D0364" w:rsidP="000D0364">
            <w:pPr>
              <w:pStyle w:val="a7"/>
              <w:jc w:val="both"/>
            </w:pPr>
            <w:r w:rsidRPr="00A72875">
              <w:t>Балет</w:t>
            </w:r>
          </w:p>
          <w:p w:rsidR="000D0364" w:rsidRPr="00A72875" w:rsidRDefault="000D0364" w:rsidP="000D0364">
            <w:pPr>
              <w:pStyle w:val="a7"/>
              <w:jc w:val="both"/>
            </w:pPr>
            <w:r w:rsidRPr="00A72875">
              <w:t>Опера</w:t>
            </w:r>
          </w:p>
          <w:p w:rsidR="000D0364" w:rsidRPr="00A72875" w:rsidRDefault="000D0364" w:rsidP="000D0364">
            <w:pPr>
              <w:pStyle w:val="a7"/>
              <w:jc w:val="both"/>
            </w:pPr>
            <w:r w:rsidRPr="00A72875">
              <w:lastRenderedPageBreak/>
              <w:t>Детские музыкальные спектакли</w:t>
            </w:r>
          </w:p>
          <w:p w:rsidR="000D0364" w:rsidRDefault="000D0364" w:rsidP="000D0364">
            <w:pPr>
              <w:pStyle w:val="a7"/>
              <w:jc w:val="center"/>
              <w:rPr>
                <w:b/>
              </w:rPr>
            </w:pPr>
          </w:p>
        </w:tc>
        <w:tc>
          <w:tcPr>
            <w:tcW w:w="7396" w:type="dxa"/>
          </w:tcPr>
          <w:p w:rsidR="000D0364" w:rsidRPr="00A72875" w:rsidRDefault="000D0364" w:rsidP="000D0364">
            <w:pPr>
              <w:pStyle w:val="a7"/>
              <w:jc w:val="both"/>
              <w:rPr>
                <w:b/>
              </w:rPr>
            </w:pPr>
            <w:r w:rsidRPr="00A72875">
              <w:rPr>
                <w:b/>
              </w:rPr>
              <w:lastRenderedPageBreak/>
              <w:t>4 четверть</w:t>
            </w:r>
          </w:p>
          <w:p w:rsidR="000D0364" w:rsidRPr="00A72875" w:rsidRDefault="000D0364" w:rsidP="000D0364">
            <w:pPr>
              <w:pStyle w:val="a7"/>
              <w:jc w:val="both"/>
              <w:rPr>
                <w:b/>
              </w:rPr>
            </w:pPr>
            <w:r w:rsidRPr="00A72875">
              <w:rPr>
                <w:b/>
              </w:rPr>
              <w:t>«Музыкальные инструменты и их звучание»</w:t>
            </w:r>
          </w:p>
          <w:p w:rsidR="000D0364" w:rsidRPr="00A72875" w:rsidRDefault="000D0364" w:rsidP="000D0364">
            <w:pPr>
              <w:pStyle w:val="a7"/>
              <w:jc w:val="both"/>
            </w:pPr>
            <w:r w:rsidRPr="00A72875">
              <w:t>Струнные музыкальные инструменты</w:t>
            </w:r>
          </w:p>
          <w:p w:rsidR="000D0364" w:rsidRPr="00A72875" w:rsidRDefault="000D0364" w:rsidP="000D0364">
            <w:pPr>
              <w:pStyle w:val="a7"/>
              <w:jc w:val="both"/>
            </w:pPr>
            <w:r w:rsidRPr="00A72875">
              <w:t>Ударно-шумовые музыкальные инструменты</w:t>
            </w:r>
          </w:p>
          <w:p w:rsidR="000D0364" w:rsidRPr="00A72875" w:rsidRDefault="000D0364" w:rsidP="000D0364">
            <w:pPr>
              <w:pStyle w:val="a7"/>
              <w:jc w:val="both"/>
            </w:pPr>
            <w:r w:rsidRPr="00A72875">
              <w:t>Кнопочные музыкальные инструменты</w:t>
            </w:r>
          </w:p>
          <w:p w:rsidR="000D0364" w:rsidRPr="00A72875" w:rsidRDefault="000D0364" w:rsidP="000D0364">
            <w:pPr>
              <w:pStyle w:val="a7"/>
              <w:jc w:val="both"/>
            </w:pPr>
            <w:r w:rsidRPr="00A72875">
              <w:t>Клавишные музыкальные инструменты</w:t>
            </w:r>
          </w:p>
          <w:p w:rsidR="000D0364" w:rsidRDefault="000D0364" w:rsidP="000D0364">
            <w:pPr>
              <w:pStyle w:val="a7"/>
              <w:jc w:val="center"/>
              <w:rPr>
                <w:b/>
              </w:rPr>
            </w:pPr>
          </w:p>
        </w:tc>
      </w:tr>
    </w:tbl>
    <w:p w:rsidR="00297FF5" w:rsidRPr="00B362E5" w:rsidRDefault="00297FF5" w:rsidP="00297FF5">
      <w:pPr>
        <w:pStyle w:val="a7"/>
        <w:jc w:val="both"/>
      </w:pPr>
    </w:p>
    <w:p w:rsidR="00297FF5" w:rsidRPr="002174E0" w:rsidRDefault="00297FF5" w:rsidP="00297FF5">
      <w:pPr>
        <w:pStyle w:val="a7"/>
        <w:jc w:val="both"/>
      </w:pPr>
      <w:r>
        <w:t>-</w:t>
      </w:r>
      <w:r w:rsidRPr="00B362E5">
        <w:t xml:space="preserve">наблюдение за разнообразными явлениями жизни и искусства в учебной и внеурочной </w:t>
      </w:r>
      <w:r w:rsidRPr="00A72875">
        <w:t>деятельности.</w:t>
      </w:r>
    </w:p>
    <w:p w:rsidR="00297FF5" w:rsidRDefault="00297FF5" w:rsidP="000D0364">
      <w:pPr>
        <w:pStyle w:val="Default"/>
        <w:jc w:val="center"/>
        <w:rPr>
          <w:b/>
        </w:rPr>
      </w:pPr>
      <w:r>
        <w:rPr>
          <w:b/>
        </w:rPr>
        <w:t>Тематическое планирование</w:t>
      </w:r>
    </w:p>
    <w:p w:rsidR="00297FF5" w:rsidRDefault="00297FF5" w:rsidP="00297FF5">
      <w:pPr>
        <w:pStyle w:val="Default"/>
        <w:jc w:val="center"/>
        <w:rPr>
          <w:b/>
        </w:rPr>
      </w:pPr>
    </w:p>
    <w:tbl>
      <w:tblPr>
        <w:tblStyle w:val="a6"/>
        <w:tblpPr w:leftFromText="180" w:rightFromText="180" w:vertAnchor="text" w:tblpY="1"/>
        <w:tblOverlap w:val="never"/>
        <w:tblW w:w="0" w:type="auto"/>
        <w:tblLook w:val="04A0" w:firstRow="1" w:lastRow="0" w:firstColumn="1" w:lastColumn="0" w:noHBand="0" w:noVBand="1"/>
      </w:tblPr>
      <w:tblGrid>
        <w:gridCol w:w="903"/>
        <w:gridCol w:w="4394"/>
        <w:gridCol w:w="2551"/>
      </w:tblGrid>
      <w:tr w:rsidR="00297FF5" w:rsidTr="00297FF5">
        <w:tc>
          <w:tcPr>
            <w:tcW w:w="903" w:type="dxa"/>
          </w:tcPr>
          <w:p w:rsidR="00297FF5" w:rsidRDefault="00297FF5" w:rsidP="00297FF5">
            <w:pPr>
              <w:pStyle w:val="Default"/>
              <w:ind w:left="-623" w:firstLine="623"/>
              <w:jc w:val="both"/>
              <w:rPr>
                <w:b/>
              </w:rPr>
            </w:pPr>
            <w:r>
              <w:rPr>
                <w:b/>
              </w:rPr>
              <w:t>№</w:t>
            </w:r>
          </w:p>
        </w:tc>
        <w:tc>
          <w:tcPr>
            <w:tcW w:w="4394" w:type="dxa"/>
          </w:tcPr>
          <w:p w:rsidR="00297FF5" w:rsidRDefault="00297FF5" w:rsidP="00297FF5">
            <w:pPr>
              <w:pStyle w:val="Default"/>
              <w:jc w:val="both"/>
              <w:rPr>
                <w:b/>
              </w:rPr>
            </w:pPr>
            <w:r>
              <w:rPr>
                <w:b/>
              </w:rPr>
              <w:t xml:space="preserve"> Наименование разделов</w:t>
            </w:r>
          </w:p>
        </w:tc>
        <w:tc>
          <w:tcPr>
            <w:tcW w:w="2551" w:type="dxa"/>
          </w:tcPr>
          <w:p w:rsidR="00297FF5" w:rsidRDefault="00297FF5" w:rsidP="00297FF5">
            <w:pPr>
              <w:pStyle w:val="Default"/>
              <w:jc w:val="both"/>
              <w:rPr>
                <w:b/>
              </w:rPr>
            </w:pPr>
            <w:r>
              <w:rPr>
                <w:b/>
              </w:rPr>
              <w:t>Количество часов</w:t>
            </w:r>
          </w:p>
        </w:tc>
      </w:tr>
      <w:tr w:rsidR="00297FF5" w:rsidTr="00297FF5">
        <w:tc>
          <w:tcPr>
            <w:tcW w:w="903" w:type="dxa"/>
          </w:tcPr>
          <w:p w:rsidR="00297FF5" w:rsidRPr="002174E0" w:rsidRDefault="00297FF5" w:rsidP="00297FF5">
            <w:pPr>
              <w:pStyle w:val="Default"/>
              <w:ind w:left="-623" w:firstLine="623"/>
              <w:jc w:val="both"/>
            </w:pPr>
            <w:r w:rsidRPr="002174E0">
              <w:t>1</w:t>
            </w:r>
          </w:p>
        </w:tc>
        <w:tc>
          <w:tcPr>
            <w:tcW w:w="4394" w:type="dxa"/>
          </w:tcPr>
          <w:p w:rsidR="00297FF5" w:rsidRPr="002174E0" w:rsidRDefault="00297FF5" w:rsidP="00297FF5">
            <w:pPr>
              <w:pStyle w:val="Default"/>
              <w:jc w:val="both"/>
            </w:pPr>
            <w:r w:rsidRPr="002174E0">
              <w:t>«Песня, танец, марш – музыкальные жанры»</w:t>
            </w:r>
          </w:p>
        </w:tc>
        <w:tc>
          <w:tcPr>
            <w:tcW w:w="2551" w:type="dxa"/>
          </w:tcPr>
          <w:p w:rsidR="00297FF5" w:rsidRPr="002174E0" w:rsidRDefault="00297FF5" w:rsidP="00297FF5">
            <w:pPr>
              <w:pStyle w:val="Default"/>
              <w:jc w:val="both"/>
            </w:pPr>
            <w:r>
              <w:t>8</w:t>
            </w:r>
          </w:p>
        </w:tc>
      </w:tr>
      <w:tr w:rsidR="00297FF5" w:rsidTr="00297FF5">
        <w:tc>
          <w:tcPr>
            <w:tcW w:w="903" w:type="dxa"/>
          </w:tcPr>
          <w:p w:rsidR="00297FF5" w:rsidRPr="002174E0" w:rsidRDefault="00297FF5" w:rsidP="00297FF5">
            <w:pPr>
              <w:pStyle w:val="Default"/>
              <w:ind w:left="-623" w:firstLine="623"/>
              <w:jc w:val="both"/>
            </w:pPr>
            <w:r w:rsidRPr="002174E0">
              <w:t>2</w:t>
            </w:r>
          </w:p>
        </w:tc>
        <w:tc>
          <w:tcPr>
            <w:tcW w:w="4394" w:type="dxa"/>
          </w:tcPr>
          <w:p w:rsidR="00297FF5" w:rsidRPr="002174E0" w:rsidRDefault="00297FF5" w:rsidP="00297FF5">
            <w:pPr>
              <w:pStyle w:val="Default"/>
              <w:jc w:val="both"/>
            </w:pPr>
            <w:r>
              <w:t>«О чем говорит музыка»</w:t>
            </w:r>
          </w:p>
        </w:tc>
        <w:tc>
          <w:tcPr>
            <w:tcW w:w="2551" w:type="dxa"/>
          </w:tcPr>
          <w:p w:rsidR="00297FF5" w:rsidRPr="002174E0" w:rsidRDefault="00297FF5" w:rsidP="00297FF5">
            <w:pPr>
              <w:pStyle w:val="Default"/>
              <w:jc w:val="both"/>
            </w:pPr>
            <w:r>
              <w:t>8</w:t>
            </w:r>
          </w:p>
        </w:tc>
      </w:tr>
      <w:tr w:rsidR="00297FF5" w:rsidTr="00297FF5">
        <w:tc>
          <w:tcPr>
            <w:tcW w:w="903" w:type="dxa"/>
          </w:tcPr>
          <w:p w:rsidR="00297FF5" w:rsidRPr="002174E0" w:rsidRDefault="00297FF5" w:rsidP="00297FF5">
            <w:pPr>
              <w:pStyle w:val="Default"/>
              <w:ind w:left="-623" w:firstLine="623"/>
              <w:jc w:val="both"/>
            </w:pPr>
            <w:r w:rsidRPr="002174E0">
              <w:t>3</w:t>
            </w:r>
          </w:p>
        </w:tc>
        <w:tc>
          <w:tcPr>
            <w:tcW w:w="4394" w:type="dxa"/>
          </w:tcPr>
          <w:p w:rsidR="00297FF5" w:rsidRPr="002174E0" w:rsidRDefault="00297FF5" w:rsidP="00297FF5">
            <w:pPr>
              <w:pStyle w:val="Default"/>
              <w:jc w:val="both"/>
            </w:pPr>
            <w:r>
              <w:t>«Музыкальный театр»</w:t>
            </w:r>
          </w:p>
        </w:tc>
        <w:tc>
          <w:tcPr>
            <w:tcW w:w="2551" w:type="dxa"/>
          </w:tcPr>
          <w:p w:rsidR="00297FF5" w:rsidRPr="002174E0" w:rsidRDefault="00297FF5" w:rsidP="00297FF5">
            <w:pPr>
              <w:pStyle w:val="Default"/>
              <w:jc w:val="both"/>
            </w:pPr>
            <w:r>
              <w:t>10</w:t>
            </w:r>
          </w:p>
        </w:tc>
      </w:tr>
      <w:tr w:rsidR="00297FF5" w:rsidTr="00297FF5">
        <w:tc>
          <w:tcPr>
            <w:tcW w:w="903" w:type="dxa"/>
          </w:tcPr>
          <w:p w:rsidR="00297FF5" w:rsidRPr="002174E0" w:rsidRDefault="00297FF5" w:rsidP="00297FF5">
            <w:pPr>
              <w:pStyle w:val="Default"/>
              <w:ind w:left="-623" w:firstLine="623"/>
              <w:jc w:val="both"/>
            </w:pPr>
            <w:r w:rsidRPr="002174E0">
              <w:t>4</w:t>
            </w:r>
          </w:p>
        </w:tc>
        <w:tc>
          <w:tcPr>
            <w:tcW w:w="4394" w:type="dxa"/>
          </w:tcPr>
          <w:p w:rsidR="00297FF5" w:rsidRPr="002174E0" w:rsidRDefault="00297FF5" w:rsidP="00297FF5">
            <w:pPr>
              <w:pStyle w:val="Default"/>
              <w:jc w:val="both"/>
            </w:pPr>
            <w:r>
              <w:t>«Музыкальные инструменты и их звучание»</w:t>
            </w:r>
          </w:p>
        </w:tc>
        <w:tc>
          <w:tcPr>
            <w:tcW w:w="2551" w:type="dxa"/>
          </w:tcPr>
          <w:p w:rsidR="00297FF5" w:rsidRPr="002174E0" w:rsidRDefault="00297FF5" w:rsidP="00297FF5">
            <w:pPr>
              <w:pStyle w:val="Default"/>
              <w:jc w:val="both"/>
            </w:pPr>
            <w:r>
              <w:t>9</w:t>
            </w:r>
          </w:p>
        </w:tc>
      </w:tr>
      <w:tr w:rsidR="00297FF5" w:rsidTr="00297FF5">
        <w:tc>
          <w:tcPr>
            <w:tcW w:w="903" w:type="dxa"/>
          </w:tcPr>
          <w:p w:rsidR="00297FF5" w:rsidRPr="002174E0" w:rsidRDefault="00297FF5" w:rsidP="00297FF5">
            <w:pPr>
              <w:pStyle w:val="Default"/>
              <w:ind w:left="-623" w:firstLine="623"/>
              <w:jc w:val="both"/>
            </w:pPr>
            <w:r w:rsidRPr="002174E0">
              <w:t>5</w:t>
            </w:r>
          </w:p>
        </w:tc>
        <w:tc>
          <w:tcPr>
            <w:tcW w:w="4394" w:type="dxa"/>
          </w:tcPr>
          <w:p w:rsidR="00297FF5" w:rsidRPr="002174E0" w:rsidRDefault="00297FF5" w:rsidP="00297FF5">
            <w:pPr>
              <w:pStyle w:val="Default"/>
              <w:jc w:val="both"/>
            </w:pPr>
            <w:r>
              <w:t xml:space="preserve">Итого </w:t>
            </w:r>
          </w:p>
        </w:tc>
        <w:tc>
          <w:tcPr>
            <w:tcW w:w="2551" w:type="dxa"/>
          </w:tcPr>
          <w:p w:rsidR="00297FF5" w:rsidRPr="002174E0" w:rsidRDefault="00297FF5" w:rsidP="00297FF5">
            <w:pPr>
              <w:pStyle w:val="Default"/>
              <w:jc w:val="both"/>
            </w:pPr>
            <w:r>
              <w:t>35</w:t>
            </w:r>
          </w:p>
        </w:tc>
      </w:tr>
    </w:tbl>
    <w:p w:rsidR="00297FF5" w:rsidRDefault="00297FF5" w:rsidP="00297FF5">
      <w:pPr>
        <w:pStyle w:val="Default"/>
        <w:ind w:left="765"/>
        <w:jc w:val="both"/>
        <w:rPr>
          <w:b/>
        </w:rPr>
      </w:pPr>
    </w:p>
    <w:p w:rsidR="00297FF5" w:rsidRDefault="00297FF5" w:rsidP="0027737B"/>
    <w:p w:rsidR="000D0364" w:rsidRDefault="000D0364" w:rsidP="0027737B"/>
    <w:p w:rsidR="000D0364" w:rsidRDefault="000D0364" w:rsidP="0027737B"/>
    <w:p w:rsidR="000D0364" w:rsidRDefault="000D0364" w:rsidP="0027737B"/>
    <w:p w:rsidR="000D0364" w:rsidRPr="00672007" w:rsidRDefault="000D0364" w:rsidP="000D0364">
      <w:pPr>
        <w:jc w:val="both"/>
        <w:rPr>
          <w:rFonts w:ascii="Times New Roman" w:hAnsi="Times New Roman" w:cs="Times New Roman"/>
          <w:sz w:val="24"/>
          <w:szCs w:val="24"/>
        </w:rPr>
      </w:pPr>
      <w:r w:rsidRPr="00672007">
        <w:rPr>
          <w:rFonts w:ascii="Times New Roman" w:hAnsi="Times New Roman" w:cs="Times New Roman"/>
          <w:sz w:val="24"/>
          <w:szCs w:val="24"/>
        </w:rPr>
        <w:t xml:space="preserve">Этот предмет обеспечит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w:t>
      </w:r>
      <w:proofErr w:type="spellStart"/>
      <w:r w:rsidRPr="00672007">
        <w:rPr>
          <w:rFonts w:ascii="Times New Roman" w:hAnsi="Times New Roman" w:cs="Times New Roman"/>
          <w:sz w:val="24"/>
          <w:szCs w:val="24"/>
        </w:rPr>
        <w:t>эмпатии</w:t>
      </w:r>
      <w:proofErr w:type="spellEnd"/>
      <w:r w:rsidRPr="00672007">
        <w:rPr>
          <w:rFonts w:ascii="Times New Roman" w:hAnsi="Times New Roman" w:cs="Times New Roman"/>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 </w:t>
      </w:r>
    </w:p>
    <w:p w:rsidR="000D0364" w:rsidRPr="00672007" w:rsidRDefault="000D0364" w:rsidP="000D0364">
      <w:pPr>
        <w:pStyle w:val="Default"/>
        <w:ind w:firstLine="708"/>
        <w:jc w:val="both"/>
        <w:rPr>
          <w:b/>
        </w:rPr>
      </w:pPr>
      <w:r w:rsidRPr="00672007">
        <w:rPr>
          <w:b/>
        </w:rPr>
        <w:t xml:space="preserve">Учебно-методическое и материально-техническое обеспечение: </w:t>
      </w:r>
    </w:p>
    <w:p w:rsidR="000D0364" w:rsidRPr="00A72875" w:rsidRDefault="000D0364" w:rsidP="000D0364">
      <w:pPr>
        <w:pStyle w:val="Default"/>
        <w:ind w:firstLine="708"/>
        <w:jc w:val="both"/>
      </w:pPr>
      <w:r w:rsidRPr="00A72875">
        <w:rPr>
          <w:b/>
          <w:bCs/>
        </w:rPr>
        <w:t xml:space="preserve">Печатные пособия: </w:t>
      </w:r>
    </w:p>
    <w:p w:rsidR="000D0364" w:rsidRPr="00A72875" w:rsidRDefault="000D0364" w:rsidP="000D0364">
      <w:pPr>
        <w:pStyle w:val="Default"/>
        <w:numPr>
          <w:ilvl w:val="0"/>
          <w:numId w:val="27"/>
        </w:numPr>
        <w:jc w:val="both"/>
      </w:pPr>
      <w:r w:rsidRPr="00A72875">
        <w:t xml:space="preserve">портреты композиторов; </w:t>
      </w:r>
    </w:p>
    <w:p w:rsidR="000D0364" w:rsidRPr="00A72875" w:rsidRDefault="000D0364" w:rsidP="000D0364">
      <w:pPr>
        <w:pStyle w:val="Default"/>
        <w:numPr>
          <w:ilvl w:val="0"/>
          <w:numId w:val="27"/>
        </w:numPr>
        <w:jc w:val="both"/>
      </w:pPr>
      <w:r w:rsidRPr="00A72875">
        <w:t xml:space="preserve">портреты исполнителей и дирижеров; </w:t>
      </w:r>
    </w:p>
    <w:p w:rsidR="000D0364" w:rsidRPr="00A72875" w:rsidRDefault="000D0364" w:rsidP="000D0364">
      <w:pPr>
        <w:pStyle w:val="Default"/>
        <w:numPr>
          <w:ilvl w:val="0"/>
          <w:numId w:val="27"/>
        </w:numPr>
        <w:jc w:val="both"/>
      </w:pPr>
      <w:r w:rsidRPr="00A72875">
        <w:t xml:space="preserve">демонстрационный комплект: музыкальные инструменты. </w:t>
      </w:r>
    </w:p>
    <w:p w:rsidR="000D0364" w:rsidRPr="00A72875" w:rsidRDefault="000D0364" w:rsidP="000D0364">
      <w:pPr>
        <w:pStyle w:val="Default"/>
        <w:numPr>
          <w:ilvl w:val="0"/>
          <w:numId w:val="27"/>
        </w:numPr>
        <w:jc w:val="both"/>
      </w:pPr>
      <w:r w:rsidRPr="00A72875">
        <w:t xml:space="preserve">дидактический раздаточный материал; </w:t>
      </w:r>
    </w:p>
    <w:p w:rsidR="000D0364" w:rsidRPr="00A72875" w:rsidRDefault="000D0364" w:rsidP="000D0364">
      <w:pPr>
        <w:pStyle w:val="Default"/>
        <w:numPr>
          <w:ilvl w:val="0"/>
          <w:numId w:val="27"/>
        </w:numPr>
        <w:jc w:val="both"/>
      </w:pPr>
      <w:r w:rsidRPr="00A72875">
        <w:lastRenderedPageBreak/>
        <w:t>наглядные пособия и наглядно-дидактические материалы</w:t>
      </w:r>
    </w:p>
    <w:p w:rsidR="000D0364" w:rsidRPr="00A72875" w:rsidRDefault="000D0364" w:rsidP="000D0364">
      <w:pPr>
        <w:pStyle w:val="Default"/>
        <w:ind w:firstLine="708"/>
        <w:jc w:val="both"/>
      </w:pPr>
      <w:r w:rsidRPr="00A72875">
        <w:rPr>
          <w:b/>
          <w:bCs/>
        </w:rPr>
        <w:t xml:space="preserve">Информационно-коммуникационные средства обучения: </w:t>
      </w:r>
    </w:p>
    <w:p w:rsidR="000D0364" w:rsidRPr="00A72875" w:rsidRDefault="000D0364" w:rsidP="000D0364">
      <w:pPr>
        <w:pStyle w:val="Default"/>
        <w:numPr>
          <w:ilvl w:val="0"/>
          <w:numId w:val="28"/>
        </w:numPr>
        <w:jc w:val="both"/>
      </w:pPr>
      <w:r w:rsidRPr="00A72875">
        <w:t xml:space="preserve">информационные сайты, </w:t>
      </w:r>
      <w:proofErr w:type="spellStart"/>
      <w:r w:rsidRPr="00A72875">
        <w:t>интернет-ресурсы</w:t>
      </w:r>
      <w:proofErr w:type="spellEnd"/>
      <w:r w:rsidRPr="00A72875">
        <w:t xml:space="preserve"> и </w:t>
      </w:r>
      <w:proofErr w:type="spellStart"/>
      <w:r w:rsidRPr="00A72875">
        <w:t>др</w:t>
      </w:r>
      <w:proofErr w:type="spellEnd"/>
      <w:r w:rsidRPr="00A72875">
        <w:t xml:space="preserve">; </w:t>
      </w:r>
    </w:p>
    <w:p w:rsidR="000D0364" w:rsidRPr="00A72875" w:rsidRDefault="000D0364" w:rsidP="000D0364">
      <w:pPr>
        <w:pStyle w:val="Default"/>
        <w:numPr>
          <w:ilvl w:val="0"/>
          <w:numId w:val="28"/>
        </w:numPr>
        <w:jc w:val="both"/>
      </w:pPr>
      <w:r w:rsidRPr="00A72875">
        <w:t xml:space="preserve">аудиозаписи и фонохрестоматии по музыке (CD); </w:t>
      </w:r>
    </w:p>
    <w:p w:rsidR="000D0364" w:rsidRPr="00A72875" w:rsidRDefault="000D0364" w:rsidP="000D0364">
      <w:pPr>
        <w:pStyle w:val="Default"/>
        <w:numPr>
          <w:ilvl w:val="0"/>
          <w:numId w:val="28"/>
        </w:numPr>
        <w:jc w:val="both"/>
      </w:pPr>
      <w:r w:rsidRPr="00A72875">
        <w:t xml:space="preserve">запись фрагментов из балетных спектаклей; </w:t>
      </w:r>
    </w:p>
    <w:p w:rsidR="000D0364" w:rsidRPr="00A72875" w:rsidRDefault="000D0364" w:rsidP="000D0364">
      <w:pPr>
        <w:pStyle w:val="Default"/>
        <w:numPr>
          <w:ilvl w:val="0"/>
          <w:numId w:val="28"/>
        </w:numPr>
        <w:jc w:val="both"/>
      </w:pPr>
      <w:r w:rsidRPr="00A72875">
        <w:t xml:space="preserve"> запись известных оркестровых коллективов; </w:t>
      </w:r>
    </w:p>
    <w:p w:rsidR="000D0364" w:rsidRPr="00A72875" w:rsidRDefault="000D0364" w:rsidP="000D0364">
      <w:pPr>
        <w:pStyle w:val="Default"/>
        <w:numPr>
          <w:ilvl w:val="0"/>
          <w:numId w:val="28"/>
        </w:numPr>
        <w:jc w:val="both"/>
      </w:pPr>
      <w:r w:rsidRPr="00A72875">
        <w:t xml:space="preserve"> запись известных хоровых коллективов и т.д. </w:t>
      </w:r>
    </w:p>
    <w:p w:rsidR="000D0364" w:rsidRPr="00A72875" w:rsidRDefault="000D0364" w:rsidP="000D0364">
      <w:pPr>
        <w:pStyle w:val="Default"/>
        <w:ind w:left="708"/>
        <w:jc w:val="both"/>
        <w:rPr>
          <w:b/>
          <w:bCs/>
        </w:rPr>
      </w:pPr>
      <w:r w:rsidRPr="00A72875">
        <w:rPr>
          <w:b/>
          <w:bCs/>
        </w:rPr>
        <w:t xml:space="preserve">Технические средства обучения, </w:t>
      </w:r>
    </w:p>
    <w:p w:rsidR="000D0364" w:rsidRPr="00A72875" w:rsidRDefault="000D0364" w:rsidP="000D0364">
      <w:pPr>
        <w:pStyle w:val="Default"/>
        <w:numPr>
          <w:ilvl w:val="0"/>
          <w:numId w:val="29"/>
        </w:numPr>
        <w:jc w:val="both"/>
      </w:pPr>
      <w:r w:rsidRPr="00A72875">
        <w:t xml:space="preserve">компьютер; </w:t>
      </w:r>
    </w:p>
    <w:p w:rsidR="000D0364" w:rsidRPr="00A72875" w:rsidRDefault="000D0364" w:rsidP="000D0364">
      <w:pPr>
        <w:pStyle w:val="Default"/>
        <w:numPr>
          <w:ilvl w:val="0"/>
          <w:numId w:val="29"/>
        </w:numPr>
        <w:jc w:val="both"/>
      </w:pPr>
      <w:r w:rsidRPr="00A72875">
        <w:t xml:space="preserve"> мультимедийный проектор; </w:t>
      </w:r>
    </w:p>
    <w:p w:rsidR="000D0364" w:rsidRPr="00A72875" w:rsidRDefault="000D0364" w:rsidP="000D0364">
      <w:pPr>
        <w:pStyle w:val="Default"/>
        <w:numPr>
          <w:ilvl w:val="0"/>
          <w:numId w:val="29"/>
        </w:numPr>
        <w:jc w:val="both"/>
      </w:pPr>
      <w:r w:rsidRPr="00A72875">
        <w:t xml:space="preserve">экран; </w:t>
      </w:r>
    </w:p>
    <w:p w:rsidR="000D0364" w:rsidRPr="00A72875" w:rsidRDefault="000D0364" w:rsidP="000D0364">
      <w:pPr>
        <w:pStyle w:val="Default"/>
        <w:numPr>
          <w:ilvl w:val="0"/>
          <w:numId w:val="29"/>
        </w:numPr>
        <w:jc w:val="both"/>
      </w:pPr>
      <w:r w:rsidRPr="00A72875">
        <w:t xml:space="preserve">принтер; </w:t>
      </w:r>
    </w:p>
    <w:p w:rsidR="000D0364" w:rsidRPr="00A72875" w:rsidRDefault="000D0364" w:rsidP="000D0364">
      <w:pPr>
        <w:pStyle w:val="Default"/>
        <w:ind w:firstLine="708"/>
        <w:jc w:val="both"/>
      </w:pPr>
      <w:r w:rsidRPr="00A72875">
        <w:t xml:space="preserve"> Мультимедийные средства дают возможность удовлетворить особые образовательные потребности обучающихся, способствуют мотивации учебной деятельности, развивают познавательную активность обучающихся. </w:t>
      </w:r>
    </w:p>
    <w:p w:rsidR="000D0364" w:rsidRPr="00A72875" w:rsidRDefault="000D0364" w:rsidP="000D0364">
      <w:pPr>
        <w:pStyle w:val="Default"/>
        <w:jc w:val="both"/>
      </w:pPr>
    </w:p>
    <w:p w:rsidR="000D0364" w:rsidRPr="00A72875" w:rsidRDefault="000D0364" w:rsidP="000D0364">
      <w:pPr>
        <w:pStyle w:val="Default"/>
        <w:ind w:firstLine="708"/>
        <w:jc w:val="both"/>
      </w:pPr>
    </w:p>
    <w:p w:rsidR="000D0364" w:rsidRDefault="000D0364" w:rsidP="000D0364"/>
    <w:p w:rsidR="000D0364" w:rsidRDefault="000D0364" w:rsidP="000D0364"/>
    <w:p w:rsidR="000D0364" w:rsidRDefault="000D0364" w:rsidP="0027737B"/>
    <w:p w:rsidR="000D0364" w:rsidRDefault="000D0364" w:rsidP="0027737B"/>
    <w:p w:rsidR="000D0364" w:rsidRDefault="000D0364" w:rsidP="0027737B"/>
    <w:p w:rsidR="000D0364" w:rsidRDefault="000D0364" w:rsidP="0027737B"/>
    <w:p w:rsidR="000D0364" w:rsidRDefault="000D0364" w:rsidP="0027737B"/>
    <w:p w:rsidR="000D0364" w:rsidRDefault="000D0364" w:rsidP="0027737B"/>
    <w:p w:rsidR="000D0364" w:rsidRDefault="000D0364" w:rsidP="000D0364">
      <w:pPr>
        <w:jc w:val="center"/>
      </w:pPr>
    </w:p>
    <w:p w:rsidR="000D0364" w:rsidRPr="0000139C" w:rsidRDefault="000D0364" w:rsidP="000D0364">
      <w:pPr>
        <w:jc w:val="center"/>
        <w:rPr>
          <w:rFonts w:ascii="Arial" w:hAnsi="Arial" w:cs="Arial"/>
          <w:b/>
        </w:rPr>
      </w:pPr>
      <w:r w:rsidRPr="0000139C">
        <w:rPr>
          <w:rFonts w:ascii="Arial" w:hAnsi="Arial" w:cs="Arial"/>
          <w:b/>
        </w:rPr>
        <w:lastRenderedPageBreak/>
        <w:t>Пояснительная записка.</w:t>
      </w:r>
    </w:p>
    <w:p w:rsidR="000D0364" w:rsidRPr="0000139C" w:rsidRDefault="000D0364" w:rsidP="000D0364">
      <w:pPr>
        <w:spacing w:after="0" w:line="360" w:lineRule="auto"/>
        <w:ind w:firstLine="709"/>
        <w:jc w:val="center"/>
        <w:rPr>
          <w:rFonts w:ascii="Arial" w:hAnsi="Arial" w:cs="Arial"/>
          <w:b/>
        </w:rPr>
      </w:pPr>
      <w:r w:rsidRPr="0000139C">
        <w:rPr>
          <w:rFonts w:ascii="Arial" w:hAnsi="Arial" w:cs="Arial"/>
          <w:b/>
        </w:rPr>
        <w:t>Статус документа.</w:t>
      </w:r>
    </w:p>
    <w:p w:rsidR="000D0364" w:rsidRPr="00DE35A6" w:rsidRDefault="000D0364" w:rsidP="000D0364">
      <w:pPr>
        <w:shd w:val="clear" w:color="auto" w:fill="FFFFFF"/>
        <w:spacing w:after="0" w:line="360" w:lineRule="auto"/>
        <w:ind w:firstLine="709"/>
        <w:jc w:val="both"/>
        <w:rPr>
          <w:rFonts w:ascii="Arial" w:hAnsi="Arial" w:cs="Arial"/>
          <w:sz w:val="20"/>
          <w:szCs w:val="20"/>
        </w:rPr>
      </w:pPr>
      <w:r w:rsidRPr="00DE35A6">
        <w:rPr>
          <w:rFonts w:ascii="Arial" w:hAnsi="Arial" w:cs="Arial"/>
          <w:b/>
          <w:sz w:val="20"/>
          <w:szCs w:val="20"/>
        </w:rPr>
        <w:t xml:space="preserve">Предметная область: </w:t>
      </w:r>
      <w:r w:rsidRPr="00DE35A6">
        <w:rPr>
          <w:rFonts w:ascii="Arial" w:hAnsi="Arial" w:cs="Arial"/>
          <w:sz w:val="20"/>
          <w:szCs w:val="20"/>
        </w:rPr>
        <w:t>Изобразительное искусство.</w:t>
      </w:r>
    </w:p>
    <w:p w:rsidR="000D0364" w:rsidRPr="00DE35A6" w:rsidRDefault="000D0364" w:rsidP="000D0364">
      <w:pPr>
        <w:shd w:val="clear" w:color="auto" w:fill="FFFFFF"/>
        <w:spacing w:after="0" w:line="360" w:lineRule="auto"/>
        <w:ind w:firstLine="709"/>
        <w:jc w:val="both"/>
        <w:rPr>
          <w:rFonts w:ascii="Arial" w:hAnsi="Arial" w:cs="Arial"/>
          <w:sz w:val="20"/>
          <w:szCs w:val="20"/>
        </w:rPr>
      </w:pPr>
      <w:r w:rsidRPr="00DE35A6">
        <w:rPr>
          <w:rFonts w:ascii="Arial" w:hAnsi="Arial" w:cs="Arial"/>
          <w:b/>
          <w:sz w:val="20"/>
          <w:szCs w:val="20"/>
        </w:rPr>
        <w:t xml:space="preserve">Учебный предмет: </w:t>
      </w:r>
      <w:r w:rsidRPr="00DE35A6">
        <w:rPr>
          <w:rFonts w:ascii="Arial" w:hAnsi="Arial" w:cs="Arial"/>
          <w:sz w:val="20"/>
          <w:szCs w:val="20"/>
        </w:rPr>
        <w:t>Изобразительное искусство.</w:t>
      </w:r>
    </w:p>
    <w:p w:rsidR="000D0364" w:rsidRPr="00DE35A6" w:rsidRDefault="000D0364" w:rsidP="000D0364">
      <w:pPr>
        <w:pStyle w:val="a3"/>
        <w:numPr>
          <w:ilvl w:val="0"/>
          <w:numId w:val="30"/>
        </w:numPr>
        <w:spacing w:line="360" w:lineRule="auto"/>
        <w:rPr>
          <w:rFonts w:ascii="Arial" w:hAnsi="Arial" w:cs="Arial"/>
          <w:iCs/>
          <w:sz w:val="20"/>
          <w:szCs w:val="20"/>
        </w:rPr>
      </w:pPr>
      <w:r w:rsidRPr="00DE35A6">
        <w:rPr>
          <w:rFonts w:ascii="Arial" w:hAnsi="Arial" w:cs="Arial"/>
          <w:sz w:val="20"/>
          <w:szCs w:val="20"/>
        </w:rPr>
        <w:t xml:space="preserve">Рабочая программа по </w:t>
      </w:r>
      <w:proofErr w:type="gramStart"/>
      <w:r w:rsidRPr="00DE35A6">
        <w:rPr>
          <w:rFonts w:ascii="Arial" w:hAnsi="Arial" w:cs="Arial"/>
          <w:sz w:val="20"/>
          <w:szCs w:val="20"/>
        </w:rPr>
        <w:t>курсу«</w:t>
      </w:r>
      <w:proofErr w:type="gramEnd"/>
      <w:r>
        <w:rPr>
          <w:rFonts w:ascii="Arial" w:hAnsi="Arial" w:cs="Arial"/>
          <w:sz w:val="20"/>
          <w:szCs w:val="20"/>
        </w:rPr>
        <w:t>Изобразительное искусство</w:t>
      </w:r>
      <w:r w:rsidRPr="00DE35A6">
        <w:rPr>
          <w:rFonts w:ascii="Arial" w:hAnsi="Arial" w:cs="Arial"/>
          <w:sz w:val="20"/>
          <w:szCs w:val="20"/>
        </w:rPr>
        <w:t>» разработана на основе Учебного плана специальных (коррекционных) образовательных учреждений,  приказа Минобразования РФ №29/2065-п от 10 апреля 2002 год «Об утверждении учебных планов  специальных (коррекционных) учреждений для обучающихся, воспитанников с отклонениями в развитии».</w:t>
      </w:r>
    </w:p>
    <w:p w:rsidR="000D0364" w:rsidRPr="00DE35A6" w:rsidRDefault="000D0364" w:rsidP="000D0364">
      <w:pPr>
        <w:pStyle w:val="a3"/>
        <w:numPr>
          <w:ilvl w:val="0"/>
          <w:numId w:val="30"/>
        </w:numPr>
        <w:spacing w:line="360" w:lineRule="auto"/>
        <w:rPr>
          <w:rFonts w:ascii="Arial" w:hAnsi="Arial" w:cs="Arial"/>
          <w:sz w:val="20"/>
          <w:szCs w:val="20"/>
        </w:rPr>
      </w:pPr>
      <w:r w:rsidRPr="00DE35A6">
        <w:rPr>
          <w:rFonts w:ascii="Arial" w:hAnsi="Arial" w:cs="Arial"/>
          <w:sz w:val="20"/>
          <w:szCs w:val="20"/>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 (</w:t>
      </w:r>
      <w:r w:rsidRPr="00D30BC8">
        <w:rPr>
          <w:rFonts w:ascii="Arial" w:hAnsi="Arial" w:cs="Arial"/>
          <w:b/>
          <w:sz w:val="20"/>
          <w:szCs w:val="20"/>
        </w:rPr>
        <w:t>утве</w:t>
      </w:r>
      <w:r>
        <w:rPr>
          <w:rFonts w:ascii="Arial" w:hAnsi="Arial" w:cs="Arial"/>
          <w:b/>
          <w:sz w:val="20"/>
          <w:szCs w:val="20"/>
        </w:rPr>
        <w:t>ржден приказом по школе _________</w:t>
      </w:r>
      <w:r w:rsidRPr="00D30BC8">
        <w:rPr>
          <w:rFonts w:ascii="Arial" w:hAnsi="Arial" w:cs="Arial"/>
          <w:b/>
          <w:sz w:val="20"/>
          <w:szCs w:val="20"/>
        </w:rPr>
        <w:t>2019 год № приказа</w:t>
      </w:r>
      <w:r w:rsidRPr="00DE35A6">
        <w:rPr>
          <w:rFonts w:ascii="Arial" w:hAnsi="Arial" w:cs="Arial"/>
          <w:sz w:val="20"/>
          <w:szCs w:val="20"/>
        </w:rPr>
        <w:t>) и годовым календарным учебным графиком (</w:t>
      </w:r>
      <w:r w:rsidRPr="00D30BC8">
        <w:rPr>
          <w:rFonts w:ascii="Arial" w:hAnsi="Arial" w:cs="Arial"/>
          <w:b/>
          <w:sz w:val="20"/>
          <w:szCs w:val="20"/>
        </w:rPr>
        <w:t>утве</w:t>
      </w:r>
      <w:r>
        <w:rPr>
          <w:rFonts w:ascii="Arial" w:hAnsi="Arial" w:cs="Arial"/>
          <w:b/>
          <w:sz w:val="20"/>
          <w:szCs w:val="20"/>
        </w:rPr>
        <w:t>ржден приказом по школе от_______</w:t>
      </w:r>
      <w:r w:rsidRPr="00D30BC8">
        <w:rPr>
          <w:rFonts w:ascii="Arial" w:hAnsi="Arial" w:cs="Arial"/>
          <w:b/>
          <w:sz w:val="20"/>
          <w:szCs w:val="20"/>
        </w:rPr>
        <w:t xml:space="preserve">2019 год № </w:t>
      </w:r>
      <w:proofErr w:type="gramStart"/>
      <w:r w:rsidRPr="00D30BC8">
        <w:rPr>
          <w:rFonts w:ascii="Arial" w:hAnsi="Arial" w:cs="Arial"/>
          <w:b/>
          <w:sz w:val="20"/>
          <w:szCs w:val="20"/>
        </w:rPr>
        <w:t xml:space="preserve">приказа </w:t>
      </w:r>
      <w:r w:rsidRPr="00DE35A6">
        <w:rPr>
          <w:rFonts w:ascii="Arial" w:hAnsi="Arial" w:cs="Arial"/>
          <w:sz w:val="20"/>
          <w:szCs w:val="20"/>
        </w:rPr>
        <w:t>)</w:t>
      </w:r>
      <w:proofErr w:type="gramEnd"/>
      <w:r w:rsidRPr="00DE35A6">
        <w:rPr>
          <w:rFonts w:ascii="Arial" w:hAnsi="Arial" w:cs="Arial"/>
          <w:sz w:val="20"/>
          <w:szCs w:val="20"/>
        </w:rPr>
        <w:t xml:space="preserve"> школы, рассчитана на реализацию в течение </w:t>
      </w:r>
      <w:r>
        <w:rPr>
          <w:rFonts w:ascii="Arial" w:hAnsi="Arial" w:cs="Arial"/>
          <w:b/>
          <w:sz w:val="20"/>
          <w:szCs w:val="20"/>
        </w:rPr>
        <w:t xml:space="preserve">одного </w:t>
      </w:r>
      <w:r w:rsidRPr="00DE35A6">
        <w:rPr>
          <w:rFonts w:ascii="Arial" w:hAnsi="Arial" w:cs="Arial"/>
          <w:b/>
          <w:sz w:val="20"/>
          <w:szCs w:val="20"/>
        </w:rPr>
        <w:t xml:space="preserve"> года в количестве </w:t>
      </w:r>
      <w:r>
        <w:rPr>
          <w:rFonts w:ascii="Arial" w:hAnsi="Arial" w:cs="Arial"/>
          <w:b/>
          <w:sz w:val="20"/>
          <w:szCs w:val="20"/>
        </w:rPr>
        <w:t>____</w:t>
      </w:r>
      <w:r w:rsidRPr="00DE35A6">
        <w:rPr>
          <w:rFonts w:ascii="Arial" w:hAnsi="Arial" w:cs="Arial"/>
          <w:b/>
          <w:sz w:val="20"/>
          <w:szCs w:val="20"/>
        </w:rPr>
        <w:t xml:space="preserve"> час в год, исходя из </w:t>
      </w:r>
      <w:r>
        <w:rPr>
          <w:rFonts w:ascii="Arial" w:hAnsi="Arial" w:cs="Arial"/>
          <w:b/>
          <w:sz w:val="20"/>
          <w:szCs w:val="20"/>
        </w:rPr>
        <w:t>______у</w:t>
      </w:r>
      <w:r w:rsidRPr="00DE35A6">
        <w:rPr>
          <w:rFonts w:ascii="Arial" w:hAnsi="Arial" w:cs="Arial"/>
          <w:b/>
          <w:sz w:val="20"/>
          <w:szCs w:val="20"/>
        </w:rPr>
        <w:t>чебной недели;</w:t>
      </w:r>
    </w:p>
    <w:p w:rsidR="000D0364" w:rsidRPr="00DE35A6" w:rsidRDefault="000D0364" w:rsidP="000D0364">
      <w:pPr>
        <w:pStyle w:val="a3"/>
        <w:numPr>
          <w:ilvl w:val="0"/>
          <w:numId w:val="30"/>
        </w:numPr>
        <w:spacing w:line="360" w:lineRule="auto"/>
        <w:rPr>
          <w:rFonts w:ascii="Arial" w:hAnsi="Arial" w:cs="Arial"/>
          <w:sz w:val="20"/>
          <w:szCs w:val="20"/>
        </w:rPr>
      </w:pPr>
      <w:r w:rsidRPr="00DE35A6">
        <w:rPr>
          <w:rFonts w:ascii="Arial" w:hAnsi="Arial" w:cs="Arial"/>
          <w:sz w:val="20"/>
          <w:szCs w:val="20"/>
        </w:rPr>
        <w:t xml:space="preserve">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 </w:t>
      </w:r>
      <w:r w:rsidRPr="00D30BC8">
        <w:rPr>
          <w:rFonts w:ascii="Arial" w:hAnsi="Arial" w:cs="Arial"/>
          <w:b/>
          <w:sz w:val="20"/>
          <w:szCs w:val="20"/>
        </w:rPr>
        <w:t>утвержден</w:t>
      </w:r>
      <w:r>
        <w:rPr>
          <w:rFonts w:ascii="Arial" w:hAnsi="Arial" w:cs="Arial"/>
          <w:b/>
          <w:sz w:val="20"/>
          <w:szCs w:val="20"/>
        </w:rPr>
        <w:t>ного приказом по школе от_________</w:t>
      </w:r>
      <w:r w:rsidRPr="00D30BC8">
        <w:rPr>
          <w:rFonts w:ascii="Arial" w:hAnsi="Arial" w:cs="Arial"/>
          <w:b/>
          <w:sz w:val="20"/>
          <w:szCs w:val="20"/>
        </w:rPr>
        <w:t xml:space="preserve">2019 год № приказа </w:t>
      </w:r>
      <w:r w:rsidRPr="00DE35A6">
        <w:rPr>
          <w:rFonts w:ascii="Arial" w:hAnsi="Arial" w:cs="Arial"/>
          <w:sz w:val="20"/>
          <w:szCs w:val="20"/>
        </w:rPr>
        <w:t>_;</w:t>
      </w:r>
    </w:p>
    <w:p w:rsidR="000D0364" w:rsidRPr="00DE35A6" w:rsidRDefault="000D0364" w:rsidP="000D0364">
      <w:pPr>
        <w:pStyle w:val="a3"/>
        <w:numPr>
          <w:ilvl w:val="0"/>
          <w:numId w:val="30"/>
        </w:numPr>
        <w:spacing w:line="360" w:lineRule="auto"/>
        <w:rPr>
          <w:rFonts w:ascii="Arial" w:hAnsi="Arial" w:cs="Arial"/>
          <w:sz w:val="20"/>
          <w:szCs w:val="20"/>
        </w:rPr>
      </w:pPr>
      <w:r w:rsidRPr="00DE35A6">
        <w:rPr>
          <w:rFonts w:ascii="Arial" w:hAnsi="Arial" w:cs="Arial"/>
          <w:sz w:val="20"/>
          <w:szCs w:val="20"/>
        </w:rPr>
        <w:t>Рабочая программа по учебному предмету «</w:t>
      </w:r>
      <w:r>
        <w:rPr>
          <w:rFonts w:ascii="Arial" w:hAnsi="Arial" w:cs="Arial"/>
          <w:sz w:val="20"/>
          <w:szCs w:val="20"/>
        </w:rPr>
        <w:t>Изобразительное искусство</w:t>
      </w:r>
      <w:r w:rsidRPr="00DE35A6">
        <w:rPr>
          <w:rFonts w:ascii="Arial" w:hAnsi="Arial" w:cs="Arial"/>
          <w:sz w:val="20"/>
          <w:szCs w:val="20"/>
        </w:rPr>
        <w:t xml:space="preserve">» составлена на основании «Программы образования для учащихся с умеренной и тяжёлой умственной отсталостью» под редакцией Л.Б. </w:t>
      </w:r>
      <w:proofErr w:type="spellStart"/>
      <w:r w:rsidRPr="00DE35A6">
        <w:rPr>
          <w:rFonts w:ascii="Arial" w:hAnsi="Arial" w:cs="Arial"/>
          <w:sz w:val="20"/>
          <w:szCs w:val="20"/>
        </w:rPr>
        <w:t>Баряевой</w:t>
      </w:r>
      <w:proofErr w:type="spellEnd"/>
      <w:r w:rsidRPr="00DE35A6">
        <w:rPr>
          <w:rFonts w:ascii="Arial" w:hAnsi="Arial" w:cs="Arial"/>
          <w:sz w:val="20"/>
          <w:szCs w:val="20"/>
        </w:rPr>
        <w:t xml:space="preserve">, Н. Н. Яковлевой. Санкт Петербург ЦДК проф. Л.Б. </w:t>
      </w:r>
      <w:proofErr w:type="spellStart"/>
      <w:r w:rsidRPr="00DE35A6">
        <w:rPr>
          <w:rFonts w:ascii="Arial" w:hAnsi="Arial" w:cs="Arial"/>
          <w:sz w:val="20"/>
          <w:szCs w:val="20"/>
        </w:rPr>
        <w:t>Баряевой</w:t>
      </w:r>
      <w:proofErr w:type="spellEnd"/>
      <w:r w:rsidRPr="00DE35A6">
        <w:rPr>
          <w:rFonts w:ascii="Arial" w:hAnsi="Arial" w:cs="Arial"/>
          <w:sz w:val="20"/>
          <w:szCs w:val="20"/>
        </w:rPr>
        <w:t>, 2011 год;</w:t>
      </w:r>
    </w:p>
    <w:p w:rsidR="000D0364" w:rsidRPr="00DE35A6" w:rsidRDefault="000D0364" w:rsidP="000D0364">
      <w:pPr>
        <w:pStyle w:val="a3"/>
        <w:numPr>
          <w:ilvl w:val="0"/>
          <w:numId w:val="30"/>
        </w:numPr>
        <w:spacing w:line="360" w:lineRule="auto"/>
        <w:rPr>
          <w:rFonts w:ascii="Arial" w:hAnsi="Arial" w:cs="Arial"/>
          <w:sz w:val="20"/>
          <w:szCs w:val="20"/>
        </w:rPr>
      </w:pPr>
      <w:r w:rsidRPr="00DE35A6">
        <w:rPr>
          <w:rFonts w:ascii="Arial" w:hAnsi="Arial" w:cs="Arial"/>
          <w:sz w:val="20"/>
          <w:szCs w:val="20"/>
        </w:rPr>
        <w:t>Рабочая учебная програм</w:t>
      </w:r>
      <w:r>
        <w:rPr>
          <w:rFonts w:ascii="Arial" w:hAnsi="Arial" w:cs="Arial"/>
          <w:sz w:val="20"/>
          <w:szCs w:val="20"/>
        </w:rPr>
        <w:t xml:space="preserve">ма предназначена для учащегося второго года </w:t>
      </w:r>
      <w:proofErr w:type="gramStart"/>
      <w:r>
        <w:rPr>
          <w:rFonts w:ascii="Arial" w:hAnsi="Arial" w:cs="Arial"/>
          <w:sz w:val="20"/>
          <w:szCs w:val="20"/>
        </w:rPr>
        <w:t>обучения.</w:t>
      </w:r>
      <w:r w:rsidRPr="00DE35A6">
        <w:rPr>
          <w:rFonts w:ascii="Arial" w:hAnsi="Arial" w:cs="Arial"/>
          <w:sz w:val="20"/>
          <w:szCs w:val="20"/>
        </w:rPr>
        <w:t>.</w:t>
      </w:r>
      <w:proofErr w:type="gramEnd"/>
      <w:r w:rsidRPr="00DE35A6">
        <w:rPr>
          <w:rFonts w:ascii="Arial" w:hAnsi="Arial" w:cs="Arial"/>
          <w:sz w:val="20"/>
          <w:szCs w:val="20"/>
        </w:rPr>
        <w:t xml:space="preserve"> Особенности коррекционно-развивающей работы с ребенком в данной программе рассматриваются в соответствии с диагнозом </w:t>
      </w:r>
      <w:r>
        <w:rPr>
          <w:rFonts w:ascii="Arial" w:hAnsi="Arial" w:cs="Arial"/>
          <w:b/>
          <w:sz w:val="20"/>
          <w:szCs w:val="20"/>
        </w:rPr>
        <w:t>«</w:t>
      </w:r>
      <w:r w:rsidRPr="00DE35A6">
        <w:rPr>
          <w:rFonts w:ascii="Arial" w:hAnsi="Arial" w:cs="Arial"/>
          <w:b/>
          <w:sz w:val="20"/>
          <w:szCs w:val="20"/>
        </w:rPr>
        <w:t xml:space="preserve">  умственная отсталость</w:t>
      </w:r>
      <w:r>
        <w:rPr>
          <w:rFonts w:ascii="Arial" w:hAnsi="Arial" w:cs="Arial"/>
          <w:b/>
          <w:sz w:val="20"/>
          <w:szCs w:val="20"/>
        </w:rPr>
        <w:t xml:space="preserve"> с интеллектуальными нарушениями (вариант 2)</w:t>
      </w:r>
      <w:r w:rsidRPr="00DE35A6">
        <w:rPr>
          <w:rFonts w:ascii="Arial" w:hAnsi="Arial" w:cs="Arial"/>
          <w:b/>
          <w:sz w:val="20"/>
          <w:szCs w:val="20"/>
        </w:rPr>
        <w:t>»</w:t>
      </w:r>
      <w:r w:rsidRPr="00DE35A6">
        <w:rPr>
          <w:rFonts w:ascii="Arial" w:hAnsi="Arial" w:cs="Arial"/>
          <w:sz w:val="20"/>
          <w:szCs w:val="20"/>
        </w:rPr>
        <w:t>;</w:t>
      </w:r>
    </w:p>
    <w:p w:rsidR="000D0364" w:rsidRPr="00696F91" w:rsidRDefault="000D0364" w:rsidP="000D0364">
      <w:pPr>
        <w:pStyle w:val="a3"/>
        <w:numPr>
          <w:ilvl w:val="0"/>
          <w:numId w:val="30"/>
        </w:numPr>
        <w:spacing w:line="360" w:lineRule="auto"/>
        <w:rPr>
          <w:rFonts w:ascii="Arial" w:hAnsi="Arial" w:cs="Arial"/>
          <w:sz w:val="20"/>
          <w:szCs w:val="20"/>
        </w:rPr>
      </w:pPr>
      <w:r w:rsidRPr="00DE35A6">
        <w:rPr>
          <w:rFonts w:ascii="Arial" w:hAnsi="Arial" w:cs="Arial"/>
          <w:color w:val="000000" w:themeColor="text1"/>
          <w:sz w:val="20"/>
          <w:szCs w:val="20"/>
        </w:rPr>
        <w:t>На уроках отсутствует оценочная система.</w:t>
      </w:r>
    </w:p>
    <w:p w:rsidR="000D0364" w:rsidRPr="00DE35A6" w:rsidRDefault="000D0364" w:rsidP="000D0364">
      <w:pPr>
        <w:pStyle w:val="a3"/>
        <w:spacing w:line="360" w:lineRule="auto"/>
        <w:ind w:left="360"/>
        <w:rPr>
          <w:rFonts w:ascii="Arial" w:hAnsi="Arial" w:cs="Arial"/>
          <w:sz w:val="20"/>
          <w:szCs w:val="20"/>
        </w:rPr>
      </w:pPr>
    </w:p>
    <w:p w:rsidR="000D0364" w:rsidRPr="00A01BC6" w:rsidRDefault="000D0364" w:rsidP="000D0364">
      <w:pPr>
        <w:spacing w:after="0" w:line="240" w:lineRule="auto"/>
        <w:ind w:firstLine="360"/>
        <w:rPr>
          <w:rFonts w:ascii="Times New Roman" w:eastAsia="Times New Roman" w:hAnsi="Times New Roman" w:cs="Times New Roman"/>
          <w:sz w:val="24"/>
          <w:szCs w:val="24"/>
        </w:rPr>
      </w:pPr>
      <w:r w:rsidRPr="00A01BC6">
        <w:rPr>
          <w:rFonts w:ascii="Times New Roman" w:eastAsia="Times New Roman" w:hAnsi="Times New Roman" w:cs="Times New Roman"/>
          <w:b/>
          <w:bCs/>
          <w:sz w:val="24"/>
          <w:szCs w:val="24"/>
        </w:rPr>
        <w:t>Цель:</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формирование умений изображать предметы и объекты окружающей действительности художественными средствами.</w:t>
      </w:r>
    </w:p>
    <w:p w:rsidR="000D0364" w:rsidRPr="00A01BC6" w:rsidRDefault="000D0364" w:rsidP="000D0364">
      <w:pPr>
        <w:spacing w:after="0" w:line="240" w:lineRule="auto"/>
        <w:ind w:firstLine="360"/>
        <w:rPr>
          <w:rFonts w:ascii="Times New Roman" w:eastAsia="Times New Roman" w:hAnsi="Times New Roman" w:cs="Times New Roman"/>
          <w:sz w:val="24"/>
          <w:szCs w:val="24"/>
        </w:rPr>
      </w:pPr>
      <w:r w:rsidRPr="00A01BC6">
        <w:rPr>
          <w:rFonts w:ascii="Times New Roman" w:eastAsia="Times New Roman" w:hAnsi="Times New Roman" w:cs="Times New Roman"/>
          <w:b/>
          <w:bCs/>
          <w:sz w:val="24"/>
          <w:szCs w:val="24"/>
        </w:rPr>
        <w:t>Задачи:</w:t>
      </w:r>
    </w:p>
    <w:p w:rsidR="000D0364" w:rsidRPr="00A01BC6" w:rsidRDefault="000D0364" w:rsidP="000D0364">
      <w:pPr>
        <w:numPr>
          <w:ilvl w:val="0"/>
          <w:numId w:val="31"/>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формирование положительного отношения ребенка к занятиям;</w:t>
      </w:r>
    </w:p>
    <w:p w:rsidR="000D0364" w:rsidRPr="00A01BC6" w:rsidRDefault="000D0364" w:rsidP="000D0364">
      <w:pPr>
        <w:numPr>
          <w:ilvl w:val="0"/>
          <w:numId w:val="31"/>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развитие собственной активности ребенка;</w:t>
      </w:r>
    </w:p>
    <w:p w:rsidR="000D0364" w:rsidRPr="00A01BC6" w:rsidRDefault="000D0364" w:rsidP="000D0364">
      <w:pPr>
        <w:numPr>
          <w:ilvl w:val="0"/>
          <w:numId w:val="31"/>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формирование устойчивой мотивации к выполнению заданий;</w:t>
      </w:r>
    </w:p>
    <w:p w:rsidR="000D0364" w:rsidRPr="00A01BC6" w:rsidRDefault="000D0364" w:rsidP="000D0364">
      <w:pPr>
        <w:numPr>
          <w:ilvl w:val="0"/>
          <w:numId w:val="31"/>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формирование и развитие целенаправленных действий;</w:t>
      </w:r>
    </w:p>
    <w:p w:rsidR="000D0364" w:rsidRPr="00A01BC6" w:rsidRDefault="000D0364" w:rsidP="000D0364">
      <w:pPr>
        <w:numPr>
          <w:ilvl w:val="0"/>
          <w:numId w:val="31"/>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развитие планирования и контроля деятельности;</w:t>
      </w:r>
    </w:p>
    <w:p w:rsidR="000D0364" w:rsidRPr="00A01BC6" w:rsidRDefault="000D0364" w:rsidP="000D0364">
      <w:pPr>
        <w:numPr>
          <w:ilvl w:val="0"/>
          <w:numId w:val="31"/>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развитие способности применять полученные знания для решения новых аналогичных задач. </w:t>
      </w:r>
    </w:p>
    <w:p w:rsidR="000D0364" w:rsidRPr="00A01BC6" w:rsidRDefault="000D0364" w:rsidP="000D0364">
      <w:pPr>
        <w:spacing w:after="0" w:line="240" w:lineRule="auto"/>
        <w:ind w:firstLine="360"/>
        <w:rPr>
          <w:rFonts w:ascii="Times New Roman" w:eastAsia="Times New Roman" w:hAnsi="Times New Roman" w:cs="Times New Roman"/>
          <w:sz w:val="24"/>
          <w:szCs w:val="24"/>
        </w:rPr>
      </w:pPr>
      <w:r w:rsidRPr="00A01BC6">
        <w:rPr>
          <w:rFonts w:ascii="Times New Roman" w:eastAsia="Times New Roman" w:hAnsi="Times New Roman" w:cs="Times New Roman"/>
          <w:b/>
          <w:bCs/>
          <w:sz w:val="24"/>
          <w:szCs w:val="24"/>
        </w:rPr>
        <w:lastRenderedPageBreak/>
        <w:t>Специальные – коррекционные задачи</w:t>
      </w:r>
      <w:r w:rsidRPr="00A01BC6">
        <w:rPr>
          <w:rFonts w:ascii="Times New Roman" w:eastAsia="Times New Roman" w:hAnsi="Times New Roman" w:cs="Times New Roman"/>
          <w:sz w:val="24"/>
          <w:szCs w:val="24"/>
        </w:rPr>
        <w:t>:</w:t>
      </w:r>
    </w:p>
    <w:p w:rsidR="000D0364" w:rsidRPr="00A01BC6" w:rsidRDefault="000D0364" w:rsidP="000D0364">
      <w:pPr>
        <w:numPr>
          <w:ilvl w:val="0"/>
          <w:numId w:val="32"/>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развитие тактильных ощущений кистей рук и расширение тактильного опыта; </w:t>
      </w:r>
    </w:p>
    <w:p w:rsidR="000D0364" w:rsidRPr="00A01BC6" w:rsidRDefault="000D0364" w:rsidP="000D0364">
      <w:pPr>
        <w:numPr>
          <w:ilvl w:val="0"/>
          <w:numId w:val="32"/>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развитие зрительного восприятия;</w:t>
      </w:r>
    </w:p>
    <w:p w:rsidR="000D0364" w:rsidRPr="00A01BC6" w:rsidRDefault="000D0364" w:rsidP="000D0364">
      <w:pPr>
        <w:numPr>
          <w:ilvl w:val="0"/>
          <w:numId w:val="32"/>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развитие зрительного и слухового внимания;</w:t>
      </w:r>
    </w:p>
    <w:p w:rsidR="000D0364" w:rsidRPr="00A01BC6" w:rsidRDefault="000D0364" w:rsidP="000D0364">
      <w:pPr>
        <w:numPr>
          <w:ilvl w:val="0"/>
          <w:numId w:val="32"/>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развитие вербальных и невербальных коммуникативных навыков;</w:t>
      </w:r>
    </w:p>
    <w:p w:rsidR="000D0364" w:rsidRPr="00A01BC6" w:rsidRDefault="000D0364" w:rsidP="000D0364">
      <w:pPr>
        <w:numPr>
          <w:ilvl w:val="0"/>
          <w:numId w:val="32"/>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формирование и развитие реципрокной координации;</w:t>
      </w:r>
    </w:p>
    <w:p w:rsidR="000D0364" w:rsidRPr="00A01BC6" w:rsidRDefault="000D0364" w:rsidP="000D0364">
      <w:pPr>
        <w:numPr>
          <w:ilvl w:val="0"/>
          <w:numId w:val="32"/>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развитие пространственных представлений;</w:t>
      </w:r>
    </w:p>
    <w:p w:rsidR="000D0364" w:rsidRPr="00A01BC6" w:rsidRDefault="000D0364" w:rsidP="000D0364">
      <w:pPr>
        <w:numPr>
          <w:ilvl w:val="0"/>
          <w:numId w:val="32"/>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развитие мелкой моторики, зрительно-моторной координации.</w:t>
      </w:r>
    </w:p>
    <w:p w:rsidR="000D0364" w:rsidRPr="00A01BC6" w:rsidRDefault="000D0364" w:rsidP="000D0364">
      <w:pPr>
        <w:spacing w:after="0" w:line="240" w:lineRule="auto"/>
        <w:rPr>
          <w:rFonts w:ascii="Times New Roman" w:eastAsia="Times New Roman" w:hAnsi="Times New Roman" w:cs="Times New Roman"/>
          <w:sz w:val="24"/>
          <w:szCs w:val="24"/>
        </w:rPr>
      </w:pPr>
    </w:p>
    <w:p w:rsidR="000D0364" w:rsidRPr="00A01BC6" w:rsidRDefault="000D0364" w:rsidP="000D0364">
      <w:pPr>
        <w:spacing w:after="0" w:line="240" w:lineRule="auto"/>
        <w:jc w:val="center"/>
        <w:rPr>
          <w:rFonts w:ascii="Times New Roman" w:eastAsia="Times New Roman" w:hAnsi="Times New Roman" w:cs="Times New Roman"/>
          <w:sz w:val="24"/>
          <w:szCs w:val="24"/>
        </w:rPr>
      </w:pPr>
      <w:r w:rsidRPr="00A01BC6">
        <w:rPr>
          <w:rFonts w:ascii="Times New Roman" w:eastAsia="Times New Roman" w:hAnsi="Times New Roman" w:cs="Times New Roman"/>
          <w:b/>
          <w:bCs/>
          <w:iCs/>
          <w:sz w:val="24"/>
          <w:szCs w:val="24"/>
        </w:rPr>
        <w:t>Общая характеристика учебного предмета</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Учитель продумывает содержание, объем и степень сложности каждого урока в с</w:t>
      </w:r>
      <w:r>
        <w:rPr>
          <w:rFonts w:ascii="Times New Roman" w:eastAsia="Times New Roman" w:hAnsi="Times New Roman" w:cs="Times New Roman"/>
          <w:sz w:val="24"/>
          <w:szCs w:val="24"/>
        </w:rPr>
        <w:t xml:space="preserve">оответствии с возможностями </w:t>
      </w:r>
      <w:r w:rsidRPr="00A01BC6">
        <w:rPr>
          <w:rFonts w:ascii="Times New Roman" w:eastAsia="Times New Roman" w:hAnsi="Times New Roman" w:cs="Times New Roman"/>
          <w:sz w:val="24"/>
          <w:szCs w:val="24"/>
        </w:rPr>
        <w:t xml:space="preserve"> учащихся. В процессе проведения урока создаются условия, которые дают возможность каждому школьнику работать в своем темпе, проявлять максимальную степень самостоятельности при выполнении задания. Индивидуальный подход должен органично сочетаться с фронтальной работой.</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Успешность обучения детей с умеренной умственной отсталостью зависит от разнообразия методов и приемов, применяемых учителем. Их выбор зависит от содержания урока, особенностей психофизического развития детей, уровня овладения ими изобразительной деятельностью.</w:t>
      </w:r>
    </w:p>
    <w:p w:rsidR="000D0364" w:rsidRPr="00A01BC6" w:rsidRDefault="000D0364" w:rsidP="000D0364">
      <w:pPr>
        <w:spacing w:after="0" w:line="240" w:lineRule="auto"/>
        <w:ind w:firstLine="360"/>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В процессе обучения изобразительной деятельности школьников с умеренной умственной отсталостью целесообразно использовать следующие методы и приемы:</w:t>
      </w:r>
    </w:p>
    <w:p w:rsidR="000D0364" w:rsidRDefault="000D0364" w:rsidP="000D0364">
      <w:pPr>
        <w:numPr>
          <w:ilvl w:val="0"/>
          <w:numId w:val="33"/>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совместные действия ребенка и взрослого, действия по подражанию (в основном на начальном этапе обучения и при изучении нового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содержания);</w:t>
      </w:r>
    </w:p>
    <w:p w:rsidR="000D0364" w:rsidRPr="00A01BC6" w:rsidRDefault="000D0364" w:rsidP="000D0364">
      <w:pPr>
        <w:numPr>
          <w:ilvl w:val="0"/>
          <w:numId w:val="33"/>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действия по образцу, особенно на уроках декоративного рисования;</w:t>
      </w:r>
    </w:p>
    <w:p w:rsidR="000D0364" w:rsidRDefault="000D0364" w:rsidP="000D0364">
      <w:pPr>
        <w:numPr>
          <w:ilvl w:val="0"/>
          <w:numId w:val="33"/>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действия с контурными изображениями, использование приемов наложения и обводки шаблонов, трафаретов для создания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целостного образа изображаемого предмета;</w:t>
      </w:r>
    </w:p>
    <w:p w:rsidR="000D0364" w:rsidRPr="00A01BC6" w:rsidRDefault="000D0364" w:rsidP="000D0364">
      <w:pPr>
        <w:numPr>
          <w:ilvl w:val="0"/>
          <w:numId w:val="33"/>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выполнение изображений по натуре после предварительного тактильного и зрительного обследования, «прорисовывания»;</w:t>
      </w:r>
    </w:p>
    <w:p w:rsidR="000D0364" w:rsidRPr="00A01BC6" w:rsidRDefault="000D0364" w:rsidP="000D0364">
      <w:pPr>
        <w:numPr>
          <w:ilvl w:val="0"/>
          <w:numId w:val="33"/>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lastRenderedPageBreak/>
        <w:t>предварительное рассматривание, самостоятельное называние, показ по словесной инструкции педагога рисунков, картин, специально подобранных народных игрушек, картинок и т. п.;</w:t>
      </w:r>
    </w:p>
    <w:p w:rsidR="000D0364" w:rsidRDefault="000D0364" w:rsidP="000D0364">
      <w:pPr>
        <w:numPr>
          <w:ilvl w:val="0"/>
          <w:numId w:val="33"/>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соотнесение предметов с соответствующими им изображениями с последующим их называнием или указанием на них с помощью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жеста;</w:t>
      </w:r>
    </w:p>
    <w:p w:rsidR="000D0364" w:rsidRDefault="000D0364" w:rsidP="000D0364">
      <w:pPr>
        <w:numPr>
          <w:ilvl w:val="0"/>
          <w:numId w:val="33"/>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наблюдения на прогулках и экскурсиях за явлениями природы, предметами окружающего мира, живыми объектами для</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последующего изображения их в процессе рисования, лепки, аппликации, конструирования;</w:t>
      </w:r>
    </w:p>
    <w:p w:rsidR="000D0364" w:rsidRDefault="000D0364" w:rsidP="000D0364">
      <w:pPr>
        <w:numPr>
          <w:ilvl w:val="0"/>
          <w:numId w:val="33"/>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обыгрывание предметов, определение их функционального назначения, свойств и качеств для последующего более точного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изображения на уроках рисования;</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Работа по изобразительной деятельности включает: лепку, рисование, аппликацию, элементарное конструирование. </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Положительное влияние на ход проведения уроков оказывает введение игровых моментов, участие игровых персонажей, которые будут поддерживать интерес детей к предлагаемой деятельности, ориентировать их на выполнение заданий, вести их в течение всего урока. Кроме того, целесообразно использовать художественное слово — стихи, загадки и др.</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Важным элементом урока изобразительной деятельности является музыка. Она создает особый эмоциональный настрой, способствует ритмической организации процесса рисования, усиливает выразительность создаваемых изображений и связывает их с игрой.</w:t>
      </w:r>
    </w:p>
    <w:p w:rsidR="000D0364" w:rsidRPr="00A01BC6" w:rsidRDefault="000D0364" w:rsidP="000D0364">
      <w:pPr>
        <w:spacing w:after="0" w:line="240" w:lineRule="auto"/>
        <w:rPr>
          <w:rFonts w:ascii="Times New Roman" w:eastAsia="Times New Roman" w:hAnsi="Times New Roman" w:cs="Times New Roman"/>
          <w:sz w:val="24"/>
          <w:szCs w:val="24"/>
        </w:rPr>
      </w:pPr>
    </w:p>
    <w:p w:rsidR="000D0364" w:rsidRPr="00A01BC6" w:rsidRDefault="000D0364" w:rsidP="000D0364">
      <w:pPr>
        <w:spacing w:after="0" w:line="240" w:lineRule="auto"/>
        <w:jc w:val="center"/>
        <w:rPr>
          <w:rFonts w:ascii="Times New Roman" w:eastAsia="Times New Roman" w:hAnsi="Times New Roman" w:cs="Times New Roman"/>
          <w:b/>
          <w:sz w:val="24"/>
          <w:szCs w:val="24"/>
        </w:rPr>
      </w:pPr>
      <w:r w:rsidRPr="00A01BC6">
        <w:rPr>
          <w:rFonts w:ascii="Times New Roman" w:eastAsia="Times New Roman" w:hAnsi="Times New Roman" w:cs="Times New Roman"/>
          <w:b/>
          <w:iCs/>
          <w:sz w:val="24"/>
          <w:szCs w:val="24"/>
        </w:rPr>
        <w:t>Технологии, используемые в образовательном процессе</w:t>
      </w:r>
    </w:p>
    <w:p w:rsidR="000D0364" w:rsidRPr="00A01BC6" w:rsidRDefault="000D0364" w:rsidP="000D0364">
      <w:pPr>
        <w:numPr>
          <w:ilvl w:val="0"/>
          <w:numId w:val="34"/>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игровые, </w:t>
      </w:r>
    </w:p>
    <w:p w:rsidR="000D0364" w:rsidRPr="00A01BC6" w:rsidRDefault="000D0364" w:rsidP="000D0364">
      <w:pPr>
        <w:numPr>
          <w:ilvl w:val="0"/>
          <w:numId w:val="34"/>
        </w:numPr>
        <w:spacing w:after="0" w:line="240" w:lineRule="auto"/>
        <w:rPr>
          <w:rFonts w:ascii="Times New Roman" w:eastAsia="Times New Roman" w:hAnsi="Times New Roman" w:cs="Times New Roman"/>
          <w:sz w:val="24"/>
          <w:szCs w:val="24"/>
        </w:rPr>
      </w:pPr>
      <w:proofErr w:type="spellStart"/>
      <w:r w:rsidRPr="00A01BC6">
        <w:rPr>
          <w:rFonts w:ascii="Times New Roman" w:eastAsia="Times New Roman" w:hAnsi="Times New Roman" w:cs="Times New Roman"/>
          <w:sz w:val="24"/>
          <w:szCs w:val="24"/>
        </w:rPr>
        <w:t>здоровьесберегающие</w:t>
      </w:r>
      <w:proofErr w:type="spellEnd"/>
      <w:r w:rsidRPr="00A01BC6">
        <w:rPr>
          <w:rFonts w:ascii="Times New Roman" w:eastAsia="Times New Roman" w:hAnsi="Times New Roman" w:cs="Times New Roman"/>
          <w:sz w:val="24"/>
          <w:szCs w:val="24"/>
        </w:rPr>
        <w:t>,</w:t>
      </w:r>
    </w:p>
    <w:p w:rsidR="000D0364" w:rsidRPr="00A01BC6" w:rsidRDefault="000D0364" w:rsidP="000D0364">
      <w:pPr>
        <w:numPr>
          <w:ilvl w:val="0"/>
          <w:numId w:val="34"/>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личностно-ориентированные, </w:t>
      </w:r>
    </w:p>
    <w:p w:rsidR="000D0364" w:rsidRPr="00A01BC6" w:rsidRDefault="000D0364" w:rsidP="000D0364">
      <w:pPr>
        <w:numPr>
          <w:ilvl w:val="0"/>
          <w:numId w:val="34"/>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дифференцированного обучения,</w:t>
      </w:r>
    </w:p>
    <w:p w:rsidR="000D0364" w:rsidRPr="00A01BC6" w:rsidRDefault="000D0364" w:rsidP="000D0364">
      <w:pPr>
        <w:numPr>
          <w:ilvl w:val="0"/>
          <w:numId w:val="34"/>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ИКТ.</w:t>
      </w:r>
    </w:p>
    <w:p w:rsidR="000D0364" w:rsidRPr="00A01BC6" w:rsidRDefault="000D0364" w:rsidP="000D0364">
      <w:pPr>
        <w:spacing w:after="0" w:line="240" w:lineRule="auto"/>
        <w:jc w:val="center"/>
        <w:rPr>
          <w:rFonts w:ascii="Times New Roman" w:eastAsia="Times New Roman" w:hAnsi="Times New Roman" w:cs="Times New Roman"/>
          <w:sz w:val="24"/>
          <w:szCs w:val="24"/>
        </w:rPr>
      </w:pPr>
    </w:p>
    <w:p w:rsidR="000D0364" w:rsidRPr="00A01BC6" w:rsidRDefault="000D0364" w:rsidP="000D0364">
      <w:pPr>
        <w:spacing w:after="0" w:line="240" w:lineRule="auto"/>
        <w:jc w:val="center"/>
        <w:rPr>
          <w:rFonts w:ascii="Times New Roman" w:eastAsia="Times New Roman" w:hAnsi="Times New Roman" w:cs="Times New Roman"/>
          <w:sz w:val="24"/>
          <w:szCs w:val="24"/>
        </w:rPr>
      </w:pPr>
      <w:r w:rsidRPr="00A01BC6">
        <w:rPr>
          <w:rFonts w:ascii="Times New Roman" w:eastAsia="Times New Roman" w:hAnsi="Times New Roman" w:cs="Times New Roman"/>
          <w:b/>
          <w:bCs/>
          <w:sz w:val="24"/>
          <w:szCs w:val="24"/>
        </w:rPr>
        <w:t>Виды деятельности обучающейся на уроке</w:t>
      </w:r>
    </w:p>
    <w:p w:rsidR="000D0364" w:rsidRDefault="000D0364" w:rsidP="000D0364">
      <w:pPr>
        <w:numPr>
          <w:ilvl w:val="0"/>
          <w:numId w:val="35"/>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самостоятельное выполнение работы; совместные действия ребенка и взрослого, действия по подражанию (в основном на начальном </w:t>
      </w:r>
    </w:p>
    <w:p w:rsidR="000D0364" w:rsidRPr="00A01BC6" w:rsidRDefault="000D0364" w:rsidP="000D0364">
      <w:pPr>
        <w:spacing w:after="0" w:line="240" w:lineRule="auto"/>
        <w:ind w:left="360"/>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этапе обучения и при изучении нового содержания);</w:t>
      </w:r>
    </w:p>
    <w:p w:rsidR="000D0364" w:rsidRPr="00A01BC6" w:rsidRDefault="000D0364" w:rsidP="000D0364">
      <w:pPr>
        <w:numPr>
          <w:ilvl w:val="0"/>
          <w:numId w:val="35"/>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действия по образцу, особенно на уроках декоративного рисования;</w:t>
      </w:r>
    </w:p>
    <w:p w:rsidR="000D0364" w:rsidRDefault="000D0364" w:rsidP="000D0364">
      <w:pPr>
        <w:numPr>
          <w:ilvl w:val="0"/>
          <w:numId w:val="35"/>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действия с контурными изображениями, использование приемов наложения и обводки шаблонов, трафаретов для создания </w:t>
      </w:r>
    </w:p>
    <w:p w:rsidR="000D0364" w:rsidRPr="00A01BC6" w:rsidRDefault="000D0364" w:rsidP="000D0364">
      <w:pPr>
        <w:spacing w:after="0" w:line="240" w:lineRule="auto"/>
        <w:ind w:left="360"/>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целостного образа изображаемого предмета;</w:t>
      </w:r>
    </w:p>
    <w:p w:rsidR="000D0364" w:rsidRPr="00A01BC6" w:rsidRDefault="000D0364" w:rsidP="000D0364">
      <w:pPr>
        <w:numPr>
          <w:ilvl w:val="0"/>
          <w:numId w:val="35"/>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выполнение изображений по натуре после предварительного тактильного и зрительного обследования, «прорисовывания»;</w:t>
      </w:r>
    </w:p>
    <w:p w:rsidR="000D0364" w:rsidRDefault="000D0364" w:rsidP="000D0364">
      <w:pPr>
        <w:numPr>
          <w:ilvl w:val="0"/>
          <w:numId w:val="35"/>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предварительное рассматривание, самостоятельное называние, показ по словесной инструкции педагога рисунков, картин, </w:t>
      </w:r>
    </w:p>
    <w:p w:rsidR="000D0364" w:rsidRPr="00A01BC6" w:rsidRDefault="000D0364" w:rsidP="000D0364">
      <w:pPr>
        <w:spacing w:after="0" w:line="240" w:lineRule="auto"/>
        <w:ind w:left="360"/>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специально подобранных народных игрушек, картинок и т. п.;</w:t>
      </w:r>
    </w:p>
    <w:p w:rsidR="000D0364" w:rsidRDefault="000D0364" w:rsidP="000D0364">
      <w:pPr>
        <w:numPr>
          <w:ilvl w:val="0"/>
          <w:numId w:val="35"/>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соотнесение предметов с соответствующими им изображениями с последующим их называнием или указанием на них с помощью </w:t>
      </w:r>
    </w:p>
    <w:p w:rsidR="000D0364" w:rsidRPr="00A01BC6" w:rsidRDefault="000D0364" w:rsidP="000D0364">
      <w:pPr>
        <w:spacing w:after="0" w:line="240" w:lineRule="auto"/>
        <w:ind w:left="360"/>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жеста;</w:t>
      </w:r>
    </w:p>
    <w:p w:rsidR="000D0364" w:rsidRDefault="000D0364" w:rsidP="000D0364">
      <w:pPr>
        <w:numPr>
          <w:ilvl w:val="0"/>
          <w:numId w:val="35"/>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lastRenderedPageBreak/>
        <w:t>наблюдения на прогулках и экскурсиях за явлениями природы, предметами окружающего мира, живыми объектами для</w:t>
      </w:r>
    </w:p>
    <w:p w:rsidR="000D0364" w:rsidRPr="00A01BC6" w:rsidRDefault="000D0364" w:rsidP="000D0364">
      <w:pPr>
        <w:spacing w:after="0" w:line="240" w:lineRule="auto"/>
        <w:ind w:left="360"/>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последующего изображения их в процессе рисования, лепки, аппликации, конструирования;</w:t>
      </w:r>
    </w:p>
    <w:p w:rsidR="000D0364" w:rsidRDefault="000D0364" w:rsidP="000D0364">
      <w:pPr>
        <w:numPr>
          <w:ilvl w:val="0"/>
          <w:numId w:val="35"/>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обыгрывание предметов, определение их функционального назначения, свойств и качеств для последующего более точного </w:t>
      </w:r>
    </w:p>
    <w:p w:rsidR="000D0364" w:rsidRPr="00A01BC6" w:rsidRDefault="000D0364" w:rsidP="000D0364">
      <w:pPr>
        <w:spacing w:after="0" w:line="240" w:lineRule="auto"/>
        <w:ind w:left="360"/>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изображения на уроках рисования.</w:t>
      </w:r>
    </w:p>
    <w:p w:rsidR="000D0364" w:rsidRPr="00A01BC6" w:rsidRDefault="000D0364" w:rsidP="000D0364">
      <w:pPr>
        <w:spacing w:after="0" w:line="240" w:lineRule="auto"/>
        <w:rPr>
          <w:rFonts w:ascii="Times New Roman" w:eastAsia="Times New Roman" w:hAnsi="Times New Roman" w:cs="Times New Roman"/>
          <w:sz w:val="24"/>
          <w:szCs w:val="24"/>
        </w:rPr>
      </w:pPr>
    </w:p>
    <w:p w:rsidR="000D0364" w:rsidRPr="00A01BC6" w:rsidRDefault="000D0364" w:rsidP="000D0364">
      <w:pPr>
        <w:spacing w:after="0" w:line="240" w:lineRule="auto"/>
        <w:jc w:val="center"/>
        <w:rPr>
          <w:rFonts w:ascii="Times New Roman" w:eastAsia="Times New Roman" w:hAnsi="Times New Roman" w:cs="Times New Roman"/>
          <w:sz w:val="24"/>
          <w:szCs w:val="24"/>
        </w:rPr>
      </w:pPr>
      <w:r w:rsidRPr="00A01BC6">
        <w:rPr>
          <w:rFonts w:ascii="Times New Roman" w:eastAsia="Times New Roman" w:hAnsi="Times New Roman" w:cs="Times New Roman"/>
          <w:b/>
          <w:bCs/>
          <w:sz w:val="24"/>
          <w:szCs w:val="24"/>
        </w:rPr>
        <w:t>Место предмета в учебном плане</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В Федеральном компоненте государственного стандарта </w:t>
      </w:r>
      <w:r w:rsidRPr="00A01BC6">
        <w:rPr>
          <w:rFonts w:ascii="Times New Roman" w:eastAsia="Times New Roman" w:hAnsi="Times New Roman" w:cs="Times New Roman"/>
          <w:iCs/>
          <w:sz w:val="24"/>
          <w:szCs w:val="24"/>
        </w:rPr>
        <w:t>«Изобразительная деятельность»</w:t>
      </w:r>
      <w:r w:rsidRPr="00A01BC6">
        <w:rPr>
          <w:rFonts w:ascii="Times New Roman" w:eastAsia="Times New Roman" w:hAnsi="Times New Roman" w:cs="Times New Roman"/>
          <w:sz w:val="24"/>
          <w:szCs w:val="24"/>
        </w:rPr>
        <w:t xml:space="preserve"> обозначен как самостоятельный предмет, что подчеркивает его особое значение в системе образования детей с ОВЗ. </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 его изучение отведено 104 часа, 3 урока в неделю, 35 учебных недель</w:t>
      </w:r>
      <w:r w:rsidRPr="00A01BC6">
        <w:rPr>
          <w:rFonts w:ascii="Times New Roman" w:eastAsia="Times New Roman" w:hAnsi="Times New Roman" w:cs="Times New Roman"/>
          <w:sz w:val="24"/>
          <w:szCs w:val="24"/>
        </w:rPr>
        <w:t>.</w:t>
      </w:r>
    </w:p>
    <w:p w:rsidR="000D0364" w:rsidRPr="00A01BC6" w:rsidRDefault="000D0364" w:rsidP="000D0364">
      <w:pPr>
        <w:spacing w:after="0" w:line="240" w:lineRule="auto"/>
        <w:jc w:val="center"/>
        <w:rPr>
          <w:rFonts w:ascii="Times New Roman" w:eastAsia="Times New Roman" w:hAnsi="Times New Roman" w:cs="Times New Roman"/>
          <w:sz w:val="24"/>
          <w:szCs w:val="24"/>
        </w:rPr>
      </w:pPr>
      <w:r w:rsidRPr="00A01BC6">
        <w:rPr>
          <w:rFonts w:ascii="Times New Roman" w:eastAsia="Times New Roman" w:hAnsi="Times New Roman" w:cs="Times New Roman"/>
          <w:b/>
          <w:bCs/>
          <w:sz w:val="24"/>
          <w:szCs w:val="24"/>
        </w:rPr>
        <w:t>Планируемые результаты обучения</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В соответствии с требованиями ФГОС к адаптированной основной общеобразовательной программе для обучающихся с умственной отсталостью (вариант 2) </w:t>
      </w:r>
      <w:r w:rsidRPr="00A01BC6">
        <w:rPr>
          <w:rFonts w:ascii="Times New Roman" w:eastAsia="Times New Roman" w:hAnsi="Times New Roman" w:cs="Times New Roman"/>
          <w:b/>
          <w:bCs/>
          <w:sz w:val="24"/>
          <w:szCs w:val="24"/>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0D0364" w:rsidRPr="00A01BC6" w:rsidRDefault="000D0364" w:rsidP="000D0364">
      <w:pPr>
        <w:spacing w:after="0" w:line="240" w:lineRule="auto"/>
        <w:rPr>
          <w:rFonts w:ascii="Times New Roman" w:eastAsia="Times New Roman" w:hAnsi="Times New Roman" w:cs="Times New Roman"/>
          <w:sz w:val="24"/>
          <w:szCs w:val="24"/>
        </w:rPr>
      </w:pP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b/>
          <w:bCs/>
          <w:sz w:val="24"/>
          <w:szCs w:val="24"/>
        </w:rPr>
        <w:t>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0D0364" w:rsidRPr="00A01BC6" w:rsidRDefault="000D0364" w:rsidP="000D0364">
      <w:pPr>
        <w:spacing w:after="0" w:line="240" w:lineRule="auto"/>
        <w:rPr>
          <w:rFonts w:ascii="Times New Roman" w:eastAsia="Times New Roman" w:hAnsi="Times New Roman" w:cs="Times New Roman"/>
          <w:sz w:val="24"/>
          <w:szCs w:val="24"/>
        </w:rPr>
      </w:pP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1) </w:t>
      </w:r>
      <w:r w:rsidRPr="00A01BC6">
        <w:rPr>
          <w:rFonts w:ascii="Times New Roman" w:eastAsia="Times New Roman" w:hAnsi="Times New Roman" w:cs="Times New Roman"/>
          <w:i/>
          <w:iCs/>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0D0364" w:rsidRPr="00A01BC6" w:rsidRDefault="000D0364" w:rsidP="000D0364">
      <w:pPr>
        <w:numPr>
          <w:ilvl w:val="0"/>
          <w:numId w:val="36"/>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Интерес к доступным видам изобразительной деятельности. </w:t>
      </w:r>
    </w:p>
    <w:p w:rsidR="000D0364" w:rsidRDefault="000D0364" w:rsidP="000D0364">
      <w:pPr>
        <w:numPr>
          <w:ilvl w:val="0"/>
          <w:numId w:val="36"/>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аппликация). </w:t>
      </w:r>
    </w:p>
    <w:p w:rsidR="000D0364" w:rsidRPr="00A01BC6" w:rsidRDefault="000D0364" w:rsidP="000D0364">
      <w:pPr>
        <w:numPr>
          <w:ilvl w:val="0"/>
          <w:numId w:val="36"/>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Умение использовать различные изобразительные технологии в процессе рисования, лепки, аппликации.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2) </w:t>
      </w:r>
      <w:r w:rsidRPr="00A01BC6">
        <w:rPr>
          <w:rFonts w:ascii="Times New Roman" w:eastAsia="Times New Roman" w:hAnsi="Times New Roman" w:cs="Times New Roman"/>
          <w:i/>
          <w:iCs/>
          <w:sz w:val="24"/>
          <w:szCs w:val="24"/>
        </w:rPr>
        <w:t>Способность к самостоятельной изобразительной деятельности.</w:t>
      </w:r>
    </w:p>
    <w:p w:rsidR="000D0364" w:rsidRPr="00A01BC6" w:rsidRDefault="000D0364" w:rsidP="000D0364">
      <w:pPr>
        <w:numPr>
          <w:ilvl w:val="0"/>
          <w:numId w:val="37"/>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Положительные эмоциональные реакции (удовольствие, радость) в процессе изобразительной деятельности. </w:t>
      </w:r>
    </w:p>
    <w:p w:rsidR="000D0364" w:rsidRPr="00A01BC6" w:rsidRDefault="000D0364" w:rsidP="000D0364">
      <w:pPr>
        <w:numPr>
          <w:ilvl w:val="0"/>
          <w:numId w:val="37"/>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Стремление к собственной творческой деятельности и умение демонстрировать результаты работы. </w:t>
      </w:r>
    </w:p>
    <w:p w:rsidR="000D0364" w:rsidRPr="00A01BC6" w:rsidRDefault="000D0364" w:rsidP="000D0364">
      <w:pPr>
        <w:numPr>
          <w:ilvl w:val="0"/>
          <w:numId w:val="37"/>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Умение выражать свое отношение к результатам собственной и чужой творческой деятельности.</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3) </w:t>
      </w:r>
      <w:r w:rsidRPr="00A01BC6">
        <w:rPr>
          <w:rFonts w:ascii="Times New Roman" w:eastAsia="Times New Roman" w:hAnsi="Times New Roman" w:cs="Times New Roman"/>
          <w:i/>
          <w:iCs/>
          <w:sz w:val="24"/>
          <w:szCs w:val="24"/>
        </w:rPr>
        <w:t>Готовность к участию в совместных мероприятиях</w:t>
      </w:r>
      <w:r w:rsidRPr="00A01BC6">
        <w:rPr>
          <w:rFonts w:ascii="Times New Roman" w:eastAsia="Times New Roman" w:hAnsi="Times New Roman" w:cs="Times New Roman"/>
          <w:sz w:val="24"/>
          <w:szCs w:val="24"/>
        </w:rPr>
        <w:t xml:space="preserve">. </w:t>
      </w:r>
    </w:p>
    <w:p w:rsidR="000D0364" w:rsidRPr="00A01BC6" w:rsidRDefault="000D0364" w:rsidP="000D0364">
      <w:pPr>
        <w:numPr>
          <w:ilvl w:val="0"/>
          <w:numId w:val="38"/>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Готовность к взаимодействию в творческой деятельности совместно со сверстниками, взрослыми.</w:t>
      </w:r>
    </w:p>
    <w:p w:rsidR="000D0364" w:rsidRPr="00A01BC6" w:rsidRDefault="000D0364" w:rsidP="000D0364">
      <w:pPr>
        <w:numPr>
          <w:ilvl w:val="0"/>
          <w:numId w:val="38"/>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D0364" w:rsidRPr="00A01BC6" w:rsidRDefault="000D0364" w:rsidP="000D0364">
      <w:pPr>
        <w:spacing w:after="0" w:line="240" w:lineRule="auto"/>
        <w:rPr>
          <w:rFonts w:ascii="Times New Roman" w:eastAsia="Times New Roman" w:hAnsi="Times New Roman" w:cs="Times New Roman"/>
          <w:sz w:val="24"/>
          <w:szCs w:val="24"/>
        </w:rPr>
      </w:pPr>
    </w:p>
    <w:p w:rsidR="000D0364" w:rsidRPr="00A01BC6" w:rsidRDefault="000D0364" w:rsidP="000D0364">
      <w:pPr>
        <w:spacing w:after="0" w:line="240" w:lineRule="auto"/>
        <w:jc w:val="center"/>
        <w:rPr>
          <w:rFonts w:ascii="Times New Roman" w:eastAsia="Times New Roman" w:hAnsi="Times New Roman" w:cs="Times New Roman"/>
          <w:sz w:val="24"/>
          <w:szCs w:val="24"/>
        </w:rPr>
      </w:pPr>
      <w:r w:rsidRPr="00A01BC6">
        <w:rPr>
          <w:rFonts w:ascii="Times New Roman" w:eastAsia="Times New Roman" w:hAnsi="Times New Roman" w:cs="Times New Roman"/>
          <w:b/>
          <w:bCs/>
          <w:sz w:val="24"/>
          <w:szCs w:val="24"/>
        </w:rPr>
        <w:t>Содержание учебного предмета</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Учебный предмет </w:t>
      </w:r>
      <w:r w:rsidRPr="00A01BC6">
        <w:rPr>
          <w:rFonts w:ascii="Times New Roman" w:eastAsia="Times New Roman" w:hAnsi="Times New Roman" w:cs="Times New Roman"/>
          <w:b/>
          <w:bCs/>
          <w:i/>
          <w:iCs/>
          <w:sz w:val="24"/>
          <w:szCs w:val="24"/>
        </w:rPr>
        <w:t>«Изобразительная деятельность»</w:t>
      </w:r>
      <w:r w:rsidRPr="00A01BC6">
        <w:rPr>
          <w:rFonts w:ascii="Times New Roman" w:eastAsia="Times New Roman" w:hAnsi="Times New Roman" w:cs="Times New Roman"/>
          <w:sz w:val="24"/>
          <w:szCs w:val="24"/>
        </w:rPr>
        <w:t xml:space="preserve"> содержит следующие разделы: </w:t>
      </w:r>
      <w:r w:rsidRPr="00A01BC6">
        <w:rPr>
          <w:rFonts w:ascii="Times New Roman" w:eastAsia="Times New Roman" w:hAnsi="Times New Roman" w:cs="Times New Roman"/>
          <w:i/>
          <w:iCs/>
          <w:sz w:val="24"/>
          <w:szCs w:val="24"/>
        </w:rPr>
        <w:t>Лепка; Рисование; Аппликация.</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i/>
          <w:iCs/>
          <w:sz w:val="24"/>
          <w:szCs w:val="24"/>
        </w:rPr>
        <w:lastRenderedPageBreak/>
        <w:t>Лепка.</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Откручивание кусочка материала от целого куска. </w:t>
      </w:r>
      <w:proofErr w:type="spellStart"/>
      <w:r w:rsidRPr="00A01BC6">
        <w:rPr>
          <w:rFonts w:ascii="Times New Roman" w:eastAsia="Times New Roman" w:hAnsi="Times New Roman" w:cs="Times New Roman"/>
          <w:sz w:val="24"/>
          <w:szCs w:val="24"/>
        </w:rPr>
        <w:t>Отщипывание</w:t>
      </w:r>
      <w:proofErr w:type="spellEnd"/>
      <w:r w:rsidRPr="00A01BC6">
        <w:rPr>
          <w:rFonts w:ascii="Times New Roman" w:eastAsia="Times New Roman" w:hAnsi="Times New Roman" w:cs="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A01BC6">
        <w:rPr>
          <w:rFonts w:ascii="Times New Roman" w:eastAsia="Times New Roman" w:hAnsi="Times New Roman" w:cs="Times New Roman"/>
          <w:sz w:val="24"/>
          <w:szCs w:val="24"/>
        </w:rPr>
        <w:t>).получение</w:t>
      </w:r>
      <w:proofErr w:type="gramEnd"/>
      <w:r w:rsidRPr="00A01BC6">
        <w:rPr>
          <w:rFonts w:ascii="Times New Roman" w:eastAsia="Times New Roman" w:hAnsi="Times New Roman" w:cs="Times New Roman"/>
          <w:sz w:val="24"/>
          <w:szCs w:val="24"/>
        </w:rPr>
        <w:t xml:space="preserve"> формы путем выдавливания формочкой.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A01BC6">
        <w:rPr>
          <w:rFonts w:ascii="Times New Roman" w:eastAsia="Times New Roman" w:hAnsi="Times New Roman" w:cs="Times New Roman"/>
          <w:sz w:val="24"/>
          <w:szCs w:val="24"/>
        </w:rPr>
        <w:t>Защипывание</w:t>
      </w:r>
      <w:proofErr w:type="spellEnd"/>
      <w:r w:rsidRPr="00A01BC6">
        <w:rPr>
          <w:rFonts w:ascii="Times New Roman" w:eastAsia="Times New Roman" w:hAnsi="Times New Roman" w:cs="Times New Roman"/>
          <w:sz w:val="24"/>
          <w:szCs w:val="24"/>
        </w:rPr>
        <w:t xml:space="preserve"> краев детали. Соединение деталей изделия прижатием (</w:t>
      </w:r>
      <w:proofErr w:type="spellStart"/>
      <w:r w:rsidRPr="00A01BC6">
        <w:rPr>
          <w:rFonts w:ascii="Times New Roman" w:eastAsia="Times New Roman" w:hAnsi="Times New Roman" w:cs="Times New Roman"/>
          <w:sz w:val="24"/>
          <w:szCs w:val="24"/>
        </w:rPr>
        <w:t>примазыванием</w:t>
      </w:r>
      <w:proofErr w:type="spellEnd"/>
      <w:r w:rsidRPr="00A01BC6">
        <w:rPr>
          <w:rFonts w:ascii="Times New Roman" w:eastAsia="Times New Roman" w:hAnsi="Times New Roman" w:cs="Times New Roman"/>
          <w:sz w:val="24"/>
          <w:szCs w:val="24"/>
        </w:rPr>
        <w:t xml:space="preserve">, </w:t>
      </w:r>
      <w:proofErr w:type="spellStart"/>
      <w:r w:rsidRPr="00A01BC6">
        <w:rPr>
          <w:rFonts w:ascii="Times New Roman" w:eastAsia="Times New Roman" w:hAnsi="Times New Roman" w:cs="Times New Roman"/>
          <w:sz w:val="24"/>
          <w:szCs w:val="24"/>
        </w:rPr>
        <w:t>прищипыванием</w:t>
      </w:r>
      <w:proofErr w:type="spellEnd"/>
      <w:r w:rsidRPr="00A01BC6">
        <w:rPr>
          <w:rFonts w:ascii="Times New Roman" w:eastAsia="Times New Roman" w:hAnsi="Times New Roman" w:cs="Times New Roman"/>
          <w:sz w:val="24"/>
          <w:szCs w:val="24"/>
        </w:rPr>
        <w:t>). Лепка предмета из одной (нескольких) частей.</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i/>
          <w:iCs/>
          <w:sz w:val="24"/>
          <w:szCs w:val="24"/>
        </w:rPr>
        <w:t>Рисование.</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A01BC6">
        <w:rPr>
          <w:rFonts w:ascii="Times New Roman" w:eastAsia="Times New Roman" w:hAnsi="Times New Roman" w:cs="Times New Roman"/>
          <w:sz w:val="24"/>
          <w:szCs w:val="24"/>
        </w:rPr>
        <w:t>примакивания</w:t>
      </w:r>
      <w:proofErr w:type="spellEnd"/>
      <w:r w:rsidRPr="00A01BC6">
        <w:rPr>
          <w:rFonts w:ascii="Times New Roman" w:eastAsia="Times New Roman" w:hAnsi="Times New Roman" w:cs="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Рисование точек. Рисование вертикальных (горизонтальных, наклонных) линий. Соединение точек.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A01BC6">
        <w:rPr>
          <w:rFonts w:ascii="Times New Roman" w:eastAsia="Times New Roman" w:hAnsi="Times New Roman" w:cs="Times New Roman"/>
          <w:sz w:val="24"/>
          <w:szCs w:val="24"/>
        </w:rPr>
        <w:t>Дорисовывание</w:t>
      </w:r>
      <w:proofErr w:type="spellEnd"/>
      <w:r w:rsidRPr="00A01BC6">
        <w:rPr>
          <w:rFonts w:ascii="Times New Roman" w:eastAsia="Times New Roman" w:hAnsi="Times New Roman" w:cs="Times New Roman"/>
          <w:sz w:val="24"/>
          <w:szCs w:val="24"/>
        </w:rPr>
        <w:t xml:space="preserve"> части (отдельных деталей, симметричной половины) предмета.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Рисование предмета (объекта) с натуры. Рисование растительных (геометрических) элементов орнамента.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Рисование сюжетного рисунка по образцу (срисовывание готового сюжетного рисунка) из предложенных объектов (по представлению).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lastRenderedPageBreak/>
        <w:t xml:space="preserve">Рисование с использованием нетрадиционных техник: монотипии, «по - сырому», рисования с солью, рисования шариками, </w:t>
      </w:r>
      <w:proofErr w:type="spellStart"/>
      <w:r w:rsidRPr="00A01BC6">
        <w:rPr>
          <w:rFonts w:ascii="Times New Roman" w:eastAsia="Times New Roman" w:hAnsi="Times New Roman" w:cs="Times New Roman"/>
          <w:sz w:val="24"/>
          <w:szCs w:val="24"/>
        </w:rPr>
        <w:t>граттаж</w:t>
      </w:r>
      <w:proofErr w:type="spellEnd"/>
      <w:r w:rsidRPr="00A01BC6">
        <w:rPr>
          <w:rFonts w:ascii="Times New Roman" w:eastAsia="Times New Roman" w:hAnsi="Times New Roman" w:cs="Times New Roman"/>
          <w:sz w:val="24"/>
          <w:szCs w:val="24"/>
        </w:rPr>
        <w:t>, «под батик».</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i/>
          <w:iCs/>
          <w:sz w:val="24"/>
          <w:szCs w:val="24"/>
        </w:rPr>
        <w:t>Аппликация.</w:t>
      </w:r>
    </w:p>
    <w:p w:rsidR="000D0364" w:rsidRPr="00A01BC6" w:rsidRDefault="000D0364" w:rsidP="000D0364">
      <w:pPr>
        <w:spacing w:after="0" w:line="240" w:lineRule="auto"/>
        <w:ind w:firstLine="708"/>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
    <w:p w:rsidR="000D0364" w:rsidRPr="00A01BC6" w:rsidRDefault="000D0364" w:rsidP="000D0364">
      <w:pPr>
        <w:spacing w:after="0" w:line="240" w:lineRule="auto"/>
        <w:rPr>
          <w:rFonts w:ascii="Times New Roman" w:eastAsia="Times New Roman" w:hAnsi="Times New Roman" w:cs="Times New Roman"/>
          <w:sz w:val="24"/>
          <w:szCs w:val="24"/>
        </w:rPr>
      </w:pPr>
      <w:proofErr w:type="spellStart"/>
      <w:r w:rsidRPr="00A01BC6">
        <w:rPr>
          <w:rFonts w:ascii="Times New Roman" w:eastAsia="Times New Roman" w:hAnsi="Times New Roman" w:cs="Times New Roman"/>
          <w:sz w:val="24"/>
          <w:szCs w:val="24"/>
        </w:rPr>
        <w:t>Сминание</w:t>
      </w:r>
      <w:proofErr w:type="spellEnd"/>
      <w:r w:rsidRPr="00A01BC6">
        <w:rPr>
          <w:rFonts w:ascii="Times New Roman" w:eastAsia="Times New Roman" w:hAnsi="Times New Roman" w:cs="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Выкалывание шилом: прокол бумаги, выкалывание по прямой линии, выкалывание по контуру.</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Разрезание бумаги ножницами: выполнение надреза, разрезание листа бумаги. Вырезание по контуру. Сборка изображения объекта из нескольких деталей.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Конструирование объекта из бумаги: заготовка отдельных деталей, соединение деталей между собой.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0D0364" w:rsidRPr="006E6784" w:rsidRDefault="000D0364" w:rsidP="000D0364">
      <w:pPr>
        <w:spacing w:after="0" w:line="240" w:lineRule="auto"/>
        <w:rPr>
          <w:rFonts w:ascii="Times New Roman" w:eastAsia="Times New Roman" w:hAnsi="Times New Roman" w:cs="Times New Roman"/>
          <w:b/>
          <w:sz w:val="24"/>
          <w:szCs w:val="24"/>
        </w:rPr>
      </w:pPr>
      <w:r w:rsidRPr="006E6784">
        <w:rPr>
          <w:rFonts w:ascii="Times New Roman" w:eastAsia="Times New Roman" w:hAnsi="Times New Roman" w:cs="Times New Roman"/>
          <w:b/>
          <w:sz w:val="24"/>
          <w:szCs w:val="24"/>
        </w:rPr>
        <w:t xml:space="preserve"> Тематическое планирование</w:t>
      </w:r>
    </w:p>
    <w:tbl>
      <w:tblPr>
        <w:tblW w:w="6934" w:type="dxa"/>
        <w:tblCellSpacing w:w="0" w:type="dxa"/>
        <w:tblCellMar>
          <w:top w:w="105" w:type="dxa"/>
          <w:left w:w="105" w:type="dxa"/>
          <w:bottom w:w="105" w:type="dxa"/>
          <w:right w:w="105" w:type="dxa"/>
        </w:tblCellMar>
        <w:tblLook w:val="04A0" w:firstRow="1" w:lastRow="0" w:firstColumn="1" w:lastColumn="0" w:noHBand="0" w:noVBand="1"/>
      </w:tblPr>
      <w:tblGrid>
        <w:gridCol w:w="1137"/>
        <w:gridCol w:w="2988"/>
        <w:gridCol w:w="2809"/>
      </w:tblGrid>
      <w:tr w:rsidR="000D0364" w:rsidRPr="00A01BC6" w:rsidTr="00ED69C7">
        <w:trPr>
          <w:trHeight w:val="285"/>
          <w:tblCellSpacing w:w="0" w:type="dxa"/>
        </w:trPr>
        <w:tc>
          <w:tcPr>
            <w:tcW w:w="1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п/п</w:t>
            </w:r>
          </w:p>
        </w:tc>
        <w:tc>
          <w:tcPr>
            <w:tcW w:w="29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Раздел </w:t>
            </w:r>
          </w:p>
        </w:tc>
        <w:tc>
          <w:tcPr>
            <w:tcW w:w="28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 xml:space="preserve">Количество часов </w:t>
            </w:r>
          </w:p>
        </w:tc>
      </w:tr>
      <w:tr w:rsidR="000D0364" w:rsidRPr="00A01BC6" w:rsidTr="00ED69C7">
        <w:trPr>
          <w:tblCellSpacing w:w="0" w:type="dxa"/>
        </w:trPr>
        <w:tc>
          <w:tcPr>
            <w:tcW w:w="1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jc w:val="center"/>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1</w:t>
            </w:r>
          </w:p>
        </w:tc>
        <w:tc>
          <w:tcPr>
            <w:tcW w:w="29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Лепка</w:t>
            </w:r>
          </w:p>
        </w:tc>
        <w:tc>
          <w:tcPr>
            <w:tcW w:w="28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0D0364" w:rsidRPr="00A01BC6" w:rsidTr="00ED69C7">
        <w:trPr>
          <w:tblCellSpacing w:w="0" w:type="dxa"/>
        </w:trPr>
        <w:tc>
          <w:tcPr>
            <w:tcW w:w="1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jc w:val="center"/>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2</w:t>
            </w:r>
          </w:p>
        </w:tc>
        <w:tc>
          <w:tcPr>
            <w:tcW w:w="29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Рисование</w:t>
            </w:r>
          </w:p>
        </w:tc>
        <w:tc>
          <w:tcPr>
            <w:tcW w:w="28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0D0364" w:rsidRPr="00A01BC6" w:rsidTr="00ED69C7">
        <w:trPr>
          <w:tblCellSpacing w:w="0" w:type="dxa"/>
        </w:trPr>
        <w:tc>
          <w:tcPr>
            <w:tcW w:w="1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jc w:val="center"/>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3</w:t>
            </w:r>
          </w:p>
        </w:tc>
        <w:tc>
          <w:tcPr>
            <w:tcW w:w="29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Аппликация</w:t>
            </w:r>
          </w:p>
        </w:tc>
        <w:tc>
          <w:tcPr>
            <w:tcW w:w="28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0D0364" w:rsidRPr="00A01BC6" w:rsidTr="00ED69C7">
        <w:trPr>
          <w:tblCellSpacing w:w="0" w:type="dxa"/>
        </w:trPr>
        <w:tc>
          <w:tcPr>
            <w:tcW w:w="1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jc w:val="center"/>
              <w:rPr>
                <w:rFonts w:ascii="Times New Roman" w:eastAsia="Times New Roman" w:hAnsi="Times New Roman" w:cs="Times New Roman"/>
                <w:sz w:val="24"/>
                <w:szCs w:val="24"/>
              </w:rPr>
            </w:pPr>
          </w:p>
        </w:tc>
        <w:tc>
          <w:tcPr>
            <w:tcW w:w="29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b/>
                <w:bCs/>
                <w:i/>
                <w:iCs/>
                <w:sz w:val="24"/>
                <w:szCs w:val="24"/>
              </w:rPr>
              <w:t>Итого:</w:t>
            </w:r>
          </w:p>
        </w:tc>
        <w:tc>
          <w:tcPr>
            <w:tcW w:w="28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D0364" w:rsidRPr="00A01BC6" w:rsidRDefault="000D0364" w:rsidP="00ED6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104</w:t>
            </w:r>
          </w:p>
        </w:tc>
      </w:tr>
    </w:tbl>
    <w:p w:rsidR="000D0364" w:rsidRPr="00A01BC6" w:rsidRDefault="000D0364" w:rsidP="000D0364">
      <w:pPr>
        <w:spacing w:after="0" w:line="240" w:lineRule="auto"/>
        <w:jc w:val="center"/>
        <w:rPr>
          <w:rFonts w:ascii="Times New Roman" w:eastAsia="Times New Roman" w:hAnsi="Times New Roman" w:cs="Times New Roman"/>
          <w:sz w:val="24"/>
          <w:szCs w:val="24"/>
        </w:rPr>
      </w:pPr>
    </w:p>
    <w:p w:rsidR="000D0364" w:rsidRPr="00A01BC6" w:rsidRDefault="000D0364" w:rsidP="000D0364">
      <w:pPr>
        <w:spacing w:after="0" w:line="240" w:lineRule="auto"/>
        <w:jc w:val="center"/>
        <w:rPr>
          <w:rFonts w:ascii="Times New Roman" w:eastAsia="Times New Roman" w:hAnsi="Times New Roman" w:cs="Times New Roman"/>
          <w:sz w:val="24"/>
          <w:szCs w:val="24"/>
        </w:rPr>
      </w:pPr>
      <w:r w:rsidRPr="00A01BC6">
        <w:rPr>
          <w:rFonts w:ascii="Times New Roman" w:eastAsia="Times New Roman" w:hAnsi="Times New Roman" w:cs="Times New Roman"/>
          <w:b/>
          <w:bCs/>
          <w:sz w:val="24"/>
          <w:szCs w:val="24"/>
        </w:rPr>
        <w:t>Материально-техническое обеспечение</w:t>
      </w:r>
    </w:p>
    <w:p w:rsidR="000D0364" w:rsidRPr="00A01BC6" w:rsidRDefault="000D0364" w:rsidP="000D0364">
      <w:pPr>
        <w:spacing w:after="0" w:line="240" w:lineRule="auto"/>
        <w:rPr>
          <w:rFonts w:ascii="Times New Roman" w:eastAsia="Times New Roman" w:hAnsi="Times New Roman" w:cs="Times New Roman"/>
          <w:sz w:val="24"/>
          <w:szCs w:val="24"/>
        </w:rPr>
      </w:pPr>
    </w:p>
    <w:p w:rsidR="000D0364" w:rsidRPr="00A01BC6"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Дидактический материал:</w:t>
      </w:r>
    </w:p>
    <w:p w:rsidR="000D0364" w:rsidRPr="00A01BC6" w:rsidRDefault="000D0364" w:rsidP="000D0364">
      <w:pPr>
        <w:numPr>
          <w:ilvl w:val="0"/>
          <w:numId w:val="39"/>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предметы различной формы, величины, цвета,</w:t>
      </w:r>
    </w:p>
    <w:p w:rsidR="000D0364" w:rsidRPr="00A01BC6" w:rsidRDefault="000D0364" w:rsidP="000D0364">
      <w:pPr>
        <w:numPr>
          <w:ilvl w:val="0"/>
          <w:numId w:val="39"/>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изображения предметов, людей, объектов природы, цифр и др.,</w:t>
      </w:r>
    </w:p>
    <w:p w:rsidR="000D0364" w:rsidRDefault="000D0364" w:rsidP="000D0364">
      <w:pPr>
        <w:numPr>
          <w:ilvl w:val="0"/>
          <w:numId w:val="39"/>
        </w:num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оборудование, позволяющее выполнять упражнения на сортировку, группировку различных предметов, их соотнесения по</w:t>
      </w:r>
    </w:p>
    <w:p w:rsidR="000D0364" w:rsidRDefault="000D0364" w:rsidP="000D0364">
      <w:pPr>
        <w:spacing w:after="0" w:line="240" w:lineRule="auto"/>
        <w:rPr>
          <w:rFonts w:ascii="Times New Roman" w:eastAsia="Times New Roman" w:hAnsi="Times New Roman" w:cs="Times New Roman"/>
          <w:sz w:val="24"/>
          <w:szCs w:val="24"/>
        </w:rPr>
      </w:pPr>
      <w:r w:rsidRPr="00A01BC6">
        <w:rPr>
          <w:rFonts w:ascii="Times New Roman" w:eastAsia="Times New Roman" w:hAnsi="Times New Roman" w:cs="Times New Roman"/>
          <w:sz w:val="24"/>
          <w:szCs w:val="24"/>
        </w:rPr>
        <w:t>определенным признакам</w:t>
      </w:r>
      <w:r>
        <w:rPr>
          <w:rFonts w:ascii="Times New Roman" w:eastAsia="Times New Roman" w:hAnsi="Times New Roman" w:cs="Times New Roman"/>
          <w:sz w:val="24"/>
          <w:szCs w:val="24"/>
        </w:rPr>
        <w:t>.</w:t>
      </w:r>
    </w:p>
    <w:p w:rsidR="000D0364" w:rsidRDefault="000D0364" w:rsidP="000D0364">
      <w:pPr>
        <w:spacing w:after="0" w:line="360" w:lineRule="auto"/>
        <w:rPr>
          <w:rFonts w:ascii="Arial" w:hAnsi="Arial" w:cs="Arial"/>
          <w:b/>
        </w:rPr>
      </w:pPr>
      <w:bookmarkStart w:id="0" w:name="_GoBack"/>
      <w:bookmarkEnd w:id="0"/>
    </w:p>
    <w:p w:rsidR="000D0364" w:rsidRDefault="000D0364" w:rsidP="000D0364">
      <w:pPr>
        <w:spacing w:after="0" w:line="360" w:lineRule="auto"/>
        <w:jc w:val="center"/>
        <w:rPr>
          <w:rFonts w:ascii="Arial" w:hAnsi="Arial" w:cs="Arial"/>
          <w:b/>
        </w:rPr>
      </w:pPr>
    </w:p>
    <w:p w:rsidR="000D0364" w:rsidRPr="0000139C" w:rsidRDefault="000D0364" w:rsidP="000D0364">
      <w:pPr>
        <w:spacing w:after="0" w:line="360" w:lineRule="auto"/>
        <w:jc w:val="center"/>
        <w:rPr>
          <w:rFonts w:ascii="Arial" w:hAnsi="Arial" w:cs="Arial"/>
          <w:b/>
        </w:rPr>
      </w:pPr>
      <w:r>
        <w:rPr>
          <w:rFonts w:ascii="Arial" w:hAnsi="Arial" w:cs="Arial"/>
          <w:b/>
        </w:rPr>
        <w:lastRenderedPageBreak/>
        <w:t>Пояснительная записка</w:t>
      </w:r>
    </w:p>
    <w:p w:rsidR="000D0364" w:rsidRPr="0000139C" w:rsidRDefault="000D0364" w:rsidP="000D0364">
      <w:pPr>
        <w:spacing w:after="0" w:line="360" w:lineRule="auto"/>
        <w:ind w:firstLine="709"/>
        <w:jc w:val="center"/>
        <w:rPr>
          <w:rFonts w:ascii="Arial" w:hAnsi="Arial" w:cs="Arial"/>
          <w:b/>
        </w:rPr>
      </w:pPr>
      <w:r>
        <w:rPr>
          <w:rFonts w:ascii="Arial" w:hAnsi="Arial" w:cs="Arial"/>
          <w:b/>
        </w:rPr>
        <w:t>Статус документа</w:t>
      </w:r>
    </w:p>
    <w:p w:rsidR="000D0364" w:rsidRPr="00694E5F" w:rsidRDefault="000D0364" w:rsidP="000D0364">
      <w:pPr>
        <w:shd w:val="clear" w:color="auto" w:fill="FFFFFF"/>
        <w:spacing w:after="0" w:line="360" w:lineRule="auto"/>
        <w:ind w:firstLine="709"/>
        <w:jc w:val="both"/>
        <w:rPr>
          <w:rFonts w:ascii="Arial" w:hAnsi="Arial" w:cs="Arial"/>
          <w:sz w:val="20"/>
          <w:szCs w:val="20"/>
        </w:rPr>
      </w:pPr>
      <w:r w:rsidRPr="00694E5F">
        <w:rPr>
          <w:rFonts w:ascii="Arial" w:hAnsi="Arial" w:cs="Arial"/>
          <w:b/>
          <w:sz w:val="20"/>
          <w:szCs w:val="20"/>
        </w:rPr>
        <w:t>Предметная область:</w:t>
      </w:r>
      <w:r>
        <w:rPr>
          <w:rFonts w:ascii="Arial" w:hAnsi="Arial" w:cs="Arial"/>
          <w:sz w:val="20"/>
          <w:szCs w:val="20"/>
        </w:rPr>
        <w:t xml:space="preserve"> Адаптивная физкультура</w:t>
      </w:r>
      <w:r w:rsidRPr="00694E5F">
        <w:rPr>
          <w:rFonts w:ascii="Arial" w:hAnsi="Arial" w:cs="Arial"/>
          <w:sz w:val="20"/>
          <w:szCs w:val="20"/>
        </w:rPr>
        <w:t>.</w:t>
      </w:r>
    </w:p>
    <w:p w:rsidR="000D0364" w:rsidRPr="00694E5F" w:rsidRDefault="000D0364" w:rsidP="000D0364">
      <w:pPr>
        <w:shd w:val="clear" w:color="auto" w:fill="FFFFFF"/>
        <w:spacing w:after="0" w:line="360" w:lineRule="auto"/>
        <w:ind w:firstLine="709"/>
        <w:jc w:val="both"/>
        <w:rPr>
          <w:rFonts w:ascii="Arial" w:hAnsi="Arial" w:cs="Arial"/>
          <w:sz w:val="20"/>
          <w:szCs w:val="20"/>
        </w:rPr>
      </w:pPr>
      <w:r w:rsidRPr="00694E5F">
        <w:rPr>
          <w:rFonts w:ascii="Arial" w:hAnsi="Arial" w:cs="Arial"/>
          <w:b/>
          <w:sz w:val="20"/>
          <w:szCs w:val="20"/>
        </w:rPr>
        <w:t>Учебный предмет:</w:t>
      </w:r>
      <w:r>
        <w:rPr>
          <w:rFonts w:ascii="Arial" w:hAnsi="Arial" w:cs="Arial"/>
          <w:sz w:val="20"/>
          <w:szCs w:val="20"/>
        </w:rPr>
        <w:t xml:space="preserve"> адаптивная физкультура</w:t>
      </w:r>
      <w:r w:rsidRPr="00694E5F">
        <w:rPr>
          <w:rFonts w:ascii="Arial" w:hAnsi="Arial" w:cs="Arial"/>
          <w:sz w:val="20"/>
          <w:szCs w:val="20"/>
        </w:rPr>
        <w:t>.</w:t>
      </w:r>
    </w:p>
    <w:p w:rsidR="000D0364" w:rsidRPr="00694E5F" w:rsidRDefault="000D0364" w:rsidP="000D0364">
      <w:pPr>
        <w:pStyle w:val="a3"/>
        <w:numPr>
          <w:ilvl w:val="0"/>
          <w:numId w:val="30"/>
        </w:numPr>
        <w:spacing w:line="360" w:lineRule="auto"/>
        <w:rPr>
          <w:rFonts w:ascii="Arial" w:hAnsi="Arial" w:cs="Arial"/>
          <w:iCs/>
          <w:sz w:val="20"/>
          <w:szCs w:val="20"/>
        </w:rPr>
      </w:pPr>
      <w:r w:rsidRPr="00694E5F">
        <w:rPr>
          <w:rFonts w:ascii="Arial" w:hAnsi="Arial" w:cs="Arial"/>
          <w:sz w:val="20"/>
          <w:szCs w:val="20"/>
        </w:rPr>
        <w:t xml:space="preserve">Рабочая программа по </w:t>
      </w:r>
      <w:proofErr w:type="gramStart"/>
      <w:r w:rsidRPr="00694E5F">
        <w:rPr>
          <w:rFonts w:ascii="Arial" w:hAnsi="Arial" w:cs="Arial"/>
          <w:sz w:val="20"/>
          <w:szCs w:val="20"/>
        </w:rPr>
        <w:t>курсу«</w:t>
      </w:r>
      <w:proofErr w:type="gramEnd"/>
      <w:r>
        <w:rPr>
          <w:rFonts w:ascii="Arial" w:hAnsi="Arial" w:cs="Arial"/>
          <w:sz w:val="20"/>
          <w:szCs w:val="20"/>
        </w:rPr>
        <w:t>Адаптивная физкультура</w:t>
      </w:r>
      <w:r w:rsidRPr="00694E5F">
        <w:rPr>
          <w:rFonts w:ascii="Arial" w:hAnsi="Arial" w:cs="Arial"/>
          <w:sz w:val="20"/>
          <w:szCs w:val="20"/>
        </w:rPr>
        <w:t>» разработана на основе Учебного плана специальных (коррекционных) образовательных учреждений,  приказа Минобразования РФ №29/2065-п от 10 апреля 2002 год «Об утверждении учебных планов  специальных (коррекционных) учреждений для обучающихся, воспитанников с отклонениями в развитии».</w:t>
      </w:r>
    </w:p>
    <w:p w:rsidR="000D0364" w:rsidRPr="00694E5F" w:rsidRDefault="000D0364" w:rsidP="000D0364">
      <w:pPr>
        <w:pStyle w:val="a3"/>
        <w:numPr>
          <w:ilvl w:val="0"/>
          <w:numId w:val="30"/>
        </w:numPr>
        <w:spacing w:line="360" w:lineRule="auto"/>
        <w:rPr>
          <w:rFonts w:ascii="Arial" w:hAnsi="Arial" w:cs="Arial"/>
          <w:sz w:val="20"/>
          <w:szCs w:val="20"/>
        </w:rPr>
      </w:pPr>
      <w:r w:rsidRPr="00694E5F">
        <w:rPr>
          <w:rFonts w:ascii="Arial" w:hAnsi="Arial" w:cs="Arial"/>
          <w:sz w:val="20"/>
          <w:szCs w:val="20"/>
        </w:rPr>
        <w:t>Рабочая программа составлена в соответствии с учебным планом КГБОУ «Дудинская школа-интернат» для обучающихся по адаптированной образовательной программе для детей с нарушением интеллекта (</w:t>
      </w:r>
      <w:r w:rsidRPr="00B15EF4">
        <w:rPr>
          <w:rFonts w:ascii="Arial" w:hAnsi="Arial" w:cs="Arial"/>
          <w:b/>
          <w:sz w:val="20"/>
          <w:szCs w:val="20"/>
        </w:rPr>
        <w:t xml:space="preserve">утвержден </w:t>
      </w:r>
      <w:r>
        <w:rPr>
          <w:rFonts w:ascii="Arial" w:hAnsi="Arial" w:cs="Arial"/>
          <w:b/>
          <w:sz w:val="20"/>
          <w:szCs w:val="20"/>
        </w:rPr>
        <w:t>приказом по школе от ______</w:t>
      </w:r>
      <w:r w:rsidRPr="00B15EF4">
        <w:rPr>
          <w:rFonts w:ascii="Arial" w:hAnsi="Arial" w:cs="Arial"/>
          <w:b/>
          <w:sz w:val="20"/>
          <w:szCs w:val="20"/>
        </w:rPr>
        <w:t xml:space="preserve">2019 год № приказа </w:t>
      </w:r>
      <w:r>
        <w:rPr>
          <w:rFonts w:ascii="Arial" w:hAnsi="Arial" w:cs="Arial"/>
          <w:b/>
          <w:sz w:val="20"/>
          <w:szCs w:val="20"/>
        </w:rPr>
        <w:t>__</w:t>
      </w:r>
      <w:r w:rsidRPr="00694E5F">
        <w:rPr>
          <w:rFonts w:ascii="Arial" w:hAnsi="Arial" w:cs="Arial"/>
          <w:sz w:val="20"/>
          <w:szCs w:val="20"/>
        </w:rPr>
        <w:t>) и годовым календарным учебным графиком (</w:t>
      </w:r>
      <w:r w:rsidRPr="00B15EF4">
        <w:rPr>
          <w:rFonts w:ascii="Arial" w:hAnsi="Arial" w:cs="Arial"/>
          <w:b/>
          <w:sz w:val="20"/>
          <w:szCs w:val="20"/>
        </w:rPr>
        <w:t>утве</w:t>
      </w:r>
      <w:r>
        <w:rPr>
          <w:rFonts w:ascii="Arial" w:hAnsi="Arial" w:cs="Arial"/>
          <w:b/>
          <w:sz w:val="20"/>
          <w:szCs w:val="20"/>
        </w:rPr>
        <w:t>ржден приказом по школе от ______</w:t>
      </w:r>
      <w:r w:rsidRPr="00B15EF4">
        <w:rPr>
          <w:rFonts w:ascii="Arial" w:hAnsi="Arial" w:cs="Arial"/>
          <w:b/>
          <w:sz w:val="20"/>
          <w:szCs w:val="20"/>
        </w:rPr>
        <w:t xml:space="preserve">.2019 год № приказа </w:t>
      </w:r>
      <w:r>
        <w:rPr>
          <w:rFonts w:ascii="Arial" w:hAnsi="Arial" w:cs="Arial"/>
          <w:b/>
          <w:sz w:val="20"/>
          <w:szCs w:val="20"/>
        </w:rPr>
        <w:t>_____</w:t>
      </w:r>
      <w:r w:rsidRPr="00694E5F">
        <w:rPr>
          <w:rFonts w:ascii="Arial" w:hAnsi="Arial" w:cs="Arial"/>
          <w:sz w:val="20"/>
          <w:szCs w:val="20"/>
        </w:rPr>
        <w:t xml:space="preserve">) школы, рассчитана на реализацию в течение </w:t>
      </w:r>
      <w:r>
        <w:rPr>
          <w:rFonts w:ascii="Arial" w:hAnsi="Arial" w:cs="Arial"/>
          <w:b/>
          <w:sz w:val="20"/>
          <w:szCs w:val="20"/>
        </w:rPr>
        <w:t xml:space="preserve">одного года в </w:t>
      </w:r>
      <w:proofErr w:type="gramStart"/>
      <w:r>
        <w:rPr>
          <w:rFonts w:ascii="Arial" w:hAnsi="Arial" w:cs="Arial"/>
          <w:b/>
          <w:sz w:val="20"/>
          <w:szCs w:val="20"/>
        </w:rPr>
        <w:t>количестве  68</w:t>
      </w:r>
      <w:proofErr w:type="gramEnd"/>
      <w:r w:rsidRPr="00694E5F">
        <w:rPr>
          <w:rFonts w:ascii="Arial" w:hAnsi="Arial" w:cs="Arial"/>
          <w:b/>
          <w:sz w:val="20"/>
          <w:szCs w:val="20"/>
        </w:rPr>
        <w:t xml:space="preserve">часов в год, исходя из </w:t>
      </w:r>
      <w:r>
        <w:rPr>
          <w:rFonts w:ascii="Arial" w:hAnsi="Arial" w:cs="Arial"/>
          <w:b/>
          <w:sz w:val="20"/>
          <w:szCs w:val="20"/>
        </w:rPr>
        <w:t xml:space="preserve">35 </w:t>
      </w:r>
      <w:r w:rsidRPr="00694E5F">
        <w:rPr>
          <w:rFonts w:ascii="Arial" w:hAnsi="Arial" w:cs="Arial"/>
          <w:b/>
          <w:sz w:val="20"/>
          <w:szCs w:val="20"/>
        </w:rPr>
        <w:t>учебной недели;</w:t>
      </w:r>
    </w:p>
    <w:p w:rsidR="000D0364" w:rsidRPr="00694E5F" w:rsidRDefault="000D0364" w:rsidP="000D0364">
      <w:pPr>
        <w:pStyle w:val="a3"/>
        <w:numPr>
          <w:ilvl w:val="0"/>
          <w:numId w:val="30"/>
        </w:numPr>
        <w:spacing w:line="360" w:lineRule="auto"/>
        <w:rPr>
          <w:rFonts w:ascii="Arial" w:hAnsi="Arial" w:cs="Arial"/>
          <w:sz w:val="20"/>
          <w:szCs w:val="20"/>
        </w:rPr>
      </w:pPr>
      <w:r w:rsidRPr="00694E5F">
        <w:rPr>
          <w:rFonts w:ascii="Arial" w:hAnsi="Arial" w:cs="Arial"/>
          <w:sz w:val="20"/>
          <w:szCs w:val="20"/>
        </w:rPr>
        <w:t xml:space="preserve">Рабочая программа составлена в соответствии с требованиями Положения о рабочих программах, факультативах для педагогов, работающих в условиях внедрения ФГОС, </w:t>
      </w:r>
      <w:r w:rsidRPr="003360E9">
        <w:rPr>
          <w:rFonts w:ascii="Arial" w:hAnsi="Arial" w:cs="Arial"/>
          <w:b/>
          <w:sz w:val="20"/>
          <w:szCs w:val="20"/>
        </w:rPr>
        <w:t>утвержденного приказом по школе от 30.08.2019 год № приказа 1;</w:t>
      </w:r>
    </w:p>
    <w:p w:rsidR="000D0364" w:rsidRPr="00694E5F" w:rsidRDefault="000D0364" w:rsidP="000D0364">
      <w:pPr>
        <w:pStyle w:val="a3"/>
        <w:numPr>
          <w:ilvl w:val="0"/>
          <w:numId w:val="30"/>
        </w:numPr>
        <w:spacing w:line="360" w:lineRule="auto"/>
        <w:rPr>
          <w:rFonts w:ascii="Arial" w:hAnsi="Arial" w:cs="Arial"/>
          <w:sz w:val="20"/>
          <w:szCs w:val="20"/>
        </w:rPr>
      </w:pPr>
      <w:r w:rsidRPr="00694E5F">
        <w:rPr>
          <w:rFonts w:ascii="Arial" w:hAnsi="Arial" w:cs="Arial"/>
          <w:sz w:val="20"/>
          <w:szCs w:val="20"/>
        </w:rPr>
        <w:t>Рабочая программа по учебному предмету «</w:t>
      </w:r>
      <w:r>
        <w:rPr>
          <w:rFonts w:ascii="Arial" w:hAnsi="Arial" w:cs="Arial"/>
          <w:sz w:val="20"/>
          <w:szCs w:val="20"/>
        </w:rPr>
        <w:t>Адаптивная физкультура</w:t>
      </w:r>
      <w:r w:rsidRPr="00694E5F">
        <w:rPr>
          <w:rFonts w:ascii="Arial" w:hAnsi="Arial" w:cs="Arial"/>
          <w:sz w:val="20"/>
          <w:szCs w:val="20"/>
        </w:rPr>
        <w:t xml:space="preserve">» составлена на основании «Программы образования для учащихся с умеренной и тяжёлой умственной отсталостью» под редакцией Л.Б. </w:t>
      </w:r>
      <w:proofErr w:type="spellStart"/>
      <w:r w:rsidRPr="00694E5F">
        <w:rPr>
          <w:rFonts w:ascii="Arial" w:hAnsi="Arial" w:cs="Arial"/>
          <w:sz w:val="20"/>
          <w:szCs w:val="20"/>
        </w:rPr>
        <w:t>Баряевой</w:t>
      </w:r>
      <w:proofErr w:type="spellEnd"/>
      <w:r w:rsidRPr="00694E5F">
        <w:rPr>
          <w:rFonts w:ascii="Arial" w:hAnsi="Arial" w:cs="Arial"/>
          <w:sz w:val="20"/>
          <w:szCs w:val="20"/>
        </w:rPr>
        <w:t xml:space="preserve">, Н. Н. Яковлевой. Санкт Петербург ЦДК проф. Л.Б. </w:t>
      </w:r>
      <w:proofErr w:type="spellStart"/>
      <w:r w:rsidRPr="00694E5F">
        <w:rPr>
          <w:rFonts w:ascii="Arial" w:hAnsi="Arial" w:cs="Arial"/>
          <w:sz w:val="20"/>
          <w:szCs w:val="20"/>
        </w:rPr>
        <w:t>Баряевой</w:t>
      </w:r>
      <w:proofErr w:type="spellEnd"/>
      <w:r w:rsidRPr="00694E5F">
        <w:rPr>
          <w:rFonts w:ascii="Arial" w:hAnsi="Arial" w:cs="Arial"/>
          <w:sz w:val="20"/>
          <w:szCs w:val="20"/>
        </w:rPr>
        <w:t>, 2011 год;</w:t>
      </w:r>
    </w:p>
    <w:p w:rsidR="000D0364" w:rsidRPr="00694E5F" w:rsidRDefault="000D0364" w:rsidP="000D0364">
      <w:pPr>
        <w:pStyle w:val="a3"/>
        <w:numPr>
          <w:ilvl w:val="0"/>
          <w:numId w:val="30"/>
        </w:numPr>
        <w:spacing w:line="360" w:lineRule="auto"/>
        <w:rPr>
          <w:rFonts w:ascii="Arial" w:hAnsi="Arial" w:cs="Arial"/>
          <w:sz w:val="20"/>
          <w:szCs w:val="20"/>
        </w:rPr>
      </w:pPr>
      <w:r w:rsidRPr="00694E5F">
        <w:rPr>
          <w:rFonts w:ascii="Arial" w:hAnsi="Arial" w:cs="Arial"/>
          <w:sz w:val="20"/>
          <w:szCs w:val="20"/>
        </w:rPr>
        <w:t>Рабочая учебная програм</w:t>
      </w:r>
      <w:r>
        <w:rPr>
          <w:rFonts w:ascii="Arial" w:hAnsi="Arial" w:cs="Arial"/>
          <w:sz w:val="20"/>
          <w:szCs w:val="20"/>
        </w:rPr>
        <w:t>ма предназначена для учащегося второго года обучения</w:t>
      </w:r>
      <w:r w:rsidRPr="00694E5F">
        <w:rPr>
          <w:rFonts w:ascii="Arial" w:hAnsi="Arial" w:cs="Arial"/>
          <w:sz w:val="20"/>
          <w:szCs w:val="20"/>
        </w:rPr>
        <w:t xml:space="preserve">. Особенности коррекционно-развивающей работы с ребенком в данной программе рассматриваются в соответствии с диагнозом </w:t>
      </w:r>
      <w:r>
        <w:rPr>
          <w:rFonts w:ascii="Arial" w:hAnsi="Arial" w:cs="Arial"/>
          <w:b/>
          <w:sz w:val="20"/>
          <w:szCs w:val="20"/>
        </w:rPr>
        <w:t>«</w:t>
      </w:r>
      <w:r w:rsidRPr="00694E5F">
        <w:rPr>
          <w:rFonts w:ascii="Arial" w:hAnsi="Arial" w:cs="Arial"/>
          <w:b/>
          <w:sz w:val="20"/>
          <w:szCs w:val="20"/>
        </w:rPr>
        <w:t>умственная отсталость</w:t>
      </w:r>
      <w:r>
        <w:rPr>
          <w:rFonts w:ascii="Arial" w:hAnsi="Arial" w:cs="Arial"/>
          <w:b/>
          <w:sz w:val="20"/>
          <w:szCs w:val="20"/>
        </w:rPr>
        <w:t xml:space="preserve"> с интеллектуальными нарушениями (вариант 2)</w:t>
      </w:r>
      <w:r w:rsidRPr="00694E5F">
        <w:rPr>
          <w:rFonts w:ascii="Arial" w:hAnsi="Arial" w:cs="Arial"/>
          <w:b/>
          <w:sz w:val="20"/>
          <w:szCs w:val="20"/>
        </w:rPr>
        <w:t>»</w:t>
      </w:r>
      <w:r w:rsidRPr="00694E5F">
        <w:rPr>
          <w:rFonts w:ascii="Arial" w:hAnsi="Arial" w:cs="Arial"/>
          <w:sz w:val="20"/>
          <w:szCs w:val="20"/>
        </w:rPr>
        <w:t>;</w:t>
      </w:r>
    </w:p>
    <w:p w:rsidR="000D0364" w:rsidRDefault="000D0364" w:rsidP="000D0364">
      <w:pPr>
        <w:pStyle w:val="a3"/>
        <w:numPr>
          <w:ilvl w:val="0"/>
          <w:numId w:val="30"/>
        </w:numPr>
        <w:spacing w:line="360" w:lineRule="auto"/>
        <w:rPr>
          <w:rFonts w:ascii="Arial" w:hAnsi="Arial" w:cs="Arial"/>
          <w:sz w:val="20"/>
          <w:szCs w:val="20"/>
        </w:rPr>
      </w:pPr>
      <w:r w:rsidRPr="00694E5F">
        <w:rPr>
          <w:rFonts w:ascii="Arial" w:hAnsi="Arial" w:cs="Arial"/>
          <w:color w:val="000000" w:themeColor="text1"/>
          <w:sz w:val="20"/>
          <w:szCs w:val="20"/>
        </w:rPr>
        <w:t>На уроках отсутствует оценочная система.</w:t>
      </w:r>
    </w:p>
    <w:p w:rsidR="000D0364" w:rsidRPr="00062ACB" w:rsidRDefault="000D0364" w:rsidP="000D0364">
      <w:pPr>
        <w:pStyle w:val="a3"/>
        <w:spacing w:line="360" w:lineRule="auto"/>
        <w:ind w:left="360"/>
        <w:rPr>
          <w:rFonts w:ascii="Arial" w:hAnsi="Arial" w:cs="Arial"/>
          <w:sz w:val="20"/>
          <w:szCs w:val="20"/>
        </w:rPr>
      </w:pPr>
    </w:p>
    <w:p w:rsidR="000D0364" w:rsidRPr="009924A1" w:rsidRDefault="000D0364" w:rsidP="000D036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     Цель</w:t>
      </w:r>
      <w:r w:rsidRPr="009924A1">
        <w:rPr>
          <w:rFonts w:ascii="Times New Roman" w:hAnsi="Times New Roman" w:cs="Times New Roman"/>
          <w:b/>
          <w:sz w:val="24"/>
          <w:szCs w:val="24"/>
        </w:rPr>
        <w:t xml:space="preserve"> обучения –</w:t>
      </w:r>
      <w:r w:rsidRPr="009924A1">
        <w:rPr>
          <w:rFonts w:ascii="Times New Roman" w:eastAsia="Calibri" w:hAnsi="Times New Roman" w:cs="Times New Roman"/>
          <w:sz w:val="24"/>
          <w:szCs w:val="24"/>
        </w:rPr>
        <w:t xml:space="preserve"> повышение двигательной активности детей и обучение использованию полученных навыков в повседневной жизни.</w:t>
      </w:r>
    </w:p>
    <w:p w:rsidR="000D0364" w:rsidRPr="009924A1" w:rsidRDefault="000D0364" w:rsidP="000D0364">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hAnsi="Times New Roman" w:cs="Times New Roman"/>
          <w:b/>
          <w:sz w:val="24"/>
          <w:szCs w:val="24"/>
        </w:rPr>
        <w:t xml:space="preserve">     Задачи:</w:t>
      </w:r>
    </w:p>
    <w:p w:rsidR="000D0364" w:rsidRPr="009924A1" w:rsidRDefault="000D0364" w:rsidP="000D0364">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Основные задачи: </w:t>
      </w:r>
    </w:p>
    <w:p w:rsidR="000D0364" w:rsidRPr="009924A1" w:rsidRDefault="000D0364" w:rsidP="000D0364">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 Формирование и совершенствование основных и прикладных двигательных навыков; </w:t>
      </w:r>
    </w:p>
    <w:p w:rsidR="000D0364" w:rsidRPr="009924A1" w:rsidRDefault="000D0364" w:rsidP="000D0364">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 Формирование игровой деятельности, учить играть в спортивные игры, принимать участие в эстафетах; </w:t>
      </w:r>
    </w:p>
    <w:p w:rsidR="000D0364" w:rsidRPr="009924A1" w:rsidRDefault="000D0364" w:rsidP="000D0364">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3. Укрепление и сохранение здоровья детей, профилактика болезней и возникновения вторичных заболеваний.</w:t>
      </w:r>
    </w:p>
    <w:p w:rsidR="000D0364" w:rsidRPr="009924A1" w:rsidRDefault="000D0364" w:rsidP="000D0364">
      <w:pPr>
        <w:autoSpaceDE w:val="0"/>
        <w:autoSpaceDN w:val="0"/>
        <w:adjustRightInd w:val="0"/>
        <w:spacing w:after="0" w:line="240" w:lineRule="auto"/>
        <w:jc w:val="both"/>
        <w:rPr>
          <w:rFonts w:ascii="Times New Roman" w:eastAsia="Calibri" w:hAnsi="Times New Roman" w:cs="Times New Roman"/>
          <w:sz w:val="24"/>
          <w:szCs w:val="24"/>
        </w:rPr>
      </w:pPr>
    </w:p>
    <w:p w:rsidR="000D0364" w:rsidRPr="009924A1" w:rsidRDefault="000D0364" w:rsidP="000D0364">
      <w:pPr>
        <w:suppressAutoHyphens/>
        <w:spacing w:after="0" w:line="240" w:lineRule="auto"/>
        <w:ind w:firstLine="708"/>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Исходя из этого, </w:t>
      </w:r>
      <w:r w:rsidRPr="009924A1">
        <w:rPr>
          <w:rFonts w:ascii="Times New Roman" w:eastAsia="Times New Roman" w:hAnsi="Times New Roman" w:cs="Times New Roman"/>
          <w:b/>
          <w:sz w:val="24"/>
          <w:szCs w:val="24"/>
          <w:shd w:val="clear" w:color="auto" w:fill="FFFFFF"/>
        </w:rPr>
        <w:t>целью рабочей программы</w:t>
      </w:r>
      <w:r w:rsidRPr="009924A1">
        <w:rPr>
          <w:rFonts w:ascii="Times New Roman" w:eastAsia="Times New Roman" w:hAnsi="Times New Roman" w:cs="Times New Roman"/>
          <w:sz w:val="24"/>
          <w:szCs w:val="24"/>
          <w:shd w:val="clear" w:color="auto" w:fill="FFFFFF"/>
        </w:rPr>
        <w:t xml:space="preserve"> по адаптивной физической культуре (2 вариант) </w:t>
      </w:r>
      <w:r>
        <w:rPr>
          <w:rFonts w:ascii="Times New Roman" w:eastAsia="Times New Roman" w:hAnsi="Times New Roman" w:cs="Times New Roman"/>
          <w:b/>
          <w:sz w:val="24"/>
          <w:szCs w:val="24"/>
          <w:shd w:val="clear" w:color="auto" w:fill="FFFFFF"/>
        </w:rPr>
        <w:t xml:space="preserve">для учащегося второго года обучения </w:t>
      </w:r>
      <w:r w:rsidRPr="009924A1">
        <w:rPr>
          <w:rFonts w:ascii="Times New Roman" w:eastAsia="Times New Roman" w:hAnsi="Times New Roman" w:cs="Times New Roman"/>
          <w:sz w:val="24"/>
          <w:szCs w:val="24"/>
          <w:shd w:val="clear" w:color="auto" w:fill="FFFFFF"/>
        </w:rPr>
        <w:t xml:space="preserve"> является </w:t>
      </w:r>
      <w:r w:rsidRPr="009924A1">
        <w:rPr>
          <w:rFonts w:ascii="Times New Roman" w:eastAsia="Times New Roman" w:hAnsi="Times New Roman" w:cs="Times New Roman"/>
          <w:b/>
          <w:i/>
          <w:sz w:val="24"/>
          <w:szCs w:val="24"/>
          <w:shd w:val="clear" w:color="auto" w:fill="FFFFFF"/>
        </w:rPr>
        <w:t>оптимизации физического состояния и развития ребенка.</w:t>
      </w:r>
    </w:p>
    <w:p w:rsidR="000D0364" w:rsidRPr="009924A1" w:rsidRDefault="000D0364" w:rsidP="000D0364">
      <w:pPr>
        <w:suppressAutoHyphens/>
        <w:spacing w:after="0" w:line="240" w:lineRule="auto"/>
        <w:jc w:val="both"/>
        <w:rPr>
          <w:rFonts w:ascii="Times New Roman" w:eastAsia="Calibri" w:hAnsi="Times New Roman" w:cs="Times New Roman"/>
          <w:sz w:val="24"/>
          <w:szCs w:val="24"/>
        </w:rPr>
      </w:pPr>
    </w:p>
    <w:p w:rsidR="000D0364" w:rsidRPr="009924A1" w:rsidRDefault="000D0364" w:rsidP="000D0364">
      <w:pPr>
        <w:suppressAutoHyphens/>
        <w:spacing w:after="0" w:line="240" w:lineRule="auto"/>
        <w:jc w:val="both"/>
        <w:rPr>
          <w:rFonts w:ascii="Times New Roman" w:eastAsia="Times New Roman" w:hAnsi="Times New Roman" w:cs="Times New Roman"/>
          <w:b/>
          <w:sz w:val="24"/>
          <w:szCs w:val="24"/>
          <w:shd w:val="clear" w:color="auto" w:fill="FFFFFF"/>
        </w:rPr>
      </w:pPr>
      <w:r w:rsidRPr="009924A1">
        <w:rPr>
          <w:rFonts w:ascii="Times New Roman" w:eastAsia="Times New Roman" w:hAnsi="Times New Roman" w:cs="Times New Roman"/>
          <w:b/>
          <w:sz w:val="24"/>
          <w:szCs w:val="24"/>
          <w:shd w:val="clear" w:color="auto" w:fill="FFFFFF"/>
        </w:rPr>
        <w:t>Задачи:</w:t>
      </w:r>
    </w:p>
    <w:p w:rsidR="000D0364" w:rsidRPr="009924A1" w:rsidRDefault="000D0364" w:rsidP="000D0364">
      <w:pPr>
        <w:tabs>
          <w:tab w:val="left" w:pos="284"/>
        </w:tabs>
        <w:suppressAutoHyphens/>
        <w:spacing w:after="0"/>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1. </w:t>
      </w:r>
      <w:r w:rsidRPr="009924A1">
        <w:rPr>
          <w:rFonts w:ascii="Times New Roman" w:eastAsia="Times New Roman" w:hAnsi="Times New Roman" w:cs="Times New Roman"/>
          <w:b/>
          <w:i/>
          <w:sz w:val="24"/>
          <w:szCs w:val="24"/>
          <w:shd w:val="clear" w:color="auto" w:fill="FFFFFF"/>
        </w:rPr>
        <w:t>Образовательные</w:t>
      </w:r>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развитие двигательных функций (способности к самостоятельному передвижению), формирование фонда жизненно важных движений и игровой деятельности. </w:t>
      </w:r>
    </w:p>
    <w:p w:rsidR="000D0364" w:rsidRPr="009924A1" w:rsidRDefault="000D0364" w:rsidP="000D0364">
      <w:pPr>
        <w:tabs>
          <w:tab w:val="left" w:pos="284"/>
        </w:tabs>
        <w:suppressAutoHyphens/>
        <w:spacing w:after="0"/>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2.    </w:t>
      </w:r>
      <w:r w:rsidRPr="009924A1">
        <w:rPr>
          <w:rFonts w:ascii="Times New Roman" w:eastAsia="Times New Roman" w:hAnsi="Times New Roman" w:cs="Times New Roman"/>
          <w:b/>
          <w:i/>
          <w:sz w:val="24"/>
          <w:szCs w:val="24"/>
          <w:shd w:val="clear" w:color="auto" w:fill="FFFFFF"/>
        </w:rPr>
        <w:t>Воспитательные</w:t>
      </w:r>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общее развитие и предупреждение вторичных эмоциональных и поведенческих расстройств, преодоление страхов, воспитание настойчивости, смелости, позитивного отношения к себе и окружающим, воспитание устойчивого интереса к занятиям.</w:t>
      </w:r>
    </w:p>
    <w:p w:rsidR="000D0364" w:rsidRPr="009924A1" w:rsidRDefault="000D0364" w:rsidP="000D0364">
      <w:pPr>
        <w:tabs>
          <w:tab w:val="left" w:pos="284"/>
        </w:tabs>
        <w:suppressAutoHyphens/>
        <w:spacing w:after="0"/>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3. </w:t>
      </w:r>
      <w:r w:rsidRPr="009924A1">
        <w:rPr>
          <w:rFonts w:ascii="Times New Roman" w:eastAsia="Times New Roman" w:hAnsi="Times New Roman" w:cs="Times New Roman"/>
          <w:b/>
          <w:i/>
          <w:sz w:val="24"/>
          <w:szCs w:val="24"/>
          <w:shd w:val="clear" w:color="auto" w:fill="FFFFFF"/>
        </w:rPr>
        <w:t>Коррекционно-компенсаторные</w:t>
      </w:r>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преодоление двигательных нарушений, нормализация мышечного тонуса. </w:t>
      </w:r>
    </w:p>
    <w:p w:rsidR="000D0364" w:rsidRPr="009924A1" w:rsidRDefault="000D0364" w:rsidP="000D0364">
      <w:pPr>
        <w:tabs>
          <w:tab w:val="left" w:pos="284"/>
        </w:tabs>
        <w:suppressAutoHyphens/>
        <w:spacing w:after="0"/>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4.</w:t>
      </w:r>
      <w:r w:rsidRPr="009924A1">
        <w:rPr>
          <w:rFonts w:ascii="Times New Roman" w:eastAsia="Times New Roman" w:hAnsi="Times New Roman" w:cs="Times New Roman"/>
          <w:b/>
          <w:i/>
          <w:sz w:val="24"/>
          <w:szCs w:val="24"/>
          <w:shd w:val="clear" w:color="auto" w:fill="FFFFFF"/>
        </w:rPr>
        <w:t>Лечебно-оздоровительные и профилактические</w:t>
      </w:r>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сохранение здоровья, повышение физиологической активности органов и систем профилактика осложняющих расстройств (стойких вегетативно-сосудистых и соматических нарушений).</w:t>
      </w:r>
    </w:p>
    <w:p w:rsidR="000D0364" w:rsidRPr="009924A1" w:rsidRDefault="000D0364" w:rsidP="000D0364">
      <w:pPr>
        <w:tabs>
          <w:tab w:val="left" w:pos="284"/>
        </w:tabs>
        <w:suppressAutoHyphens/>
        <w:spacing w:after="0"/>
        <w:jc w:val="both"/>
        <w:rPr>
          <w:rFonts w:ascii="Times New Roman" w:eastAsia="Times New Roman" w:hAnsi="Times New Roman" w:cs="Times New Roman"/>
          <w:sz w:val="24"/>
          <w:szCs w:val="24"/>
          <w:shd w:val="clear" w:color="auto" w:fill="FFFFFF"/>
        </w:rPr>
      </w:pPr>
      <w:r w:rsidRPr="009924A1">
        <w:rPr>
          <w:rFonts w:ascii="Times New Roman" w:eastAsia="Times New Roman" w:hAnsi="Times New Roman" w:cs="Times New Roman"/>
          <w:sz w:val="24"/>
          <w:szCs w:val="24"/>
          <w:shd w:val="clear" w:color="auto" w:fill="FFFFFF"/>
        </w:rPr>
        <w:t xml:space="preserve">5. </w:t>
      </w:r>
      <w:r w:rsidRPr="009924A1">
        <w:rPr>
          <w:rFonts w:ascii="Times New Roman" w:eastAsia="Times New Roman" w:hAnsi="Times New Roman" w:cs="Times New Roman"/>
          <w:b/>
          <w:i/>
          <w:sz w:val="24"/>
          <w:szCs w:val="24"/>
          <w:shd w:val="clear" w:color="auto" w:fill="FFFFFF"/>
        </w:rPr>
        <w:t>Развивающие</w:t>
      </w:r>
      <w:r w:rsidRPr="009924A1">
        <w:rPr>
          <w:rFonts w:ascii="Times New Roman" w:eastAsia="Times New Roman" w:hAnsi="Times New Roman" w:cs="Times New Roman"/>
          <w:b/>
          <w:sz w:val="24"/>
          <w:szCs w:val="24"/>
          <w:shd w:val="clear" w:color="auto" w:fill="FFFFFF"/>
        </w:rPr>
        <w:t>:</w:t>
      </w:r>
      <w:r w:rsidRPr="009924A1">
        <w:rPr>
          <w:rFonts w:ascii="Times New Roman" w:eastAsia="Times New Roman" w:hAnsi="Times New Roman" w:cs="Times New Roman"/>
          <w:sz w:val="24"/>
          <w:szCs w:val="24"/>
          <w:shd w:val="clear" w:color="auto" w:fill="FFFFFF"/>
        </w:rPr>
        <w:t xml:space="preserve"> повышение толерантности к нагрузке, развитие физических способностей, расширение объема мышечно-двигательных представлений и двигательной памяти.</w:t>
      </w:r>
    </w:p>
    <w:p w:rsidR="000D0364" w:rsidRPr="009924A1" w:rsidRDefault="000D0364" w:rsidP="000D0364">
      <w:pPr>
        <w:spacing w:after="0"/>
        <w:jc w:val="center"/>
        <w:rPr>
          <w:rFonts w:ascii="Times New Roman" w:eastAsia="Arial Unicode MS" w:hAnsi="Times New Roman" w:cs="Times New Roman"/>
          <w:b/>
          <w:kern w:val="1"/>
          <w:sz w:val="24"/>
          <w:szCs w:val="24"/>
          <w:lang w:eastAsia="hi-IN" w:bidi="hi-IN"/>
        </w:rPr>
      </w:pPr>
      <w:r w:rsidRPr="009924A1">
        <w:rPr>
          <w:rFonts w:ascii="Times New Roman" w:eastAsia="Arial Unicode MS" w:hAnsi="Times New Roman" w:cs="Times New Roman"/>
          <w:b/>
          <w:kern w:val="1"/>
          <w:sz w:val="24"/>
          <w:szCs w:val="24"/>
          <w:lang w:eastAsia="hi-IN" w:bidi="hi-IN"/>
        </w:rPr>
        <w:t>Общая характеристика учебного предмета:</w:t>
      </w:r>
    </w:p>
    <w:p w:rsidR="000D0364" w:rsidRPr="009924A1" w:rsidRDefault="000D0364" w:rsidP="000D0364">
      <w:p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Учебный предмет охватывает область физической культуры, является неотъемлемым условием активизации познания и овладения жизненными компетенциями</w:t>
      </w:r>
      <w:r>
        <w:rPr>
          <w:rFonts w:ascii="Times New Roman" w:eastAsia="Calibri" w:hAnsi="Times New Roman" w:cs="Times New Roman"/>
          <w:sz w:val="24"/>
          <w:szCs w:val="24"/>
        </w:rPr>
        <w:t xml:space="preserve"> обучающего</w:t>
      </w:r>
      <w:r w:rsidRPr="009924A1">
        <w:rPr>
          <w:rFonts w:ascii="Times New Roman" w:eastAsia="Calibri" w:hAnsi="Times New Roman" w:cs="Times New Roman"/>
          <w:sz w:val="24"/>
          <w:szCs w:val="24"/>
        </w:rPr>
        <w:t xml:space="preserve">ся с ТМНР. </w:t>
      </w:r>
    </w:p>
    <w:p w:rsidR="000D0364" w:rsidRPr="009924A1" w:rsidRDefault="000D0364" w:rsidP="000D0364">
      <w:p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В процессе адаптивной физической культуры решаются образовательные, коррекционно-компенсаторные, воспитательные и лечебно-оздоровительные задачи. Это обусловлено характерологическими ос</w:t>
      </w:r>
      <w:r>
        <w:rPr>
          <w:rFonts w:ascii="Times New Roman" w:eastAsia="Calibri" w:hAnsi="Times New Roman" w:cs="Times New Roman"/>
          <w:sz w:val="24"/>
          <w:szCs w:val="24"/>
        </w:rPr>
        <w:t>обенностями развития учащего</w:t>
      </w:r>
      <w:r w:rsidRPr="009924A1">
        <w:rPr>
          <w:rFonts w:ascii="Times New Roman" w:eastAsia="Calibri" w:hAnsi="Times New Roman" w:cs="Times New Roman"/>
          <w:sz w:val="24"/>
          <w:szCs w:val="24"/>
        </w:rPr>
        <w:t>ся</w:t>
      </w:r>
      <w:r>
        <w:rPr>
          <w:rFonts w:ascii="Times New Roman" w:eastAsia="Calibri" w:hAnsi="Times New Roman" w:cs="Times New Roman"/>
          <w:sz w:val="24"/>
          <w:szCs w:val="24"/>
        </w:rPr>
        <w:t>.</w:t>
      </w:r>
      <w:r w:rsidRPr="009924A1">
        <w:rPr>
          <w:rFonts w:ascii="Times New Roman" w:eastAsia="Calibri" w:hAnsi="Times New Roman" w:cs="Times New Roman"/>
          <w:sz w:val="24"/>
          <w:szCs w:val="24"/>
        </w:rPr>
        <w:t xml:space="preserve">Так как помимо основного диагноза у детей отмечаются различные сопутствующие заболевания, такие как: нарушения сердечно-сосудистой, вегетативной, эндокринной систем, нарушения зрения, ограничение речевого развития. В двигательной сфере отмечаются нарушения координации, точности и темпа движений, </w:t>
      </w:r>
      <w:proofErr w:type="spellStart"/>
      <w:r w:rsidRPr="009924A1">
        <w:rPr>
          <w:rFonts w:ascii="Times New Roman" w:eastAsia="Calibri" w:hAnsi="Times New Roman" w:cs="Times New Roman"/>
          <w:sz w:val="24"/>
          <w:szCs w:val="24"/>
        </w:rPr>
        <w:t>сенсомоторики</w:t>
      </w:r>
      <w:proofErr w:type="spellEnd"/>
      <w:r w:rsidRPr="009924A1">
        <w:rPr>
          <w:rFonts w:ascii="Times New Roman" w:eastAsia="Calibri" w:hAnsi="Times New Roman" w:cs="Times New Roman"/>
          <w:sz w:val="24"/>
          <w:szCs w:val="24"/>
        </w:rPr>
        <w:t xml:space="preserve">. Нарушения опорно-двигательного аппарата (осанка), отставание в росте и т.д. Память характеризуется слабым развитием, низким уровнем запоминания, затруднением перевода в долговременную. Внимание малоустойчивое, отмечается замедленность переключения. Существенно страдают волевые процессы, дети не умеют руководить своей деятельностью. </w:t>
      </w:r>
      <w:proofErr w:type="gramStart"/>
      <w:r w:rsidRPr="009924A1">
        <w:rPr>
          <w:rFonts w:ascii="Times New Roman" w:eastAsia="Calibri" w:hAnsi="Times New Roman" w:cs="Times New Roman"/>
          <w:sz w:val="24"/>
          <w:szCs w:val="24"/>
        </w:rPr>
        <w:t>Зачастую  самые</w:t>
      </w:r>
      <w:proofErr w:type="gramEnd"/>
      <w:r w:rsidRPr="009924A1">
        <w:rPr>
          <w:rFonts w:ascii="Times New Roman" w:eastAsia="Calibri" w:hAnsi="Times New Roman" w:cs="Times New Roman"/>
          <w:sz w:val="24"/>
          <w:szCs w:val="24"/>
        </w:rPr>
        <w:t xml:space="preserve">  простые по технике выполнения физические упражнения становятся для детей класса трудновыполнимыми  из-за нарушения </w:t>
      </w:r>
      <w:proofErr w:type="spellStart"/>
      <w:r w:rsidRPr="009924A1">
        <w:rPr>
          <w:rFonts w:ascii="Times New Roman" w:eastAsia="Calibri" w:hAnsi="Times New Roman" w:cs="Times New Roman"/>
          <w:sz w:val="24"/>
          <w:szCs w:val="24"/>
        </w:rPr>
        <w:t>аналитико</w:t>
      </w:r>
      <w:proofErr w:type="spellEnd"/>
      <w:r w:rsidRPr="009924A1">
        <w:rPr>
          <w:rFonts w:ascii="Times New Roman" w:eastAsia="Calibri" w:hAnsi="Times New Roman" w:cs="Times New Roman"/>
          <w:sz w:val="24"/>
          <w:szCs w:val="24"/>
        </w:rPr>
        <w:t xml:space="preserve"> – синтетической деятельности, ослабленного физического развития, нарушения согласованности движений и пр. Таким образом, физическое развитие и повышение уровня двигательной активности является чрезвычайно актуальной задачей обу</w:t>
      </w:r>
      <w:r>
        <w:rPr>
          <w:rFonts w:ascii="Times New Roman" w:eastAsia="Calibri" w:hAnsi="Times New Roman" w:cs="Times New Roman"/>
          <w:sz w:val="24"/>
          <w:szCs w:val="24"/>
        </w:rPr>
        <w:t>чения и воспитания.</w:t>
      </w:r>
    </w:p>
    <w:p w:rsidR="000D0364" w:rsidRDefault="000D0364" w:rsidP="000D0364">
      <w:pPr>
        <w:spacing w:after="0"/>
        <w:jc w:val="both"/>
        <w:rPr>
          <w:rFonts w:ascii="Times New Roman" w:hAnsi="Times New Roman" w:cs="Times New Roman"/>
          <w:sz w:val="24"/>
          <w:szCs w:val="24"/>
        </w:rPr>
      </w:pPr>
      <w:r w:rsidRPr="009924A1">
        <w:rPr>
          <w:rFonts w:ascii="Times New Roman" w:hAnsi="Times New Roman" w:cs="Times New Roman"/>
          <w:sz w:val="24"/>
          <w:szCs w:val="24"/>
        </w:rPr>
        <w:t xml:space="preserve">Для обучения создаются такие специальные условия, которые дают возможность каждому ребёнку работать в доступном темпе, проявляя возможную самостоятельность. Педагог подбирает материал  по степени сложности, исходя из особенностей физического развития каждого ребёнка.  </w:t>
      </w:r>
    </w:p>
    <w:p w:rsidR="000D0364" w:rsidRDefault="000D0364" w:rsidP="000D0364">
      <w:pPr>
        <w:spacing w:after="0"/>
        <w:jc w:val="both"/>
        <w:rPr>
          <w:rFonts w:ascii="Times New Roman" w:hAnsi="Times New Roman" w:cs="Times New Roman"/>
          <w:sz w:val="24"/>
          <w:szCs w:val="24"/>
        </w:rPr>
      </w:pPr>
    </w:p>
    <w:p w:rsidR="000D0364" w:rsidRDefault="000D0364" w:rsidP="000D0364">
      <w:pPr>
        <w:spacing w:after="0"/>
        <w:jc w:val="center"/>
        <w:rPr>
          <w:rFonts w:ascii="Times New Roman" w:eastAsia="Times New Roman" w:hAnsi="Times New Roman" w:cs="Times New Roman"/>
          <w:b/>
          <w:i/>
          <w:kern w:val="2"/>
          <w:sz w:val="24"/>
          <w:szCs w:val="24"/>
          <w:lang w:eastAsia="ar-SA"/>
        </w:rPr>
      </w:pPr>
    </w:p>
    <w:p w:rsidR="000D0364" w:rsidRPr="000D0364" w:rsidRDefault="000D0364" w:rsidP="000D0364">
      <w:pPr>
        <w:spacing w:after="0"/>
        <w:jc w:val="center"/>
        <w:rPr>
          <w:rFonts w:ascii="Times New Roman" w:hAnsi="Times New Roman" w:cs="Times New Roman"/>
          <w:sz w:val="24"/>
          <w:szCs w:val="24"/>
        </w:rPr>
      </w:pPr>
      <w:r w:rsidRPr="009924A1">
        <w:rPr>
          <w:rFonts w:ascii="Times New Roman" w:eastAsia="Times New Roman" w:hAnsi="Times New Roman" w:cs="Times New Roman"/>
          <w:b/>
          <w:i/>
          <w:kern w:val="2"/>
          <w:sz w:val="24"/>
          <w:szCs w:val="24"/>
          <w:lang w:eastAsia="ar-SA"/>
        </w:rPr>
        <w:lastRenderedPageBreak/>
        <w:t>Краткая характеристика учащегося:</w:t>
      </w:r>
    </w:p>
    <w:p w:rsidR="000D0364" w:rsidRPr="009924A1" w:rsidRDefault="000D0364" w:rsidP="000D0364">
      <w:pPr>
        <w:spacing w:after="0"/>
        <w:ind w:firstLine="708"/>
        <w:jc w:val="both"/>
        <w:rPr>
          <w:rFonts w:ascii="Times New Roman" w:eastAsia="Times New Roman" w:hAnsi="Times New Roman" w:cs="Times New Roman"/>
          <w:b/>
          <w:sz w:val="24"/>
          <w:szCs w:val="24"/>
        </w:rPr>
      </w:pPr>
      <w:r w:rsidRPr="009924A1">
        <w:rPr>
          <w:rFonts w:ascii="Times New Roman" w:eastAsia="Times New Roman" w:hAnsi="Times New Roman" w:cs="Times New Roman"/>
          <w:b/>
          <w:sz w:val="24"/>
          <w:szCs w:val="24"/>
        </w:rPr>
        <w:t xml:space="preserve">Общая осведомленность и социально – бытовая ориентировка: </w:t>
      </w:r>
      <w:r w:rsidRPr="009924A1">
        <w:rPr>
          <w:rFonts w:ascii="Times New Roman" w:eastAsia="Times New Roman" w:hAnsi="Times New Roman" w:cs="Times New Roman"/>
          <w:sz w:val="24"/>
          <w:szCs w:val="24"/>
        </w:rPr>
        <w:t xml:space="preserve">навыки самообслуживания сформированы частично, необходим контроль </w:t>
      </w:r>
      <w:proofErr w:type="gramStart"/>
      <w:r w:rsidRPr="009924A1">
        <w:rPr>
          <w:rFonts w:ascii="Times New Roman" w:eastAsia="Times New Roman" w:hAnsi="Times New Roman" w:cs="Times New Roman"/>
          <w:sz w:val="24"/>
          <w:szCs w:val="24"/>
        </w:rPr>
        <w:t>за  внешним</w:t>
      </w:r>
      <w:proofErr w:type="gramEnd"/>
      <w:r w:rsidRPr="009924A1">
        <w:rPr>
          <w:rFonts w:ascii="Times New Roman" w:eastAsia="Times New Roman" w:hAnsi="Times New Roman" w:cs="Times New Roman"/>
          <w:sz w:val="24"/>
          <w:szCs w:val="24"/>
        </w:rPr>
        <w:t xml:space="preserve"> видом. В знакомом пространстве ориентируются не в полном объёме, может выполнять простые поручения, более сложные с помощью взрослого.</w:t>
      </w:r>
    </w:p>
    <w:p w:rsidR="000D0364" w:rsidRPr="009924A1" w:rsidRDefault="000D0364" w:rsidP="000D0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b/>
          <w:sz w:val="24"/>
          <w:szCs w:val="24"/>
        </w:rPr>
        <w:tab/>
        <w:t xml:space="preserve">Особенности психофизического развития: </w:t>
      </w:r>
      <w:r w:rsidRPr="009924A1">
        <w:rPr>
          <w:rFonts w:ascii="Times New Roman" w:eastAsia="Times New Roman" w:hAnsi="Times New Roman" w:cs="Times New Roman"/>
          <w:sz w:val="24"/>
          <w:szCs w:val="24"/>
        </w:rPr>
        <w:t>наблюдаются</w:t>
      </w:r>
      <w:r>
        <w:rPr>
          <w:rFonts w:ascii="Times New Roman" w:eastAsia="Times New Roman" w:hAnsi="Times New Roman" w:cs="Times New Roman"/>
          <w:sz w:val="24"/>
          <w:szCs w:val="24"/>
        </w:rPr>
        <w:t xml:space="preserve"> </w:t>
      </w:r>
      <w:r w:rsidRPr="009924A1">
        <w:rPr>
          <w:rFonts w:ascii="Times New Roman" w:eastAsia="Times New Roman" w:hAnsi="Times New Roman" w:cs="Times New Roman"/>
          <w:sz w:val="24"/>
          <w:szCs w:val="24"/>
        </w:rPr>
        <w:t>нарушения координационных способностей (точность движений, ритм) отмечается напряжённость, скованность, слабая регуляция мышечных усилий. Мышление: анализ, синтез осуществляет  со значительной помощью учителя. Восприятие – требуется организация процесса восприятия. Внимание – среднеустойчивое, небольшой объём, малая произвольность. Память – механическая.</w:t>
      </w:r>
    </w:p>
    <w:p w:rsidR="000D0364" w:rsidRPr="009924A1" w:rsidRDefault="000D0364" w:rsidP="000D0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b/>
          <w:sz w:val="24"/>
          <w:szCs w:val="24"/>
        </w:rPr>
        <w:tab/>
        <w:t xml:space="preserve">Особенности регуляторной и эмоционально – волевой сферы: </w:t>
      </w:r>
      <w:r w:rsidRPr="009924A1">
        <w:rPr>
          <w:rFonts w:ascii="Times New Roman" w:eastAsia="Times New Roman" w:hAnsi="Times New Roman" w:cs="Times New Roman"/>
          <w:sz w:val="24"/>
          <w:szCs w:val="24"/>
        </w:rPr>
        <w:t xml:space="preserve">целенаправленная деятельность интеллектуального характера не развита, в остальных сферах развита значительно больше, связана с видом деятельности и воззрением на неё, интерес к деятельности среднеустойчивый, предлагаемую программу действий фактически удерживает, к оценке результатов деятельности проявляет интерес. </w:t>
      </w:r>
    </w:p>
    <w:p w:rsidR="000D0364" w:rsidRPr="009924A1" w:rsidRDefault="000D0364" w:rsidP="000D0364">
      <w:pPr>
        <w:spacing w:after="0"/>
        <w:ind w:firstLine="708"/>
        <w:jc w:val="both"/>
        <w:rPr>
          <w:rFonts w:ascii="Times New Roman" w:eastAsia="Times New Roman" w:hAnsi="Times New Roman" w:cs="Times New Roman"/>
          <w:sz w:val="24"/>
          <w:szCs w:val="24"/>
        </w:rPr>
      </w:pPr>
      <w:proofErr w:type="spellStart"/>
      <w:r w:rsidRPr="009924A1">
        <w:rPr>
          <w:rFonts w:ascii="Times New Roman" w:eastAsia="Times New Roman" w:hAnsi="Times New Roman" w:cs="Times New Roman"/>
          <w:b/>
          <w:sz w:val="24"/>
          <w:szCs w:val="24"/>
        </w:rPr>
        <w:t>Сформированность</w:t>
      </w:r>
      <w:proofErr w:type="spellEnd"/>
      <w:r w:rsidRPr="009924A1">
        <w:rPr>
          <w:rFonts w:ascii="Times New Roman" w:eastAsia="Times New Roman" w:hAnsi="Times New Roman" w:cs="Times New Roman"/>
          <w:b/>
          <w:sz w:val="24"/>
          <w:szCs w:val="24"/>
        </w:rPr>
        <w:t xml:space="preserve"> учебных навыков: </w:t>
      </w:r>
      <w:r w:rsidRPr="009924A1">
        <w:rPr>
          <w:rFonts w:ascii="Times New Roman" w:eastAsia="Times New Roman" w:hAnsi="Times New Roman" w:cs="Times New Roman"/>
          <w:sz w:val="24"/>
          <w:szCs w:val="24"/>
        </w:rPr>
        <w:t>учебные навыки не сформированы.</w:t>
      </w:r>
    </w:p>
    <w:p w:rsidR="000D0364" w:rsidRPr="009924A1" w:rsidRDefault="000D0364" w:rsidP="000D0364">
      <w:pPr>
        <w:spacing w:after="0"/>
        <w:ind w:firstLine="708"/>
        <w:jc w:val="both"/>
        <w:rPr>
          <w:rFonts w:ascii="Times New Roman" w:eastAsia="Times New Roman" w:hAnsi="Times New Roman" w:cs="Times New Roman"/>
          <w:sz w:val="24"/>
          <w:szCs w:val="24"/>
        </w:rPr>
      </w:pPr>
      <w:r w:rsidRPr="009924A1">
        <w:rPr>
          <w:rFonts w:ascii="Times New Roman" w:eastAsia="Times New Roman" w:hAnsi="Times New Roman" w:cs="Times New Roman"/>
          <w:b/>
          <w:sz w:val="24"/>
          <w:szCs w:val="24"/>
        </w:rPr>
        <w:t>Речь:</w:t>
      </w:r>
      <w:r w:rsidRPr="009924A1">
        <w:rPr>
          <w:rFonts w:ascii="Times New Roman" w:eastAsia="Times New Roman" w:hAnsi="Times New Roman" w:cs="Times New Roman"/>
          <w:sz w:val="24"/>
          <w:szCs w:val="24"/>
        </w:rPr>
        <w:t xml:space="preserve"> собственная присутствует. Наблюдаются полиморфные нарушения звукопроизношения. Активно повторяют отдельные слова, обозначая ими все стороны жизни. В обращенной речи простые инструкции фактически понимает.</w:t>
      </w:r>
    </w:p>
    <w:p w:rsidR="000D0364" w:rsidRPr="009924A1" w:rsidRDefault="000D0364" w:rsidP="000D0364">
      <w:pPr>
        <w:spacing w:after="0"/>
        <w:jc w:val="both"/>
        <w:rPr>
          <w:rFonts w:ascii="Times New Roman" w:hAnsi="Times New Roman" w:cs="Times New Roman"/>
          <w:sz w:val="24"/>
          <w:szCs w:val="24"/>
        </w:rPr>
      </w:pPr>
    </w:p>
    <w:p w:rsidR="000D0364" w:rsidRPr="009924A1" w:rsidRDefault="000D0364" w:rsidP="000D0364">
      <w:pPr>
        <w:spacing w:after="0"/>
        <w:jc w:val="center"/>
        <w:rPr>
          <w:rFonts w:ascii="Times New Roman" w:hAnsi="Times New Roman" w:cs="Times New Roman"/>
          <w:b/>
          <w:sz w:val="24"/>
          <w:szCs w:val="24"/>
        </w:rPr>
      </w:pPr>
      <w:r w:rsidRPr="009924A1">
        <w:rPr>
          <w:rFonts w:ascii="Times New Roman" w:hAnsi="Times New Roman" w:cs="Times New Roman"/>
          <w:b/>
          <w:sz w:val="24"/>
          <w:szCs w:val="24"/>
        </w:rPr>
        <w:t>Средства, используемые для реализации программы:</w:t>
      </w:r>
    </w:p>
    <w:p w:rsidR="000D0364" w:rsidRPr="009924A1" w:rsidRDefault="000D0364" w:rsidP="000D0364">
      <w:pPr>
        <w:pStyle w:val="a5"/>
        <w:numPr>
          <w:ilvl w:val="0"/>
          <w:numId w:val="41"/>
        </w:numPr>
        <w:spacing w:after="0"/>
        <w:rPr>
          <w:rFonts w:ascii="Times New Roman" w:hAnsi="Times New Roman" w:cs="Times New Roman"/>
          <w:sz w:val="24"/>
          <w:szCs w:val="24"/>
        </w:rPr>
      </w:pPr>
      <w:r w:rsidRPr="009924A1">
        <w:rPr>
          <w:rFonts w:ascii="Times New Roman" w:hAnsi="Times New Roman" w:cs="Times New Roman"/>
          <w:sz w:val="24"/>
          <w:szCs w:val="24"/>
        </w:rPr>
        <w:t>физические упражнения;</w:t>
      </w:r>
    </w:p>
    <w:p w:rsidR="000D0364" w:rsidRPr="009924A1" w:rsidRDefault="000D0364" w:rsidP="000D0364">
      <w:pPr>
        <w:pStyle w:val="a5"/>
        <w:numPr>
          <w:ilvl w:val="0"/>
          <w:numId w:val="41"/>
        </w:numPr>
        <w:spacing w:after="0"/>
        <w:rPr>
          <w:rFonts w:ascii="Times New Roman" w:hAnsi="Times New Roman" w:cs="Times New Roman"/>
          <w:sz w:val="24"/>
          <w:szCs w:val="24"/>
        </w:rPr>
      </w:pPr>
      <w:r w:rsidRPr="009924A1">
        <w:rPr>
          <w:rFonts w:ascii="Times New Roman" w:hAnsi="Times New Roman" w:cs="Times New Roman"/>
          <w:sz w:val="24"/>
          <w:szCs w:val="24"/>
        </w:rPr>
        <w:t>коррекционные подвижные игры;</w:t>
      </w:r>
    </w:p>
    <w:p w:rsidR="000D0364" w:rsidRPr="009924A1" w:rsidRDefault="000D0364" w:rsidP="000D0364">
      <w:pPr>
        <w:pStyle w:val="a5"/>
        <w:numPr>
          <w:ilvl w:val="0"/>
          <w:numId w:val="41"/>
        </w:numPr>
        <w:spacing w:after="0"/>
        <w:rPr>
          <w:rFonts w:ascii="Times New Roman" w:hAnsi="Times New Roman" w:cs="Times New Roman"/>
          <w:sz w:val="24"/>
          <w:szCs w:val="24"/>
        </w:rPr>
      </w:pPr>
      <w:r w:rsidRPr="009924A1">
        <w:rPr>
          <w:rFonts w:ascii="Times New Roman" w:hAnsi="Times New Roman" w:cs="Times New Roman"/>
          <w:sz w:val="24"/>
          <w:szCs w:val="24"/>
        </w:rPr>
        <w:t>ритмопластика;</w:t>
      </w:r>
    </w:p>
    <w:p w:rsidR="000D0364" w:rsidRPr="009924A1" w:rsidRDefault="000D0364" w:rsidP="000D0364">
      <w:pPr>
        <w:pStyle w:val="a5"/>
        <w:numPr>
          <w:ilvl w:val="0"/>
          <w:numId w:val="41"/>
        </w:numPr>
        <w:spacing w:after="0"/>
        <w:rPr>
          <w:rFonts w:ascii="Times New Roman" w:hAnsi="Times New Roman" w:cs="Times New Roman"/>
          <w:sz w:val="24"/>
          <w:szCs w:val="24"/>
        </w:rPr>
      </w:pPr>
      <w:r w:rsidRPr="009924A1">
        <w:rPr>
          <w:rFonts w:ascii="Times New Roman" w:hAnsi="Times New Roman" w:cs="Times New Roman"/>
          <w:sz w:val="24"/>
          <w:szCs w:val="24"/>
        </w:rPr>
        <w:t>дыхательная и пальчиковая гимнастика;</w:t>
      </w:r>
    </w:p>
    <w:p w:rsidR="000D0364" w:rsidRPr="009924A1" w:rsidRDefault="000D0364" w:rsidP="000D0364">
      <w:pPr>
        <w:pStyle w:val="a5"/>
        <w:numPr>
          <w:ilvl w:val="0"/>
          <w:numId w:val="41"/>
        </w:numPr>
        <w:spacing w:after="0"/>
        <w:rPr>
          <w:rFonts w:ascii="Times New Roman" w:hAnsi="Times New Roman" w:cs="Times New Roman"/>
          <w:sz w:val="24"/>
          <w:szCs w:val="24"/>
        </w:rPr>
      </w:pPr>
      <w:r w:rsidRPr="009924A1">
        <w:rPr>
          <w:rFonts w:ascii="Times New Roman" w:hAnsi="Times New Roman" w:cs="Times New Roman"/>
          <w:sz w:val="24"/>
          <w:szCs w:val="24"/>
        </w:rPr>
        <w:t>упражнения для зрительного тренинга;</w:t>
      </w:r>
    </w:p>
    <w:p w:rsidR="000D0364" w:rsidRPr="009924A1" w:rsidRDefault="000D0364" w:rsidP="000D0364">
      <w:pPr>
        <w:pStyle w:val="a5"/>
        <w:numPr>
          <w:ilvl w:val="0"/>
          <w:numId w:val="41"/>
        </w:numPr>
        <w:spacing w:after="0"/>
        <w:rPr>
          <w:rFonts w:ascii="Times New Roman" w:hAnsi="Times New Roman" w:cs="Times New Roman"/>
          <w:sz w:val="24"/>
          <w:szCs w:val="24"/>
        </w:rPr>
      </w:pPr>
      <w:r w:rsidRPr="009924A1">
        <w:rPr>
          <w:rFonts w:ascii="Times New Roman" w:hAnsi="Times New Roman" w:cs="Times New Roman"/>
          <w:sz w:val="24"/>
          <w:szCs w:val="24"/>
        </w:rPr>
        <w:t xml:space="preserve">материально-технические средства адаптивной физической культуры:  </w:t>
      </w:r>
    </w:p>
    <w:p w:rsidR="000D0364" w:rsidRPr="009924A1" w:rsidRDefault="000D0364" w:rsidP="000D0364">
      <w:pPr>
        <w:pStyle w:val="a5"/>
        <w:numPr>
          <w:ilvl w:val="0"/>
          <w:numId w:val="41"/>
        </w:numPr>
        <w:spacing w:after="0"/>
        <w:rPr>
          <w:rFonts w:ascii="Times New Roman" w:hAnsi="Times New Roman" w:cs="Times New Roman"/>
          <w:sz w:val="24"/>
          <w:szCs w:val="24"/>
        </w:rPr>
      </w:pPr>
      <w:r w:rsidRPr="009924A1">
        <w:rPr>
          <w:rFonts w:ascii="Times New Roman" w:hAnsi="Times New Roman" w:cs="Times New Roman"/>
          <w:sz w:val="24"/>
          <w:szCs w:val="24"/>
        </w:rPr>
        <w:t>наглядные средства обучения.</w:t>
      </w:r>
    </w:p>
    <w:p w:rsidR="000D0364" w:rsidRPr="009924A1" w:rsidRDefault="000D0364" w:rsidP="000D0364">
      <w:pPr>
        <w:spacing w:after="0"/>
        <w:jc w:val="both"/>
        <w:rPr>
          <w:rFonts w:ascii="Times New Roman" w:hAnsi="Times New Roman" w:cs="Times New Roman"/>
          <w:sz w:val="24"/>
          <w:szCs w:val="24"/>
        </w:rPr>
      </w:pPr>
      <w:r w:rsidRPr="009924A1">
        <w:rPr>
          <w:rFonts w:ascii="Times New Roman" w:hAnsi="Times New Roman" w:cs="Times New Roman"/>
          <w:sz w:val="24"/>
          <w:szCs w:val="24"/>
        </w:rPr>
        <w:t xml:space="preserve">      Индивидуальные формы работы на уроках.</w:t>
      </w:r>
    </w:p>
    <w:p w:rsidR="000D0364" w:rsidRPr="009924A1" w:rsidRDefault="000D0364" w:rsidP="000D0364">
      <w:pPr>
        <w:spacing w:after="0"/>
        <w:jc w:val="both"/>
        <w:rPr>
          <w:rFonts w:ascii="Times New Roman" w:hAnsi="Times New Roman" w:cs="Times New Roman"/>
          <w:sz w:val="24"/>
          <w:szCs w:val="24"/>
        </w:rPr>
      </w:pPr>
    </w:p>
    <w:p w:rsidR="000D0364" w:rsidRPr="009924A1" w:rsidRDefault="000D0364" w:rsidP="000D0364">
      <w:pPr>
        <w:spacing w:after="0"/>
        <w:jc w:val="center"/>
        <w:rPr>
          <w:rFonts w:ascii="Times New Roman" w:hAnsi="Times New Roman" w:cs="Times New Roman"/>
          <w:b/>
          <w:sz w:val="24"/>
          <w:szCs w:val="24"/>
        </w:rPr>
      </w:pPr>
      <w:r>
        <w:rPr>
          <w:rFonts w:ascii="Times New Roman" w:hAnsi="Times New Roman" w:cs="Times New Roman"/>
          <w:b/>
          <w:sz w:val="24"/>
          <w:szCs w:val="24"/>
        </w:rPr>
        <w:t>Средства общения с занимающим</w:t>
      </w:r>
      <w:r w:rsidRPr="009924A1">
        <w:rPr>
          <w:rFonts w:ascii="Times New Roman" w:hAnsi="Times New Roman" w:cs="Times New Roman"/>
          <w:b/>
          <w:sz w:val="24"/>
          <w:szCs w:val="24"/>
        </w:rPr>
        <w:t>ся:</w:t>
      </w:r>
    </w:p>
    <w:p w:rsidR="000D0364" w:rsidRPr="009924A1" w:rsidRDefault="000D0364" w:rsidP="000D0364">
      <w:pPr>
        <w:pStyle w:val="a5"/>
        <w:numPr>
          <w:ilvl w:val="0"/>
          <w:numId w:val="42"/>
        </w:numPr>
        <w:spacing w:after="0"/>
        <w:rPr>
          <w:rFonts w:ascii="Times New Roman" w:hAnsi="Times New Roman" w:cs="Times New Roman"/>
          <w:sz w:val="24"/>
          <w:szCs w:val="24"/>
        </w:rPr>
      </w:pPr>
      <w:r w:rsidRPr="009924A1">
        <w:rPr>
          <w:rFonts w:ascii="Times New Roman" w:hAnsi="Times New Roman" w:cs="Times New Roman"/>
          <w:sz w:val="24"/>
          <w:szCs w:val="24"/>
        </w:rPr>
        <w:t>вербальные;</w:t>
      </w:r>
    </w:p>
    <w:p w:rsidR="000D0364" w:rsidRPr="009924A1" w:rsidRDefault="000D0364" w:rsidP="000D0364">
      <w:pPr>
        <w:pStyle w:val="a5"/>
        <w:numPr>
          <w:ilvl w:val="0"/>
          <w:numId w:val="42"/>
        </w:numPr>
        <w:spacing w:after="0"/>
        <w:rPr>
          <w:rFonts w:ascii="Times New Roman" w:hAnsi="Times New Roman" w:cs="Times New Roman"/>
          <w:sz w:val="24"/>
          <w:szCs w:val="24"/>
        </w:rPr>
      </w:pPr>
      <w:r w:rsidRPr="009924A1">
        <w:rPr>
          <w:rFonts w:ascii="Times New Roman" w:hAnsi="Times New Roman" w:cs="Times New Roman"/>
          <w:sz w:val="24"/>
          <w:szCs w:val="24"/>
        </w:rPr>
        <w:t>невербальные</w:t>
      </w:r>
    </w:p>
    <w:p w:rsidR="000D0364" w:rsidRPr="009924A1" w:rsidRDefault="000D0364" w:rsidP="000D0364">
      <w:pPr>
        <w:spacing w:after="0"/>
        <w:jc w:val="both"/>
        <w:rPr>
          <w:rFonts w:ascii="Times New Roman" w:hAnsi="Times New Roman" w:cs="Times New Roman"/>
          <w:sz w:val="24"/>
          <w:szCs w:val="24"/>
        </w:rPr>
      </w:pPr>
      <w:r w:rsidRPr="009924A1">
        <w:rPr>
          <w:rFonts w:ascii="Times New Roman" w:hAnsi="Times New Roman" w:cs="Times New Roman"/>
          <w:sz w:val="24"/>
          <w:szCs w:val="24"/>
        </w:rPr>
        <w:lastRenderedPageBreak/>
        <w:t xml:space="preserve">     Дидактический материал подбирается в соответствии с содержанием и задачами урока-занятия, учитывая уровень подготовки и развития  ребёнка.</w:t>
      </w:r>
    </w:p>
    <w:p w:rsidR="000D0364" w:rsidRPr="009924A1" w:rsidRDefault="000D0364" w:rsidP="000D0364">
      <w:pPr>
        <w:spacing w:after="0"/>
        <w:jc w:val="both"/>
        <w:rPr>
          <w:rFonts w:ascii="Times New Roman" w:eastAsia="Calibri" w:hAnsi="Times New Roman" w:cs="Times New Roman"/>
          <w:i/>
          <w:sz w:val="24"/>
          <w:szCs w:val="24"/>
        </w:rPr>
      </w:pPr>
      <w:r w:rsidRPr="009924A1">
        <w:rPr>
          <w:rFonts w:ascii="Times New Roman" w:eastAsia="Calibri" w:hAnsi="Times New Roman" w:cs="Times New Roman"/>
          <w:sz w:val="24"/>
          <w:szCs w:val="24"/>
        </w:rPr>
        <w:t xml:space="preserve">     Учебный предмет обучающиеся осваивают в соответствии с их возможностями к обучению и темпа усвоения программного материала</w:t>
      </w:r>
      <w:r w:rsidRPr="009924A1">
        <w:rPr>
          <w:rFonts w:ascii="Times New Roman" w:eastAsia="Calibri" w:hAnsi="Times New Roman" w:cs="Times New Roman"/>
          <w:i/>
          <w:sz w:val="24"/>
          <w:szCs w:val="24"/>
        </w:rPr>
        <w:t>.</w:t>
      </w:r>
    </w:p>
    <w:p w:rsidR="000D0364" w:rsidRPr="009924A1" w:rsidRDefault="000D0364" w:rsidP="000D0364">
      <w:pPr>
        <w:spacing w:after="0"/>
        <w:jc w:val="both"/>
        <w:rPr>
          <w:rFonts w:ascii="Times New Roman" w:eastAsia="Calibri" w:hAnsi="Times New Roman" w:cs="Times New Roman"/>
          <w:sz w:val="24"/>
          <w:szCs w:val="24"/>
        </w:rPr>
      </w:pPr>
    </w:p>
    <w:p w:rsidR="000D0364" w:rsidRPr="009924A1" w:rsidRDefault="000D0364" w:rsidP="000D0364">
      <w:pPr>
        <w:spacing w:after="0"/>
        <w:jc w:val="center"/>
        <w:rPr>
          <w:rFonts w:ascii="Times New Roman" w:hAnsi="Times New Roman" w:cs="Times New Roman"/>
          <w:b/>
          <w:i/>
          <w:sz w:val="24"/>
          <w:szCs w:val="24"/>
        </w:rPr>
      </w:pPr>
      <w:r w:rsidRPr="009924A1">
        <w:rPr>
          <w:rFonts w:ascii="Times New Roman" w:hAnsi="Times New Roman" w:cs="Times New Roman"/>
          <w:b/>
          <w:i/>
          <w:sz w:val="24"/>
          <w:szCs w:val="24"/>
        </w:rPr>
        <w:t>Формы контроля</w:t>
      </w:r>
    </w:p>
    <w:p w:rsidR="000D0364" w:rsidRPr="009924A1" w:rsidRDefault="000D0364" w:rsidP="000D0364">
      <w:pPr>
        <w:spacing w:after="0"/>
        <w:rPr>
          <w:rFonts w:ascii="Times New Roman" w:hAnsi="Times New Roman" w:cs="Times New Roman"/>
          <w:sz w:val="24"/>
          <w:szCs w:val="24"/>
        </w:rPr>
      </w:pPr>
      <w:r w:rsidRPr="009924A1">
        <w:rPr>
          <w:rFonts w:ascii="Times New Roman" w:hAnsi="Times New Roman" w:cs="Times New Roman"/>
          <w:sz w:val="24"/>
          <w:szCs w:val="24"/>
        </w:rPr>
        <w:t>Тестирование, контроль за состоянием здоровья.</w:t>
      </w:r>
    </w:p>
    <w:p w:rsidR="000D0364" w:rsidRPr="009924A1" w:rsidRDefault="000D0364" w:rsidP="000D0364">
      <w:pPr>
        <w:jc w:val="center"/>
        <w:rPr>
          <w:rFonts w:ascii="Times New Roman" w:hAnsi="Times New Roman" w:cs="Times New Roman"/>
          <w:b/>
          <w:i/>
          <w:sz w:val="24"/>
          <w:szCs w:val="24"/>
        </w:rPr>
      </w:pPr>
      <w:r w:rsidRPr="009924A1">
        <w:rPr>
          <w:rFonts w:ascii="Times New Roman" w:hAnsi="Times New Roman" w:cs="Times New Roman"/>
          <w:b/>
          <w:i/>
          <w:sz w:val="24"/>
          <w:szCs w:val="24"/>
        </w:rPr>
        <w:t>Критерии оценивания</w:t>
      </w:r>
    </w:p>
    <w:tbl>
      <w:tblPr>
        <w:tblStyle w:val="a6"/>
        <w:tblW w:w="0" w:type="auto"/>
        <w:tblLook w:val="04A0" w:firstRow="1" w:lastRow="0" w:firstColumn="1" w:lastColumn="0" w:noHBand="0" w:noVBand="1"/>
      </w:tblPr>
      <w:tblGrid>
        <w:gridCol w:w="532"/>
        <w:gridCol w:w="8276"/>
        <w:gridCol w:w="1329"/>
      </w:tblGrid>
      <w:tr w:rsidR="000D0364" w:rsidRPr="009924A1" w:rsidTr="00ED69C7">
        <w:tc>
          <w:tcPr>
            <w:tcW w:w="532" w:type="dxa"/>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w:t>
            </w:r>
          </w:p>
        </w:tc>
        <w:tc>
          <w:tcPr>
            <w:tcW w:w="8276" w:type="dxa"/>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Уровни освоения (выполнения) действий/операций</w:t>
            </w:r>
          </w:p>
        </w:tc>
        <w:tc>
          <w:tcPr>
            <w:tcW w:w="1329" w:type="dxa"/>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критерии</w:t>
            </w:r>
          </w:p>
        </w:tc>
      </w:tr>
      <w:tr w:rsidR="000D0364" w:rsidRPr="009924A1" w:rsidTr="00ED69C7">
        <w:tc>
          <w:tcPr>
            <w:tcW w:w="532" w:type="dxa"/>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1.</w:t>
            </w:r>
          </w:p>
        </w:tc>
        <w:tc>
          <w:tcPr>
            <w:tcW w:w="8276" w:type="dxa"/>
          </w:tcPr>
          <w:p w:rsidR="000D0364" w:rsidRPr="009924A1" w:rsidRDefault="000D0364" w:rsidP="00ED69C7">
            <w:pPr>
              <w:rPr>
                <w:rFonts w:ascii="Times New Roman" w:hAnsi="Times New Roman" w:cs="Times New Roman"/>
                <w:b/>
                <w:sz w:val="24"/>
                <w:szCs w:val="24"/>
              </w:rPr>
            </w:pPr>
            <w:r w:rsidRPr="009924A1">
              <w:rPr>
                <w:rFonts w:ascii="Times New Roman" w:hAnsi="Times New Roman" w:cs="Times New Roman"/>
                <w:b/>
                <w:sz w:val="24"/>
                <w:szCs w:val="24"/>
              </w:rPr>
              <w:t>Пассивное участие/соучастие</w:t>
            </w:r>
          </w:p>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 xml:space="preserve">действие выполняется взрослым (ребёнок позволяет что-нибудь сделать с ним) </w:t>
            </w:r>
          </w:p>
        </w:tc>
        <w:tc>
          <w:tcPr>
            <w:tcW w:w="1329" w:type="dxa"/>
          </w:tcPr>
          <w:p w:rsidR="000D0364" w:rsidRPr="009924A1" w:rsidRDefault="000D0364" w:rsidP="00ED69C7">
            <w:pPr>
              <w:rPr>
                <w:rFonts w:ascii="Times New Roman" w:hAnsi="Times New Roman" w:cs="Times New Roman"/>
                <w:sz w:val="24"/>
                <w:szCs w:val="24"/>
              </w:rPr>
            </w:pPr>
          </w:p>
        </w:tc>
      </w:tr>
      <w:tr w:rsidR="000D0364" w:rsidRPr="009924A1" w:rsidTr="00ED69C7">
        <w:tc>
          <w:tcPr>
            <w:tcW w:w="532" w:type="dxa"/>
            <w:vMerge w:val="restart"/>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2.</w:t>
            </w:r>
          </w:p>
        </w:tc>
        <w:tc>
          <w:tcPr>
            <w:tcW w:w="8276" w:type="dxa"/>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b/>
                <w:sz w:val="24"/>
                <w:szCs w:val="24"/>
              </w:rPr>
              <w:t xml:space="preserve">Активное участие </w:t>
            </w:r>
            <w:r w:rsidRPr="009924A1">
              <w:rPr>
                <w:rFonts w:ascii="Times New Roman" w:hAnsi="Times New Roman" w:cs="Times New Roman"/>
                <w:sz w:val="24"/>
                <w:szCs w:val="24"/>
              </w:rPr>
              <w:t>– действие выполняется ребёнком:</w:t>
            </w:r>
          </w:p>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 со значительной помощью взрослого</w:t>
            </w:r>
          </w:p>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 с частичной помощью взрослого</w:t>
            </w:r>
          </w:p>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 по последовательной инструкции (изображения или вербально)</w:t>
            </w:r>
          </w:p>
        </w:tc>
        <w:tc>
          <w:tcPr>
            <w:tcW w:w="1329" w:type="dxa"/>
          </w:tcPr>
          <w:p w:rsidR="000D0364" w:rsidRPr="009924A1" w:rsidRDefault="000D0364" w:rsidP="00ED69C7">
            <w:pPr>
              <w:jc w:val="center"/>
              <w:rPr>
                <w:rFonts w:ascii="Times New Roman" w:hAnsi="Times New Roman" w:cs="Times New Roman"/>
                <w:sz w:val="24"/>
                <w:szCs w:val="24"/>
              </w:rPr>
            </w:pPr>
          </w:p>
          <w:p w:rsidR="000D0364" w:rsidRPr="009924A1" w:rsidRDefault="000D0364" w:rsidP="00ED69C7">
            <w:pPr>
              <w:jc w:val="center"/>
              <w:rPr>
                <w:rFonts w:ascii="Times New Roman" w:hAnsi="Times New Roman" w:cs="Times New Roman"/>
                <w:b/>
                <w:sz w:val="24"/>
                <w:szCs w:val="24"/>
              </w:rPr>
            </w:pPr>
            <w:proofErr w:type="spellStart"/>
            <w:r w:rsidRPr="009924A1">
              <w:rPr>
                <w:rFonts w:ascii="Times New Roman" w:hAnsi="Times New Roman" w:cs="Times New Roman"/>
                <w:b/>
                <w:sz w:val="24"/>
                <w:szCs w:val="24"/>
              </w:rPr>
              <w:t>дд</w:t>
            </w:r>
            <w:proofErr w:type="spellEnd"/>
          </w:p>
          <w:p w:rsidR="000D0364" w:rsidRPr="009924A1" w:rsidRDefault="000D0364" w:rsidP="00ED69C7">
            <w:pPr>
              <w:jc w:val="center"/>
              <w:rPr>
                <w:rFonts w:ascii="Times New Roman" w:hAnsi="Times New Roman" w:cs="Times New Roman"/>
                <w:b/>
                <w:sz w:val="24"/>
                <w:szCs w:val="24"/>
              </w:rPr>
            </w:pPr>
            <w:r w:rsidRPr="009924A1">
              <w:rPr>
                <w:rFonts w:ascii="Times New Roman" w:hAnsi="Times New Roman" w:cs="Times New Roman"/>
                <w:b/>
                <w:sz w:val="24"/>
                <w:szCs w:val="24"/>
              </w:rPr>
              <w:t>д</w:t>
            </w:r>
          </w:p>
          <w:p w:rsidR="000D0364" w:rsidRPr="009924A1" w:rsidRDefault="000D0364" w:rsidP="00ED69C7">
            <w:pPr>
              <w:jc w:val="center"/>
              <w:rPr>
                <w:rFonts w:ascii="Times New Roman" w:hAnsi="Times New Roman" w:cs="Times New Roman"/>
                <w:b/>
                <w:sz w:val="24"/>
                <w:szCs w:val="24"/>
              </w:rPr>
            </w:pPr>
            <w:proofErr w:type="spellStart"/>
            <w:r w:rsidRPr="009924A1">
              <w:rPr>
                <w:rFonts w:ascii="Times New Roman" w:hAnsi="Times New Roman" w:cs="Times New Roman"/>
                <w:b/>
                <w:sz w:val="24"/>
                <w:szCs w:val="24"/>
              </w:rPr>
              <w:t>дн</w:t>
            </w:r>
            <w:proofErr w:type="spellEnd"/>
          </w:p>
        </w:tc>
      </w:tr>
      <w:tr w:rsidR="000D0364" w:rsidRPr="009924A1" w:rsidTr="00ED69C7">
        <w:tc>
          <w:tcPr>
            <w:tcW w:w="532" w:type="dxa"/>
            <w:vMerge/>
          </w:tcPr>
          <w:p w:rsidR="000D0364" w:rsidRPr="009924A1" w:rsidRDefault="000D0364" w:rsidP="00ED69C7">
            <w:pPr>
              <w:rPr>
                <w:rFonts w:ascii="Times New Roman" w:hAnsi="Times New Roman" w:cs="Times New Roman"/>
                <w:sz w:val="24"/>
                <w:szCs w:val="24"/>
              </w:rPr>
            </w:pPr>
          </w:p>
        </w:tc>
        <w:tc>
          <w:tcPr>
            <w:tcW w:w="8276" w:type="dxa"/>
          </w:tcPr>
          <w:p w:rsidR="000D0364" w:rsidRPr="009924A1" w:rsidRDefault="000D0364" w:rsidP="000D0364">
            <w:pPr>
              <w:pStyle w:val="a5"/>
              <w:numPr>
                <w:ilvl w:val="0"/>
                <w:numId w:val="2"/>
              </w:numPr>
              <w:rPr>
                <w:rFonts w:ascii="Times New Roman" w:hAnsi="Times New Roman" w:cs="Times New Roman"/>
                <w:sz w:val="24"/>
                <w:szCs w:val="24"/>
              </w:rPr>
            </w:pPr>
            <w:r w:rsidRPr="009924A1">
              <w:rPr>
                <w:rFonts w:ascii="Times New Roman" w:hAnsi="Times New Roman" w:cs="Times New Roman"/>
                <w:sz w:val="24"/>
                <w:szCs w:val="24"/>
              </w:rPr>
              <w:t>по подражанию или по образцу</w:t>
            </w:r>
          </w:p>
          <w:p w:rsidR="000D0364" w:rsidRPr="009924A1" w:rsidRDefault="000D0364" w:rsidP="000D0364">
            <w:pPr>
              <w:pStyle w:val="a5"/>
              <w:numPr>
                <w:ilvl w:val="0"/>
                <w:numId w:val="2"/>
              </w:numPr>
              <w:rPr>
                <w:rFonts w:ascii="Times New Roman" w:hAnsi="Times New Roman" w:cs="Times New Roman"/>
                <w:sz w:val="24"/>
                <w:szCs w:val="24"/>
              </w:rPr>
            </w:pPr>
            <w:r w:rsidRPr="009924A1">
              <w:rPr>
                <w:rFonts w:ascii="Times New Roman" w:hAnsi="Times New Roman" w:cs="Times New Roman"/>
                <w:sz w:val="24"/>
                <w:szCs w:val="24"/>
              </w:rPr>
              <w:t>самостоятельно с ошибками</w:t>
            </w:r>
          </w:p>
          <w:p w:rsidR="000D0364" w:rsidRPr="009924A1" w:rsidRDefault="000D0364" w:rsidP="000D0364">
            <w:pPr>
              <w:pStyle w:val="a5"/>
              <w:numPr>
                <w:ilvl w:val="0"/>
                <w:numId w:val="2"/>
              </w:numPr>
              <w:rPr>
                <w:rFonts w:ascii="Times New Roman" w:hAnsi="Times New Roman" w:cs="Times New Roman"/>
                <w:sz w:val="24"/>
                <w:szCs w:val="24"/>
              </w:rPr>
            </w:pPr>
            <w:r w:rsidRPr="009924A1">
              <w:rPr>
                <w:rFonts w:ascii="Times New Roman" w:hAnsi="Times New Roman" w:cs="Times New Roman"/>
                <w:sz w:val="24"/>
                <w:szCs w:val="24"/>
              </w:rPr>
              <w:t>самостоятельно</w:t>
            </w:r>
          </w:p>
        </w:tc>
        <w:tc>
          <w:tcPr>
            <w:tcW w:w="1329" w:type="dxa"/>
          </w:tcPr>
          <w:p w:rsidR="000D0364" w:rsidRPr="009924A1" w:rsidRDefault="000D0364" w:rsidP="00ED69C7">
            <w:pPr>
              <w:jc w:val="center"/>
              <w:rPr>
                <w:rFonts w:ascii="Times New Roman" w:hAnsi="Times New Roman" w:cs="Times New Roman"/>
                <w:b/>
                <w:sz w:val="24"/>
                <w:szCs w:val="24"/>
              </w:rPr>
            </w:pPr>
            <w:r w:rsidRPr="009924A1">
              <w:rPr>
                <w:rFonts w:ascii="Times New Roman" w:hAnsi="Times New Roman" w:cs="Times New Roman"/>
                <w:b/>
                <w:sz w:val="24"/>
                <w:szCs w:val="24"/>
              </w:rPr>
              <w:t>до</w:t>
            </w:r>
          </w:p>
          <w:p w:rsidR="000D0364" w:rsidRPr="009924A1" w:rsidRDefault="000D0364" w:rsidP="00ED69C7">
            <w:pPr>
              <w:jc w:val="center"/>
              <w:rPr>
                <w:rFonts w:ascii="Times New Roman" w:hAnsi="Times New Roman" w:cs="Times New Roman"/>
                <w:b/>
                <w:sz w:val="24"/>
                <w:szCs w:val="24"/>
              </w:rPr>
            </w:pPr>
            <w:proofErr w:type="spellStart"/>
            <w:r w:rsidRPr="009924A1">
              <w:rPr>
                <w:rFonts w:ascii="Times New Roman" w:hAnsi="Times New Roman" w:cs="Times New Roman"/>
                <w:b/>
                <w:sz w:val="24"/>
                <w:szCs w:val="24"/>
              </w:rPr>
              <w:t>сш</w:t>
            </w:r>
            <w:proofErr w:type="spellEnd"/>
          </w:p>
          <w:p w:rsidR="000D0364" w:rsidRPr="009924A1" w:rsidRDefault="000D0364" w:rsidP="00ED69C7">
            <w:pPr>
              <w:jc w:val="center"/>
              <w:rPr>
                <w:rFonts w:ascii="Times New Roman" w:hAnsi="Times New Roman" w:cs="Times New Roman"/>
                <w:b/>
                <w:sz w:val="24"/>
                <w:szCs w:val="24"/>
              </w:rPr>
            </w:pPr>
            <w:r w:rsidRPr="009924A1">
              <w:rPr>
                <w:rFonts w:ascii="Times New Roman" w:hAnsi="Times New Roman" w:cs="Times New Roman"/>
                <w:b/>
                <w:sz w:val="24"/>
                <w:szCs w:val="24"/>
              </w:rPr>
              <w:t>с</w:t>
            </w:r>
          </w:p>
        </w:tc>
      </w:tr>
      <w:tr w:rsidR="000D0364" w:rsidRPr="009924A1" w:rsidTr="00ED69C7">
        <w:tc>
          <w:tcPr>
            <w:tcW w:w="532" w:type="dxa"/>
            <w:vMerge w:val="restart"/>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3.</w:t>
            </w:r>
          </w:p>
        </w:tc>
        <w:tc>
          <w:tcPr>
            <w:tcW w:w="9605" w:type="dxa"/>
            <w:gridSpan w:val="2"/>
          </w:tcPr>
          <w:p w:rsidR="000D0364" w:rsidRPr="009924A1" w:rsidRDefault="000D0364" w:rsidP="00ED69C7">
            <w:pPr>
              <w:rPr>
                <w:rFonts w:ascii="Times New Roman" w:hAnsi="Times New Roman" w:cs="Times New Roman"/>
                <w:b/>
                <w:sz w:val="24"/>
                <w:szCs w:val="24"/>
              </w:rPr>
            </w:pPr>
            <w:proofErr w:type="spellStart"/>
            <w:r w:rsidRPr="009924A1">
              <w:rPr>
                <w:rFonts w:ascii="Times New Roman" w:hAnsi="Times New Roman" w:cs="Times New Roman"/>
                <w:b/>
                <w:i/>
                <w:sz w:val="24"/>
                <w:szCs w:val="24"/>
              </w:rPr>
              <w:t>Сформированность</w:t>
            </w:r>
            <w:proofErr w:type="spellEnd"/>
            <w:r w:rsidRPr="009924A1">
              <w:rPr>
                <w:rFonts w:ascii="Times New Roman" w:hAnsi="Times New Roman" w:cs="Times New Roman"/>
                <w:b/>
                <w:i/>
                <w:sz w:val="24"/>
                <w:szCs w:val="24"/>
              </w:rPr>
              <w:t xml:space="preserve"> представлений</w:t>
            </w:r>
          </w:p>
        </w:tc>
      </w:tr>
      <w:tr w:rsidR="000D0364" w:rsidRPr="009924A1" w:rsidTr="00ED69C7">
        <w:tc>
          <w:tcPr>
            <w:tcW w:w="532" w:type="dxa"/>
            <w:vMerge/>
          </w:tcPr>
          <w:p w:rsidR="000D0364" w:rsidRPr="009924A1" w:rsidRDefault="000D0364" w:rsidP="00ED69C7">
            <w:pPr>
              <w:rPr>
                <w:rFonts w:ascii="Times New Roman" w:hAnsi="Times New Roman" w:cs="Times New Roman"/>
                <w:sz w:val="24"/>
                <w:szCs w:val="24"/>
              </w:rPr>
            </w:pPr>
          </w:p>
        </w:tc>
        <w:tc>
          <w:tcPr>
            <w:tcW w:w="8276" w:type="dxa"/>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 xml:space="preserve">1.представление отсутствует </w:t>
            </w:r>
          </w:p>
        </w:tc>
        <w:tc>
          <w:tcPr>
            <w:tcW w:w="1329" w:type="dxa"/>
          </w:tcPr>
          <w:p w:rsidR="000D0364" w:rsidRPr="009924A1" w:rsidRDefault="000D0364" w:rsidP="00ED69C7">
            <w:pPr>
              <w:jc w:val="center"/>
              <w:rPr>
                <w:rFonts w:ascii="Times New Roman" w:hAnsi="Times New Roman" w:cs="Times New Roman"/>
                <w:sz w:val="24"/>
                <w:szCs w:val="24"/>
              </w:rPr>
            </w:pPr>
            <w:r w:rsidRPr="009924A1">
              <w:rPr>
                <w:rFonts w:ascii="Times New Roman" w:hAnsi="Times New Roman" w:cs="Times New Roman"/>
                <w:sz w:val="24"/>
                <w:szCs w:val="24"/>
              </w:rPr>
              <w:t>-</w:t>
            </w:r>
          </w:p>
        </w:tc>
      </w:tr>
      <w:tr w:rsidR="000D0364" w:rsidRPr="009924A1" w:rsidTr="00ED69C7">
        <w:tc>
          <w:tcPr>
            <w:tcW w:w="532" w:type="dxa"/>
            <w:vMerge/>
          </w:tcPr>
          <w:p w:rsidR="000D0364" w:rsidRPr="009924A1" w:rsidRDefault="000D0364" w:rsidP="00ED69C7">
            <w:pPr>
              <w:rPr>
                <w:rFonts w:ascii="Times New Roman" w:hAnsi="Times New Roman" w:cs="Times New Roman"/>
                <w:sz w:val="24"/>
                <w:szCs w:val="24"/>
              </w:rPr>
            </w:pPr>
          </w:p>
        </w:tc>
        <w:tc>
          <w:tcPr>
            <w:tcW w:w="8276" w:type="dxa"/>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2.не выявить наличие представлений</w:t>
            </w:r>
          </w:p>
        </w:tc>
        <w:tc>
          <w:tcPr>
            <w:tcW w:w="1329" w:type="dxa"/>
          </w:tcPr>
          <w:p w:rsidR="000D0364" w:rsidRPr="009924A1" w:rsidRDefault="000D0364" w:rsidP="00ED69C7">
            <w:pPr>
              <w:jc w:val="center"/>
              <w:rPr>
                <w:rFonts w:ascii="Times New Roman" w:hAnsi="Times New Roman" w:cs="Times New Roman"/>
                <w:sz w:val="24"/>
                <w:szCs w:val="24"/>
              </w:rPr>
            </w:pPr>
            <w:r w:rsidRPr="009924A1">
              <w:rPr>
                <w:rFonts w:ascii="Times New Roman" w:hAnsi="Times New Roman" w:cs="Times New Roman"/>
                <w:sz w:val="24"/>
                <w:szCs w:val="24"/>
              </w:rPr>
              <w:t>?</w:t>
            </w:r>
          </w:p>
        </w:tc>
      </w:tr>
      <w:tr w:rsidR="000D0364" w:rsidRPr="009924A1" w:rsidTr="00ED69C7">
        <w:tc>
          <w:tcPr>
            <w:tcW w:w="532" w:type="dxa"/>
            <w:vMerge/>
          </w:tcPr>
          <w:p w:rsidR="000D0364" w:rsidRPr="009924A1" w:rsidRDefault="000D0364" w:rsidP="00ED69C7">
            <w:pPr>
              <w:rPr>
                <w:rFonts w:ascii="Times New Roman" w:hAnsi="Times New Roman" w:cs="Times New Roman"/>
                <w:sz w:val="24"/>
                <w:szCs w:val="24"/>
              </w:rPr>
            </w:pPr>
          </w:p>
        </w:tc>
        <w:tc>
          <w:tcPr>
            <w:tcW w:w="8276" w:type="dxa"/>
          </w:tcPr>
          <w:p w:rsidR="000D0364" w:rsidRPr="009924A1" w:rsidRDefault="000D0364" w:rsidP="00ED69C7">
            <w:pPr>
              <w:rPr>
                <w:rFonts w:ascii="Times New Roman" w:hAnsi="Times New Roman" w:cs="Times New Roman"/>
                <w:sz w:val="24"/>
                <w:szCs w:val="24"/>
              </w:rPr>
            </w:pPr>
            <w:r w:rsidRPr="009924A1">
              <w:rPr>
                <w:rFonts w:ascii="Times New Roman" w:hAnsi="Times New Roman" w:cs="Times New Roman"/>
                <w:sz w:val="24"/>
                <w:szCs w:val="24"/>
              </w:rPr>
              <w:t>3.представление на уровне:</w:t>
            </w:r>
          </w:p>
          <w:p w:rsidR="000D0364" w:rsidRPr="009924A1" w:rsidRDefault="000D0364" w:rsidP="000D0364">
            <w:pPr>
              <w:pStyle w:val="a5"/>
              <w:numPr>
                <w:ilvl w:val="0"/>
                <w:numId w:val="3"/>
              </w:numPr>
              <w:rPr>
                <w:rFonts w:ascii="Times New Roman" w:hAnsi="Times New Roman" w:cs="Times New Roman"/>
                <w:sz w:val="24"/>
                <w:szCs w:val="24"/>
              </w:rPr>
            </w:pPr>
            <w:r w:rsidRPr="009924A1">
              <w:rPr>
                <w:rFonts w:ascii="Times New Roman" w:hAnsi="Times New Roman" w:cs="Times New Roman"/>
                <w:sz w:val="24"/>
                <w:szCs w:val="24"/>
              </w:rPr>
              <w:t>использования по прямой подсказке</w:t>
            </w:r>
          </w:p>
          <w:p w:rsidR="000D0364" w:rsidRPr="009924A1" w:rsidRDefault="000D0364" w:rsidP="000D0364">
            <w:pPr>
              <w:pStyle w:val="a5"/>
              <w:numPr>
                <w:ilvl w:val="0"/>
                <w:numId w:val="3"/>
              </w:numPr>
              <w:rPr>
                <w:rFonts w:ascii="Times New Roman" w:hAnsi="Times New Roman" w:cs="Times New Roman"/>
                <w:sz w:val="24"/>
                <w:szCs w:val="24"/>
              </w:rPr>
            </w:pPr>
            <w:r w:rsidRPr="009924A1">
              <w:rPr>
                <w:rFonts w:ascii="Times New Roman" w:hAnsi="Times New Roman" w:cs="Times New Roman"/>
                <w:sz w:val="24"/>
                <w:szCs w:val="24"/>
              </w:rPr>
              <w:t>использования с косвенной подсказкой (изображение)</w:t>
            </w:r>
          </w:p>
          <w:p w:rsidR="000D0364" w:rsidRPr="009924A1" w:rsidRDefault="000D0364" w:rsidP="000D0364">
            <w:pPr>
              <w:pStyle w:val="a5"/>
              <w:numPr>
                <w:ilvl w:val="0"/>
                <w:numId w:val="3"/>
              </w:numPr>
              <w:rPr>
                <w:rFonts w:ascii="Times New Roman" w:hAnsi="Times New Roman" w:cs="Times New Roman"/>
                <w:sz w:val="24"/>
                <w:szCs w:val="24"/>
              </w:rPr>
            </w:pPr>
            <w:r w:rsidRPr="009924A1">
              <w:rPr>
                <w:rFonts w:ascii="Times New Roman" w:hAnsi="Times New Roman" w:cs="Times New Roman"/>
                <w:sz w:val="24"/>
                <w:szCs w:val="24"/>
              </w:rPr>
              <w:t>самостоятельного использования</w:t>
            </w:r>
          </w:p>
        </w:tc>
        <w:tc>
          <w:tcPr>
            <w:tcW w:w="1329" w:type="dxa"/>
          </w:tcPr>
          <w:p w:rsidR="000D0364" w:rsidRPr="009924A1" w:rsidRDefault="000D0364" w:rsidP="00ED69C7">
            <w:pPr>
              <w:jc w:val="center"/>
              <w:rPr>
                <w:rFonts w:ascii="Times New Roman" w:hAnsi="Times New Roman" w:cs="Times New Roman"/>
                <w:sz w:val="24"/>
                <w:szCs w:val="24"/>
              </w:rPr>
            </w:pPr>
          </w:p>
          <w:p w:rsidR="000D0364" w:rsidRPr="009924A1" w:rsidRDefault="000D0364" w:rsidP="00ED69C7">
            <w:pPr>
              <w:jc w:val="center"/>
              <w:rPr>
                <w:rFonts w:ascii="Times New Roman" w:hAnsi="Times New Roman" w:cs="Times New Roman"/>
                <w:b/>
                <w:sz w:val="24"/>
                <w:szCs w:val="24"/>
              </w:rPr>
            </w:pPr>
            <w:proofErr w:type="spellStart"/>
            <w:r w:rsidRPr="009924A1">
              <w:rPr>
                <w:rFonts w:ascii="Times New Roman" w:hAnsi="Times New Roman" w:cs="Times New Roman"/>
                <w:b/>
                <w:sz w:val="24"/>
                <w:szCs w:val="24"/>
              </w:rPr>
              <w:t>пп</w:t>
            </w:r>
            <w:proofErr w:type="spellEnd"/>
          </w:p>
          <w:p w:rsidR="000D0364" w:rsidRPr="009924A1" w:rsidRDefault="000D0364" w:rsidP="00ED69C7">
            <w:pPr>
              <w:jc w:val="center"/>
              <w:rPr>
                <w:rFonts w:ascii="Times New Roman" w:hAnsi="Times New Roman" w:cs="Times New Roman"/>
                <w:b/>
                <w:sz w:val="24"/>
                <w:szCs w:val="24"/>
              </w:rPr>
            </w:pPr>
            <w:r w:rsidRPr="009924A1">
              <w:rPr>
                <w:rFonts w:ascii="Times New Roman" w:hAnsi="Times New Roman" w:cs="Times New Roman"/>
                <w:b/>
                <w:sz w:val="24"/>
                <w:szCs w:val="24"/>
              </w:rPr>
              <w:t>п</w:t>
            </w:r>
          </w:p>
          <w:p w:rsidR="000D0364" w:rsidRPr="009924A1" w:rsidRDefault="000D0364" w:rsidP="00ED69C7">
            <w:pPr>
              <w:jc w:val="center"/>
              <w:rPr>
                <w:rFonts w:ascii="Times New Roman" w:hAnsi="Times New Roman" w:cs="Times New Roman"/>
                <w:b/>
                <w:sz w:val="24"/>
                <w:szCs w:val="24"/>
              </w:rPr>
            </w:pPr>
            <w:r w:rsidRPr="009924A1">
              <w:rPr>
                <w:rFonts w:ascii="Times New Roman" w:hAnsi="Times New Roman" w:cs="Times New Roman"/>
                <w:b/>
                <w:sz w:val="24"/>
                <w:szCs w:val="24"/>
              </w:rPr>
              <w:t>+</w:t>
            </w:r>
          </w:p>
        </w:tc>
      </w:tr>
    </w:tbl>
    <w:p w:rsidR="000D0364" w:rsidRPr="009924A1" w:rsidRDefault="000D0364" w:rsidP="000D0364">
      <w:pPr>
        <w:jc w:val="center"/>
        <w:rPr>
          <w:rFonts w:ascii="Times New Roman" w:eastAsia="Calibri" w:hAnsi="Times New Roman" w:cs="Times New Roman"/>
          <w:b/>
          <w:bCs/>
          <w:sz w:val="24"/>
          <w:szCs w:val="24"/>
        </w:rPr>
      </w:pPr>
      <w:r w:rsidRPr="009924A1">
        <w:rPr>
          <w:rFonts w:ascii="Times New Roman" w:eastAsia="Calibri" w:hAnsi="Times New Roman" w:cs="Times New Roman"/>
          <w:b/>
          <w:bCs/>
          <w:sz w:val="24"/>
          <w:szCs w:val="24"/>
        </w:rPr>
        <w:t>ОСНОВНОЕ СОДЕРЖАНИЕ УЧЕБНОГО ПРЕДМЕТА</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Содержание предмета адаптивная физическая культура отражено в трех разделах: </w:t>
      </w:r>
    </w:p>
    <w:p w:rsidR="000D0364" w:rsidRPr="009924A1" w:rsidRDefault="000D0364" w:rsidP="000D0364">
      <w:pPr>
        <w:pStyle w:val="a5"/>
        <w:numPr>
          <w:ilvl w:val="0"/>
          <w:numId w:val="40"/>
        </w:num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Физическая подготовка;</w:t>
      </w:r>
    </w:p>
    <w:p w:rsidR="000D0364" w:rsidRPr="009924A1" w:rsidRDefault="000D0364" w:rsidP="000D0364">
      <w:pPr>
        <w:pStyle w:val="a5"/>
        <w:numPr>
          <w:ilvl w:val="0"/>
          <w:numId w:val="40"/>
        </w:numPr>
        <w:autoSpaceDE w:val="0"/>
        <w:autoSpaceDN w:val="0"/>
        <w:adjustRightInd w:val="0"/>
        <w:spacing w:after="0"/>
        <w:jc w:val="both"/>
        <w:rPr>
          <w:rFonts w:ascii="Times New Roman" w:eastAsia="Calibri" w:hAnsi="Times New Roman" w:cs="Times New Roman"/>
          <w:sz w:val="24"/>
          <w:szCs w:val="24"/>
        </w:rPr>
      </w:pPr>
      <w:r w:rsidRPr="009924A1">
        <w:rPr>
          <w:rFonts w:ascii="Times New Roman" w:hAnsi="Times New Roman" w:cs="Times New Roman"/>
          <w:sz w:val="24"/>
          <w:szCs w:val="24"/>
        </w:rPr>
        <w:t>Оздоровительная и корригирующая гимнастика;</w:t>
      </w:r>
    </w:p>
    <w:p w:rsidR="000D0364" w:rsidRPr="009924A1" w:rsidRDefault="000D0364" w:rsidP="000D0364">
      <w:pPr>
        <w:pStyle w:val="a5"/>
        <w:numPr>
          <w:ilvl w:val="0"/>
          <w:numId w:val="40"/>
        </w:num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Коррекционные подвижные игры. </w:t>
      </w:r>
    </w:p>
    <w:p w:rsidR="000D0364" w:rsidRPr="009924A1" w:rsidRDefault="000D0364" w:rsidP="000D0364">
      <w:pPr>
        <w:jc w:val="both"/>
        <w:rPr>
          <w:rFonts w:ascii="Times New Roman" w:eastAsia="Calibri" w:hAnsi="Times New Roman" w:cs="Times New Roman"/>
          <w:sz w:val="24"/>
          <w:szCs w:val="24"/>
        </w:rPr>
      </w:pPr>
      <w:r w:rsidRPr="009924A1">
        <w:rPr>
          <w:rFonts w:ascii="Times New Roman" w:eastAsia="Calibri" w:hAnsi="Times New Roman" w:cs="Times New Roman"/>
          <w:sz w:val="24"/>
          <w:szCs w:val="24"/>
          <w:shd w:val="clear" w:color="auto" w:fill="FFFFFF"/>
        </w:rPr>
        <w:lastRenderedPageBreak/>
        <w:t xml:space="preserve">     В рабочей программе представлен учебный материал, скорректированный с учетом</w:t>
      </w:r>
      <w:r w:rsidRPr="009924A1">
        <w:rPr>
          <w:rFonts w:ascii="Times New Roman" w:eastAsia="Times New Roman" w:hAnsi="Times New Roman" w:cs="Times New Roman"/>
          <w:sz w:val="24"/>
          <w:szCs w:val="24"/>
        </w:rPr>
        <w:t xml:space="preserve"> индивидуальных образовательных потребностей обучающихся.</w:t>
      </w:r>
      <w:r w:rsidRPr="009924A1">
        <w:rPr>
          <w:rFonts w:ascii="Times New Roman" w:eastAsia="Calibri" w:hAnsi="Times New Roman" w:cs="Times New Roman"/>
          <w:sz w:val="24"/>
          <w:szCs w:val="24"/>
        </w:rPr>
        <w:t xml:space="preserve"> В связи с отсутствием возможности проведения занятий плаванием, данный раздел программы был заменён на раздел</w:t>
      </w:r>
      <w:r w:rsidRPr="009924A1">
        <w:rPr>
          <w:rFonts w:ascii="Times New Roman" w:hAnsi="Times New Roman" w:cs="Times New Roman"/>
          <w:b/>
          <w:sz w:val="24"/>
          <w:szCs w:val="24"/>
        </w:rPr>
        <w:t xml:space="preserve"> «</w:t>
      </w:r>
      <w:r w:rsidRPr="009924A1">
        <w:rPr>
          <w:rFonts w:ascii="Times New Roman" w:hAnsi="Times New Roman" w:cs="Times New Roman"/>
          <w:sz w:val="24"/>
          <w:szCs w:val="24"/>
        </w:rPr>
        <w:t>Оздоровительная и корригирующая гимнастика».</w:t>
      </w:r>
    </w:p>
    <w:p w:rsidR="000D0364" w:rsidRPr="009924A1" w:rsidRDefault="000D0364" w:rsidP="000D0364">
      <w:pPr>
        <w:autoSpaceDE w:val="0"/>
        <w:autoSpaceDN w:val="0"/>
        <w:adjustRightInd w:val="0"/>
        <w:spacing w:after="0"/>
        <w:jc w:val="center"/>
        <w:rPr>
          <w:rFonts w:ascii="Times New Roman" w:eastAsia="Calibri" w:hAnsi="Times New Roman" w:cs="Times New Roman"/>
          <w:b/>
          <w:i/>
          <w:sz w:val="24"/>
          <w:szCs w:val="24"/>
        </w:rPr>
      </w:pPr>
      <w:r w:rsidRPr="009924A1">
        <w:rPr>
          <w:rFonts w:ascii="Times New Roman" w:eastAsia="Calibri" w:hAnsi="Times New Roman" w:cs="Times New Roman"/>
          <w:b/>
          <w:i/>
          <w:sz w:val="24"/>
          <w:szCs w:val="24"/>
        </w:rPr>
        <w:t xml:space="preserve">Количество часов, отводимых на освоение разделов учебного предмета адаптивная физическая культура </w:t>
      </w:r>
    </w:p>
    <w:p w:rsidR="000D0364" w:rsidRPr="009924A1" w:rsidRDefault="000D0364" w:rsidP="000D0364">
      <w:pPr>
        <w:autoSpaceDE w:val="0"/>
        <w:autoSpaceDN w:val="0"/>
        <w:adjustRightInd w:val="0"/>
        <w:spacing w:after="0"/>
        <w:jc w:val="right"/>
        <w:rPr>
          <w:rFonts w:ascii="Times New Roman" w:eastAsia="Calibri" w:hAnsi="Times New Roman" w:cs="Times New Roman"/>
          <w:i/>
          <w:sz w:val="24"/>
          <w:szCs w:val="24"/>
        </w:rPr>
      </w:pPr>
    </w:p>
    <w:tbl>
      <w:tblPr>
        <w:tblW w:w="10085" w:type="dxa"/>
        <w:tblInd w:w="-10" w:type="dxa"/>
        <w:tblLook w:val="00A0" w:firstRow="1" w:lastRow="0" w:firstColumn="1" w:lastColumn="0" w:noHBand="0" w:noVBand="0"/>
      </w:tblPr>
      <w:tblGrid>
        <w:gridCol w:w="7533"/>
        <w:gridCol w:w="2552"/>
      </w:tblGrid>
      <w:tr w:rsidR="000D0364" w:rsidRPr="009924A1" w:rsidTr="00ED69C7">
        <w:trPr>
          <w:trHeight w:val="8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ind w:left="152"/>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Раздел</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jc w:val="center"/>
              <w:rPr>
                <w:rFonts w:ascii="Times New Roman" w:eastAsia="Calibri" w:hAnsi="Times New Roman" w:cs="Times New Roman"/>
                <w:b/>
                <w:sz w:val="24"/>
                <w:szCs w:val="24"/>
              </w:rPr>
            </w:pPr>
            <w:r w:rsidRPr="009924A1">
              <w:rPr>
                <w:rFonts w:ascii="Times New Roman" w:eastAsia="Calibri" w:hAnsi="Times New Roman" w:cs="Times New Roman"/>
                <w:b/>
                <w:bCs/>
                <w:sz w:val="24"/>
                <w:szCs w:val="24"/>
              </w:rPr>
              <w:t>Кол-во</w:t>
            </w:r>
          </w:p>
          <w:p w:rsidR="000D0364" w:rsidRPr="009924A1" w:rsidRDefault="000D0364" w:rsidP="00ED69C7">
            <w:pPr>
              <w:spacing w:after="0"/>
              <w:jc w:val="center"/>
              <w:rPr>
                <w:rFonts w:ascii="Times New Roman" w:eastAsia="Calibri" w:hAnsi="Times New Roman" w:cs="Times New Roman"/>
                <w:b/>
                <w:sz w:val="24"/>
                <w:szCs w:val="24"/>
              </w:rPr>
            </w:pPr>
            <w:r w:rsidRPr="009924A1">
              <w:rPr>
                <w:rFonts w:ascii="Times New Roman" w:eastAsia="Calibri" w:hAnsi="Times New Roman" w:cs="Times New Roman"/>
                <w:b/>
                <w:bCs/>
                <w:sz w:val="24"/>
                <w:szCs w:val="24"/>
              </w:rPr>
              <w:t>часов</w:t>
            </w:r>
          </w:p>
        </w:tc>
      </w:tr>
      <w:tr w:rsidR="000D0364" w:rsidRPr="009924A1" w:rsidTr="00ED69C7">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ind w:left="152"/>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Физическая подготовка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jc w:val="center"/>
              <w:rPr>
                <w:rFonts w:ascii="Times New Roman" w:eastAsia="Calibri" w:hAnsi="Times New Roman" w:cs="Times New Roman"/>
                <w:sz w:val="24"/>
                <w:szCs w:val="24"/>
              </w:rPr>
            </w:pPr>
            <w:r w:rsidRPr="009924A1">
              <w:rPr>
                <w:rFonts w:ascii="Times New Roman" w:eastAsia="Calibri" w:hAnsi="Times New Roman" w:cs="Times New Roman"/>
                <w:sz w:val="24"/>
                <w:szCs w:val="24"/>
              </w:rPr>
              <w:t>32</w:t>
            </w:r>
          </w:p>
        </w:tc>
      </w:tr>
      <w:tr w:rsidR="000D0364" w:rsidRPr="009924A1" w:rsidTr="00ED69C7">
        <w:trPr>
          <w:trHeight w:val="309"/>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ind w:left="152"/>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Коррекционные подвижные игры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jc w:val="center"/>
              <w:rPr>
                <w:rFonts w:ascii="Times New Roman" w:eastAsia="Calibri" w:hAnsi="Times New Roman" w:cs="Times New Roman"/>
                <w:sz w:val="24"/>
                <w:szCs w:val="24"/>
              </w:rPr>
            </w:pPr>
            <w:r w:rsidRPr="009924A1">
              <w:rPr>
                <w:rFonts w:ascii="Times New Roman" w:eastAsia="Calibri" w:hAnsi="Times New Roman" w:cs="Times New Roman"/>
                <w:sz w:val="24"/>
                <w:szCs w:val="24"/>
              </w:rPr>
              <w:t>18</w:t>
            </w:r>
          </w:p>
        </w:tc>
      </w:tr>
      <w:tr w:rsidR="000D0364" w:rsidRPr="009924A1" w:rsidTr="00ED69C7">
        <w:trPr>
          <w:trHeight w:val="26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ind w:left="152"/>
              <w:jc w:val="both"/>
              <w:rPr>
                <w:rFonts w:ascii="Times New Roman" w:eastAsia="Calibri" w:hAnsi="Times New Roman" w:cs="Times New Roman"/>
                <w:sz w:val="24"/>
                <w:szCs w:val="24"/>
              </w:rPr>
            </w:pPr>
            <w:r w:rsidRPr="009924A1">
              <w:rPr>
                <w:rFonts w:ascii="Times New Roman" w:hAnsi="Times New Roman" w:cs="Times New Roman"/>
                <w:sz w:val="24"/>
                <w:szCs w:val="24"/>
              </w:rPr>
              <w:t>Оздоровительная и корригирующая гимнастика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jc w:val="center"/>
              <w:rPr>
                <w:rFonts w:ascii="Times New Roman" w:eastAsia="Calibri" w:hAnsi="Times New Roman" w:cs="Times New Roman"/>
                <w:sz w:val="24"/>
                <w:szCs w:val="24"/>
              </w:rPr>
            </w:pPr>
            <w:r w:rsidRPr="009924A1">
              <w:rPr>
                <w:rFonts w:ascii="Times New Roman" w:eastAsia="Calibri" w:hAnsi="Times New Roman" w:cs="Times New Roman"/>
                <w:sz w:val="24"/>
                <w:szCs w:val="24"/>
              </w:rPr>
              <w:t>16</w:t>
            </w:r>
          </w:p>
        </w:tc>
      </w:tr>
      <w:tr w:rsidR="000D0364" w:rsidRPr="009924A1" w:rsidTr="00ED69C7">
        <w:trPr>
          <w:trHeight w:val="280"/>
        </w:trPr>
        <w:tc>
          <w:tcPr>
            <w:tcW w:w="7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ind w:left="152"/>
              <w:jc w:val="both"/>
              <w:rPr>
                <w:rFonts w:ascii="Times New Roman" w:eastAsia="Calibri" w:hAnsi="Times New Roman" w:cs="Times New Roman"/>
                <w:sz w:val="24"/>
                <w:szCs w:val="24"/>
              </w:rPr>
            </w:pPr>
            <w:r w:rsidRPr="009924A1">
              <w:rPr>
                <w:rFonts w:ascii="Times New Roman" w:eastAsia="Calibri" w:hAnsi="Times New Roman" w:cs="Times New Roman"/>
                <w:b/>
                <w:bCs/>
                <w:sz w:val="24"/>
                <w:szCs w:val="24"/>
              </w:rPr>
              <w:t>Общее количество часов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D0364" w:rsidRPr="009924A1" w:rsidRDefault="000D0364" w:rsidP="00ED69C7">
            <w:pPr>
              <w:spacing w:after="0"/>
              <w:jc w:val="center"/>
              <w:rPr>
                <w:rFonts w:ascii="Times New Roman" w:eastAsia="Calibri" w:hAnsi="Times New Roman" w:cs="Times New Roman"/>
                <w:b/>
                <w:sz w:val="24"/>
                <w:szCs w:val="24"/>
              </w:rPr>
            </w:pPr>
            <w:r w:rsidRPr="009924A1">
              <w:rPr>
                <w:rFonts w:ascii="Times New Roman" w:eastAsia="Calibri" w:hAnsi="Times New Roman" w:cs="Times New Roman"/>
                <w:b/>
                <w:sz w:val="24"/>
                <w:szCs w:val="24"/>
              </w:rPr>
              <w:t>66</w:t>
            </w:r>
          </w:p>
        </w:tc>
      </w:tr>
    </w:tbl>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p>
    <w:p w:rsidR="000D0364" w:rsidRPr="009924A1" w:rsidRDefault="000D0364" w:rsidP="000D0364">
      <w:pPr>
        <w:jc w:val="both"/>
        <w:rPr>
          <w:rFonts w:ascii="Times New Roman" w:eastAsia="Calibri" w:hAnsi="Times New Roman" w:cs="Times New Roman"/>
          <w:b/>
          <w:i/>
          <w:sz w:val="24"/>
          <w:szCs w:val="24"/>
        </w:rPr>
      </w:pPr>
      <w:r w:rsidRPr="009924A1">
        <w:rPr>
          <w:rFonts w:ascii="Times New Roman" w:eastAsia="Calibri" w:hAnsi="Times New Roman" w:cs="Times New Roman"/>
          <w:b/>
          <w:i/>
          <w:sz w:val="24"/>
          <w:szCs w:val="24"/>
        </w:rPr>
        <w:t>Освоение разделов примерной рабочей программы в течение учебного года:</w:t>
      </w:r>
    </w:p>
    <w:tbl>
      <w:tblPr>
        <w:tblpPr w:leftFromText="180" w:rightFromText="180" w:vertAnchor="text" w:horzAnchor="margin" w:tblpY="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878"/>
        <w:gridCol w:w="1878"/>
        <w:gridCol w:w="1878"/>
        <w:gridCol w:w="1879"/>
      </w:tblGrid>
      <w:tr w:rsidR="000D0364" w:rsidRPr="009924A1" w:rsidTr="00ED69C7">
        <w:trPr>
          <w:trHeight w:val="1254"/>
        </w:trPr>
        <w:tc>
          <w:tcPr>
            <w:tcW w:w="2660" w:type="dxa"/>
            <w:tcBorders>
              <w:top w:val="single" w:sz="4" w:space="0" w:color="auto"/>
              <w:left w:val="single" w:sz="4" w:space="0" w:color="auto"/>
              <w:bottom w:val="single" w:sz="4" w:space="0" w:color="auto"/>
              <w:right w:val="single" w:sz="4" w:space="0" w:color="auto"/>
              <w:tl2br w:val="single" w:sz="4" w:space="0" w:color="auto"/>
            </w:tcBorders>
            <w:hideMark/>
          </w:tcPr>
          <w:p w:rsidR="000D0364" w:rsidRPr="009924A1" w:rsidRDefault="000D0364" w:rsidP="00ED69C7">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 xml:space="preserve">      Номер урока</w:t>
            </w:r>
          </w:p>
          <w:p w:rsidR="000D0364" w:rsidRPr="009924A1" w:rsidRDefault="000D0364" w:rsidP="00ED69C7">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Раздел</w:t>
            </w:r>
          </w:p>
        </w:tc>
        <w:tc>
          <w:tcPr>
            <w:tcW w:w="1878" w:type="dxa"/>
            <w:tcBorders>
              <w:top w:val="single" w:sz="4" w:space="0" w:color="auto"/>
              <w:left w:val="single" w:sz="4" w:space="0" w:color="auto"/>
              <w:bottom w:val="single" w:sz="4" w:space="0" w:color="auto"/>
              <w:right w:val="single" w:sz="4" w:space="0" w:color="auto"/>
            </w:tcBorders>
            <w:hideMark/>
          </w:tcPr>
          <w:p w:rsidR="000D0364" w:rsidRPr="009924A1" w:rsidRDefault="000D0364" w:rsidP="00ED69C7">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1-16</w:t>
            </w:r>
          </w:p>
        </w:tc>
        <w:tc>
          <w:tcPr>
            <w:tcW w:w="1878" w:type="dxa"/>
            <w:tcBorders>
              <w:top w:val="single" w:sz="4" w:space="0" w:color="auto"/>
              <w:left w:val="single" w:sz="4" w:space="0" w:color="auto"/>
              <w:bottom w:val="single" w:sz="4" w:space="0" w:color="auto"/>
              <w:right w:val="single" w:sz="4" w:space="0" w:color="auto"/>
            </w:tcBorders>
            <w:hideMark/>
          </w:tcPr>
          <w:p w:rsidR="000D0364" w:rsidRPr="009924A1" w:rsidRDefault="000D0364" w:rsidP="00ED69C7">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17-32</w:t>
            </w:r>
          </w:p>
        </w:tc>
        <w:tc>
          <w:tcPr>
            <w:tcW w:w="1878" w:type="dxa"/>
            <w:tcBorders>
              <w:top w:val="single" w:sz="4" w:space="0" w:color="auto"/>
              <w:left w:val="single" w:sz="4" w:space="0" w:color="auto"/>
              <w:bottom w:val="single" w:sz="4" w:space="0" w:color="auto"/>
              <w:right w:val="single" w:sz="4" w:space="0" w:color="auto"/>
            </w:tcBorders>
            <w:hideMark/>
          </w:tcPr>
          <w:p w:rsidR="000D0364" w:rsidRPr="009924A1" w:rsidRDefault="000D0364" w:rsidP="00ED69C7">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33-50</w:t>
            </w:r>
          </w:p>
        </w:tc>
        <w:tc>
          <w:tcPr>
            <w:tcW w:w="1879" w:type="dxa"/>
            <w:tcBorders>
              <w:top w:val="single" w:sz="4" w:space="0" w:color="auto"/>
              <w:left w:val="single" w:sz="4" w:space="0" w:color="auto"/>
              <w:bottom w:val="single" w:sz="4" w:space="0" w:color="auto"/>
              <w:right w:val="single" w:sz="4" w:space="0" w:color="auto"/>
            </w:tcBorders>
            <w:hideMark/>
          </w:tcPr>
          <w:p w:rsidR="000D0364" w:rsidRPr="009924A1" w:rsidRDefault="000D0364" w:rsidP="00ED69C7">
            <w:pPr>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51-66</w:t>
            </w:r>
          </w:p>
        </w:tc>
      </w:tr>
      <w:tr w:rsidR="000D0364" w:rsidRPr="009924A1" w:rsidTr="00ED69C7">
        <w:tc>
          <w:tcPr>
            <w:tcW w:w="2660" w:type="dxa"/>
            <w:tcBorders>
              <w:top w:val="single" w:sz="4" w:space="0" w:color="auto"/>
              <w:left w:val="single" w:sz="4" w:space="0" w:color="auto"/>
              <w:bottom w:val="single" w:sz="4" w:space="0" w:color="auto"/>
              <w:right w:val="single" w:sz="4" w:space="0" w:color="auto"/>
            </w:tcBorders>
            <w:hideMark/>
          </w:tcPr>
          <w:p w:rsidR="000D0364" w:rsidRPr="009924A1" w:rsidRDefault="000D0364" w:rsidP="00ED69C7">
            <w:pPr>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Физическая подготовка</w:t>
            </w:r>
          </w:p>
        </w:tc>
        <w:tc>
          <w:tcPr>
            <w:tcW w:w="1878" w:type="dxa"/>
            <w:tcBorders>
              <w:top w:val="single" w:sz="4" w:space="0" w:color="auto"/>
              <w:left w:val="single" w:sz="4" w:space="0" w:color="auto"/>
              <w:bottom w:val="single" w:sz="4" w:space="0" w:color="auto"/>
              <w:right w:val="single" w:sz="4" w:space="0" w:color="auto"/>
            </w:tcBorders>
            <w:shd w:val="clear" w:color="auto" w:fill="808080"/>
          </w:tcPr>
          <w:p w:rsidR="000D0364" w:rsidRPr="009924A1" w:rsidRDefault="000D0364" w:rsidP="00ED69C7">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tcPr>
          <w:p w:rsidR="000D0364" w:rsidRPr="009924A1" w:rsidRDefault="000D0364" w:rsidP="00ED69C7">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tcPr>
          <w:p w:rsidR="000D0364" w:rsidRPr="009924A1" w:rsidRDefault="000D0364" w:rsidP="00ED69C7">
            <w:pPr>
              <w:jc w:val="both"/>
              <w:rPr>
                <w:rFonts w:ascii="Times New Roman" w:eastAsia="Calibri"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808080"/>
          </w:tcPr>
          <w:p w:rsidR="000D0364" w:rsidRPr="009924A1" w:rsidRDefault="000D0364" w:rsidP="00ED69C7">
            <w:pPr>
              <w:jc w:val="both"/>
              <w:rPr>
                <w:rFonts w:ascii="Times New Roman" w:eastAsia="Calibri" w:hAnsi="Times New Roman" w:cs="Times New Roman"/>
                <w:b/>
                <w:sz w:val="24"/>
                <w:szCs w:val="24"/>
              </w:rPr>
            </w:pPr>
          </w:p>
        </w:tc>
      </w:tr>
      <w:tr w:rsidR="000D0364" w:rsidRPr="009924A1" w:rsidTr="00ED69C7">
        <w:tc>
          <w:tcPr>
            <w:tcW w:w="2660" w:type="dxa"/>
            <w:tcBorders>
              <w:top w:val="single" w:sz="4" w:space="0" w:color="auto"/>
              <w:left w:val="single" w:sz="4" w:space="0" w:color="auto"/>
              <w:bottom w:val="single" w:sz="4" w:space="0" w:color="auto"/>
              <w:right w:val="single" w:sz="4" w:space="0" w:color="auto"/>
            </w:tcBorders>
            <w:hideMark/>
          </w:tcPr>
          <w:p w:rsidR="000D0364" w:rsidRPr="009924A1" w:rsidRDefault="000D0364" w:rsidP="00ED69C7">
            <w:pPr>
              <w:jc w:val="both"/>
              <w:rPr>
                <w:rFonts w:ascii="Times New Roman" w:eastAsia="Calibri" w:hAnsi="Times New Roman" w:cs="Times New Roman"/>
                <w:sz w:val="24"/>
                <w:szCs w:val="24"/>
              </w:rPr>
            </w:pPr>
            <w:r w:rsidRPr="009924A1">
              <w:rPr>
                <w:rFonts w:ascii="Times New Roman" w:hAnsi="Times New Roman" w:cs="Times New Roman"/>
                <w:sz w:val="24"/>
                <w:szCs w:val="24"/>
              </w:rPr>
              <w:t>Оздоровительная и корригирующая гимнастика</w:t>
            </w:r>
          </w:p>
        </w:tc>
        <w:tc>
          <w:tcPr>
            <w:tcW w:w="1878" w:type="dxa"/>
            <w:tcBorders>
              <w:top w:val="single" w:sz="4" w:space="0" w:color="auto"/>
              <w:left w:val="single" w:sz="4" w:space="0" w:color="auto"/>
              <w:bottom w:val="single" w:sz="4" w:space="0" w:color="auto"/>
              <w:right w:val="single" w:sz="4" w:space="0" w:color="auto"/>
            </w:tcBorders>
          </w:tcPr>
          <w:p w:rsidR="000D0364" w:rsidRPr="009924A1" w:rsidRDefault="000D0364" w:rsidP="00ED69C7">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shd w:val="clear" w:color="auto" w:fill="808080"/>
          </w:tcPr>
          <w:p w:rsidR="000D0364" w:rsidRPr="009924A1" w:rsidRDefault="000D0364" w:rsidP="00ED69C7">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tcPr>
          <w:p w:rsidR="000D0364" w:rsidRPr="009924A1" w:rsidRDefault="000D0364" w:rsidP="00ED69C7">
            <w:pPr>
              <w:jc w:val="both"/>
              <w:rPr>
                <w:rFonts w:ascii="Times New Roman" w:eastAsia="Calibri"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0D0364" w:rsidRPr="009924A1" w:rsidRDefault="000D0364" w:rsidP="00ED69C7">
            <w:pPr>
              <w:jc w:val="both"/>
              <w:rPr>
                <w:rFonts w:ascii="Times New Roman" w:eastAsia="Calibri" w:hAnsi="Times New Roman" w:cs="Times New Roman"/>
                <w:b/>
                <w:sz w:val="24"/>
                <w:szCs w:val="24"/>
              </w:rPr>
            </w:pPr>
          </w:p>
        </w:tc>
      </w:tr>
      <w:tr w:rsidR="000D0364" w:rsidRPr="009924A1" w:rsidTr="00ED69C7">
        <w:trPr>
          <w:trHeight w:val="684"/>
        </w:trPr>
        <w:tc>
          <w:tcPr>
            <w:tcW w:w="2660" w:type="dxa"/>
            <w:tcBorders>
              <w:top w:val="single" w:sz="4" w:space="0" w:color="auto"/>
              <w:left w:val="single" w:sz="4" w:space="0" w:color="auto"/>
              <w:bottom w:val="single" w:sz="4" w:space="0" w:color="auto"/>
              <w:right w:val="single" w:sz="4" w:space="0" w:color="auto"/>
            </w:tcBorders>
            <w:hideMark/>
          </w:tcPr>
          <w:p w:rsidR="000D0364" w:rsidRPr="009924A1" w:rsidRDefault="000D0364" w:rsidP="00ED69C7">
            <w:pPr>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Коррекционные подвижные игры</w:t>
            </w:r>
          </w:p>
        </w:tc>
        <w:tc>
          <w:tcPr>
            <w:tcW w:w="1878" w:type="dxa"/>
            <w:tcBorders>
              <w:top w:val="single" w:sz="4" w:space="0" w:color="auto"/>
              <w:left w:val="single" w:sz="4" w:space="0" w:color="auto"/>
              <w:bottom w:val="single" w:sz="4" w:space="0" w:color="auto"/>
              <w:right w:val="single" w:sz="4" w:space="0" w:color="auto"/>
            </w:tcBorders>
          </w:tcPr>
          <w:p w:rsidR="000D0364" w:rsidRPr="009924A1" w:rsidRDefault="000D0364" w:rsidP="00ED69C7">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tcPr>
          <w:p w:rsidR="000D0364" w:rsidRPr="009924A1" w:rsidRDefault="000D0364" w:rsidP="00ED69C7">
            <w:pPr>
              <w:jc w:val="both"/>
              <w:rPr>
                <w:rFonts w:ascii="Times New Roman" w:eastAsia="Calibri" w:hAnsi="Times New Roman" w:cs="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shd w:val="clear" w:color="auto" w:fill="808080"/>
          </w:tcPr>
          <w:p w:rsidR="000D0364" w:rsidRPr="009924A1" w:rsidRDefault="000D0364" w:rsidP="00ED69C7">
            <w:pPr>
              <w:jc w:val="both"/>
              <w:rPr>
                <w:rFonts w:ascii="Times New Roman" w:eastAsia="Calibri"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0D0364" w:rsidRPr="009924A1" w:rsidRDefault="000D0364" w:rsidP="00ED69C7">
            <w:pPr>
              <w:jc w:val="both"/>
              <w:rPr>
                <w:rFonts w:ascii="Times New Roman" w:eastAsia="Calibri" w:hAnsi="Times New Roman" w:cs="Times New Roman"/>
                <w:b/>
                <w:sz w:val="24"/>
                <w:szCs w:val="24"/>
              </w:rPr>
            </w:pPr>
          </w:p>
        </w:tc>
      </w:tr>
    </w:tbl>
    <w:p w:rsidR="000D0364" w:rsidRPr="009924A1"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Default="000D0364" w:rsidP="000D0364">
      <w:pPr>
        <w:spacing w:after="0"/>
        <w:jc w:val="both"/>
        <w:rPr>
          <w:rFonts w:ascii="Times New Roman" w:eastAsia="Calibri" w:hAnsi="Times New Roman" w:cs="Times New Roman"/>
          <w:bCs/>
          <w:sz w:val="24"/>
          <w:szCs w:val="24"/>
        </w:rPr>
      </w:pPr>
    </w:p>
    <w:p w:rsidR="000D0364" w:rsidRPr="009924A1" w:rsidRDefault="000D0364" w:rsidP="000D0364">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bCs/>
          <w:sz w:val="24"/>
          <w:szCs w:val="24"/>
        </w:rPr>
        <w:lastRenderedPageBreak/>
        <w:t xml:space="preserve">Основное содержание этих разделов построено с учетом закономерностей формирования двигательных умений у детей с  нарушениями развития: </w:t>
      </w:r>
    </w:p>
    <w:p w:rsidR="000D0364" w:rsidRPr="009924A1" w:rsidRDefault="000D0364" w:rsidP="000D0364">
      <w:pPr>
        <w:spacing w:after="0"/>
        <w:ind w:firstLine="708"/>
        <w:jc w:val="both"/>
        <w:rPr>
          <w:rFonts w:ascii="Times New Roman" w:eastAsia="Calibri" w:hAnsi="Times New Roman" w:cs="Times New Roman"/>
          <w:b/>
          <w:sz w:val="24"/>
          <w:szCs w:val="24"/>
        </w:rPr>
      </w:pPr>
      <w:r w:rsidRPr="009924A1">
        <w:rPr>
          <w:rFonts w:ascii="Times New Roman" w:eastAsia="Calibri" w:hAnsi="Times New Roman" w:cs="Times New Roman"/>
          <w:bCs/>
          <w:sz w:val="24"/>
          <w:szCs w:val="24"/>
        </w:rPr>
        <w:t xml:space="preserve">первый этап – </w:t>
      </w:r>
      <w:r w:rsidRPr="009924A1">
        <w:rPr>
          <w:rFonts w:ascii="Times New Roman" w:eastAsia="Calibri" w:hAnsi="Times New Roman" w:cs="Times New Roman"/>
          <w:bCs/>
          <w:i/>
          <w:sz w:val="24"/>
          <w:szCs w:val="24"/>
        </w:rPr>
        <w:t>ознакомление</w:t>
      </w:r>
      <w:r w:rsidRPr="009924A1">
        <w:rPr>
          <w:rFonts w:ascii="Times New Roman" w:eastAsia="Calibri" w:hAnsi="Times New Roman" w:cs="Times New Roman"/>
          <w:bCs/>
          <w:sz w:val="24"/>
          <w:szCs w:val="24"/>
        </w:rPr>
        <w:t xml:space="preserve"> с двигательным действием на этом этапе используются </w:t>
      </w:r>
      <w:r w:rsidRPr="009924A1">
        <w:rPr>
          <w:rFonts w:ascii="Times New Roman" w:eastAsia="Calibri" w:hAnsi="Times New Roman" w:cs="Times New Roman"/>
          <w:sz w:val="24"/>
          <w:szCs w:val="24"/>
        </w:rPr>
        <w:t xml:space="preserve">словесные методы (рассказ, описание, объяснение, </w:t>
      </w:r>
      <w:proofErr w:type="gramStart"/>
      <w:r w:rsidRPr="009924A1">
        <w:rPr>
          <w:rFonts w:ascii="Times New Roman" w:eastAsia="Calibri" w:hAnsi="Times New Roman" w:cs="Times New Roman"/>
          <w:sz w:val="24"/>
          <w:szCs w:val="24"/>
        </w:rPr>
        <w:t>разбор)  и</w:t>
      </w:r>
      <w:proofErr w:type="gramEnd"/>
      <w:r w:rsidRPr="009924A1">
        <w:rPr>
          <w:rFonts w:ascii="Times New Roman" w:eastAsia="Calibri" w:hAnsi="Times New Roman" w:cs="Times New Roman"/>
          <w:sz w:val="24"/>
          <w:szCs w:val="24"/>
        </w:rPr>
        <w:t xml:space="preserve"> наглядные методы (непосредственный, опосредованный, замедленный показ). </w:t>
      </w:r>
    </w:p>
    <w:p w:rsidR="000D0364" w:rsidRPr="009924A1" w:rsidRDefault="000D0364" w:rsidP="000D0364">
      <w:pPr>
        <w:spacing w:after="0"/>
        <w:ind w:firstLine="708"/>
        <w:jc w:val="both"/>
        <w:rPr>
          <w:rFonts w:ascii="Times New Roman" w:eastAsia="Calibri" w:hAnsi="Times New Roman" w:cs="Times New Roman"/>
          <w:b/>
          <w:sz w:val="24"/>
          <w:szCs w:val="24"/>
        </w:rPr>
      </w:pPr>
      <w:r w:rsidRPr="009924A1">
        <w:rPr>
          <w:rFonts w:ascii="Times New Roman" w:eastAsia="Calibri" w:hAnsi="Times New Roman" w:cs="Times New Roman"/>
          <w:bCs/>
          <w:sz w:val="24"/>
          <w:szCs w:val="24"/>
        </w:rPr>
        <w:t xml:space="preserve">второй этап – </w:t>
      </w:r>
      <w:r w:rsidRPr="009924A1">
        <w:rPr>
          <w:rFonts w:ascii="Times New Roman" w:eastAsia="Calibri" w:hAnsi="Times New Roman" w:cs="Times New Roman"/>
          <w:bCs/>
          <w:i/>
          <w:sz w:val="24"/>
          <w:szCs w:val="24"/>
        </w:rPr>
        <w:t>начальное разучивание</w:t>
      </w:r>
      <w:r w:rsidRPr="009924A1">
        <w:rPr>
          <w:rFonts w:ascii="Times New Roman" w:eastAsia="Calibri" w:hAnsi="Times New Roman" w:cs="Times New Roman"/>
          <w:sz w:val="24"/>
          <w:szCs w:val="24"/>
        </w:rPr>
        <w:t xml:space="preserve"> используется метод упражнения, контактный метод обучения в сочетании со словесным, метод физического сопровождения и т.д. </w:t>
      </w:r>
    </w:p>
    <w:p w:rsidR="000D0364" w:rsidRPr="009924A1" w:rsidRDefault="000D0364" w:rsidP="000D0364">
      <w:pPr>
        <w:tabs>
          <w:tab w:val="num" w:pos="0"/>
        </w:tabs>
        <w:spacing w:after="0"/>
        <w:jc w:val="both"/>
        <w:rPr>
          <w:rFonts w:ascii="Times New Roman" w:eastAsia="Calibri" w:hAnsi="Times New Roman" w:cs="Times New Roman"/>
          <w:b/>
          <w:sz w:val="24"/>
          <w:szCs w:val="24"/>
        </w:rPr>
      </w:pPr>
      <w:r w:rsidRPr="009924A1">
        <w:rPr>
          <w:rFonts w:ascii="Times New Roman" w:eastAsia="Calibri" w:hAnsi="Times New Roman" w:cs="Times New Roman"/>
          <w:bCs/>
          <w:sz w:val="24"/>
          <w:szCs w:val="24"/>
        </w:rPr>
        <w:tab/>
        <w:t xml:space="preserve">третий этап – </w:t>
      </w:r>
      <w:r w:rsidRPr="009924A1">
        <w:rPr>
          <w:rFonts w:ascii="Times New Roman" w:eastAsia="Calibri" w:hAnsi="Times New Roman" w:cs="Times New Roman"/>
          <w:bCs/>
          <w:i/>
          <w:sz w:val="24"/>
          <w:szCs w:val="24"/>
        </w:rPr>
        <w:t>углубленное разучивание</w:t>
      </w:r>
      <w:r w:rsidRPr="009924A1">
        <w:rPr>
          <w:rFonts w:ascii="Times New Roman" w:eastAsia="Calibri" w:hAnsi="Times New Roman" w:cs="Times New Roman"/>
          <w:sz w:val="24"/>
          <w:szCs w:val="24"/>
        </w:rPr>
        <w:t xml:space="preserve"> применяются словесные, наглядные методы и их сочетание, вспомогательные методы (направляющая помощь педагога по ходу выполнения движения, фиксация положения тела, принудительное ограничение движения) и т.п.</w:t>
      </w:r>
    </w:p>
    <w:p w:rsidR="000D0364" w:rsidRPr="009924A1" w:rsidRDefault="000D0364" w:rsidP="000D0364">
      <w:pPr>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bCs/>
          <w:sz w:val="24"/>
          <w:szCs w:val="24"/>
        </w:rPr>
        <w:t xml:space="preserve">четвертый этап – </w:t>
      </w:r>
      <w:r w:rsidRPr="009924A1">
        <w:rPr>
          <w:rFonts w:ascii="Times New Roman" w:eastAsia="Calibri" w:hAnsi="Times New Roman" w:cs="Times New Roman"/>
          <w:bCs/>
          <w:i/>
          <w:sz w:val="24"/>
          <w:szCs w:val="24"/>
        </w:rPr>
        <w:t>повторение</w:t>
      </w:r>
      <w:r w:rsidRPr="009924A1">
        <w:rPr>
          <w:rFonts w:ascii="Times New Roman" w:eastAsia="Calibri" w:hAnsi="Times New Roman" w:cs="Times New Roman"/>
          <w:sz w:val="24"/>
          <w:szCs w:val="24"/>
        </w:rPr>
        <w:t xml:space="preserve"> используются словесный метод (задание, указание и др.), целостный метод с отработкой отдельных частей по ходу выполнения упражнения, игровой.</w:t>
      </w:r>
    </w:p>
    <w:p w:rsidR="000D0364" w:rsidRPr="009924A1" w:rsidRDefault="000D0364" w:rsidP="000D0364">
      <w:pPr>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пятый этап – </w:t>
      </w:r>
      <w:r w:rsidRPr="009924A1">
        <w:rPr>
          <w:rFonts w:ascii="Times New Roman" w:eastAsia="Calibri" w:hAnsi="Times New Roman" w:cs="Times New Roman"/>
          <w:i/>
          <w:sz w:val="24"/>
          <w:szCs w:val="24"/>
        </w:rPr>
        <w:t>закрепление</w:t>
      </w:r>
      <w:r w:rsidRPr="009924A1">
        <w:rPr>
          <w:rFonts w:ascii="Times New Roman" w:eastAsia="Calibri" w:hAnsi="Times New Roman" w:cs="Times New Roman"/>
          <w:sz w:val="24"/>
          <w:szCs w:val="24"/>
        </w:rPr>
        <w:t xml:space="preserve"> используются игровой метод, целостный и т.д.</w:t>
      </w:r>
    </w:p>
    <w:p w:rsidR="000D0364" w:rsidRPr="009924A1" w:rsidRDefault="000D0364" w:rsidP="000D0364">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sz w:val="24"/>
          <w:szCs w:val="24"/>
        </w:rPr>
        <w:t xml:space="preserve">Количество этапов освоения движения может быть увеличено до семи (Л.Н. </w:t>
      </w:r>
      <w:proofErr w:type="spellStart"/>
      <w:r w:rsidRPr="009924A1">
        <w:rPr>
          <w:rFonts w:ascii="Times New Roman" w:eastAsia="Calibri" w:hAnsi="Times New Roman" w:cs="Times New Roman"/>
          <w:sz w:val="24"/>
          <w:szCs w:val="24"/>
        </w:rPr>
        <w:t>Ростомашвили</w:t>
      </w:r>
      <w:proofErr w:type="spellEnd"/>
      <w:r w:rsidRPr="009924A1">
        <w:rPr>
          <w:rFonts w:ascii="Times New Roman" w:eastAsia="Calibri" w:hAnsi="Times New Roman" w:cs="Times New Roman"/>
          <w:sz w:val="24"/>
          <w:szCs w:val="24"/>
        </w:rPr>
        <w:t>, 2015). Продолжительность каждого из этапов индивидуально корректируется. Н</w:t>
      </w:r>
      <w:r w:rsidRPr="009924A1">
        <w:rPr>
          <w:rFonts w:ascii="Times New Roman" w:eastAsia="Calibri" w:hAnsi="Times New Roman" w:cs="Times New Roman"/>
          <w:bCs/>
          <w:sz w:val="24"/>
          <w:szCs w:val="24"/>
        </w:rPr>
        <w:t xml:space="preserve">а первом уроке при освоении каждого из разделов происходит ознакомление с новым движением и его начальное разучивание. На втором уроке углубленное разучивание и повторение.  Поэтому, содержание каждого урока повторяется дважды. Два последних урока раздела отведены на закрепление основного содержания раздела в игровой форме.  </w:t>
      </w:r>
    </w:p>
    <w:p w:rsidR="000D0364" w:rsidRPr="009924A1" w:rsidRDefault="000D0364" w:rsidP="000D0364">
      <w:pPr>
        <w:spacing w:after="0"/>
        <w:jc w:val="both"/>
        <w:rPr>
          <w:rFonts w:ascii="Times New Roman" w:eastAsia="Calibri" w:hAnsi="Times New Roman" w:cs="Times New Roman"/>
          <w:sz w:val="24"/>
          <w:szCs w:val="24"/>
        </w:rPr>
      </w:pPr>
      <w:r w:rsidRPr="009924A1">
        <w:rPr>
          <w:rFonts w:ascii="Times New Roman" w:eastAsia="Calibri" w:hAnsi="Times New Roman" w:cs="Times New Roman"/>
          <w:bCs/>
          <w:sz w:val="24"/>
          <w:szCs w:val="24"/>
        </w:rPr>
        <w:t xml:space="preserve">     Освоение раздела «Физическая подготовка»  предполагает освоение наибольшего спектра движений, в первом классе это такие основные движения </w:t>
      </w:r>
      <w:proofErr w:type="spellStart"/>
      <w:r w:rsidRPr="009924A1">
        <w:rPr>
          <w:rFonts w:ascii="Times New Roman" w:eastAsia="Calibri" w:hAnsi="Times New Roman" w:cs="Times New Roman"/>
          <w:bCs/>
          <w:sz w:val="24"/>
          <w:szCs w:val="24"/>
        </w:rPr>
        <w:t>как:</w:t>
      </w:r>
      <w:r w:rsidRPr="009924A1">
        <w:rPr>
          <w:rFonts w:ascii="Times New Roman" w:eastAsia="Calibri" w:hAnsi="Times New Roman" w:cs="Times New Roman"/>
          <w:iCs/>
          <w:sz w:val="24"/>
          <w:szCs w:val="24"/>
        </w:rPr>
        <w:t>построения</w:t>
      </w:r>
      <w:proofErr w:type="spellEnd"/>
      <w:r w:rsidRPr="009924A1">
        <w:rPr>
          <w:rFonts w:ascii="Times New Roman" w:eastAsia="Calibri" w:hAnsi="Times New Roman" w:cs="Times New Roman"/>
          <w:iCs/>
          <w:sz w:val="24"/>
          <w:szCs w:val="24"/>
        </w:rPr>
        <w:t xml:space="preserve"> и перестроения, общеразвивающие и корригирующие упражнения, ходьба и бег, ползание, </w:t>
      </w:r>
      <w:proofErr w:type="spellStart"/>
      <w:r w:rsidRPr="009924A1">
        <w:rPr>
          <w:rFonts w:ascii="Times New Roman" w:eastAsia="Calibri" w:hAnsi="Times New Roman" w:cs="Times New Roman"/>
          <w:iCs/>
          <w:sz w:val="24"/>
          <w:szCs w:val="24"/>
        </w:rPr>
        <w:t>подлезание</w:t>
      </w:r>
      <w:proofErr w:type="spellEnd"/>
      <w:r w:rsidRPr="009924A1">
        <w:rPr>
          <w:rFonts w:ascii="Times New Roman" w:eastAsia="Calibri" w:hAnsi="Times New Roman" w:cs="Times New Roman"/>
          <w:iCs/>
          <w:sz w:val="24"/>
          <w:szCs w:val="24"/>
        </w:rPr>
        <w:t xml:space="preserve">, передача предметов, прокатывание </w:t>
      </w:r>
      <w:proofErr w:type="spellStart"/>
      <w:r w:rsidRPr="009924A1">
        <w:rPr>
          <w:rFonts w:ascii="Times New Roman" w:eastAsia="Calibri" w:hAnsi="Times New Roman" w:cs="Times New Roman"/>
          <w:iCs/>
          <w:sz w:val="24"/>
          <w:szCs w:val="24"/>
        </w:rPr>
        <w:t>мяча.</w:t>
      </w:r>
      <w:r w:rsidRPr="009924A1">
        <w:rPr>
          <w:rFonts w:ascii="Times New Roman" w:eastAsia="Calibri" w:hAnsi="Times New Roman" w:cs="Times New Roman"/>
          <w:bCs/>
          <w:sz w:val="24"/>
          <w:szCs w:val="24"/>
        </w:rPr>
        <w:t>Занятия</w:t>
      </w:r>
      <w:proofErr w:type="spellEnd"/>
      <w:r w:rsidRPr="009924A1">
        <w:rPr>
          <w:rFonts w:ascii="Times New Roman" w:eastAsia="Calibri" w:hAnsi="Times New Roman" w:cs="Times New Roman"/>
          <w:bCs/>
          <w:sz w:val="24"/>
          <w:szCs w:val="24"/>
        </w:rPr>
        <w:t xml:space="preserve">  по этому разделу проводятся не только в спортивном зале, но, и на открытой спортивной площадке, что обеспечивает решение задач по расширению </w:t>
      </w:r>
      <w:r w:rsidRPr="009924A1">
        <w:rPr>
          <w:rFonts w:ascii="Times New Roman" w:eastAsia="Calibri" w:hAnsi="Times New Roman" w:cs="Times New Roman"/>
          <w:sz w:val="24"/>
          <w:szCs w:val="24"/>
        </w:rPr>
        <w:t xml:space="preserve">образовательного пространства за пределами образовательного учреждения. </w:t>
      </w:r>
    </w:p>
    <w:p w:rsidR="000D0364" w:rsidRPr="009924A1" w:rsidRDefault="000D0364" w:rsidP="000D0364">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bCs/>
          <w:sz w:val="24"/>
          <w:szCs w:val="24"/>
        </w:rPr>
        <w:t xml:space="preserve">     Содержание раздела</w:t>
      </w:r>
      <w:r w:rsidRPr="009924A1">
        <w:rPr>
          <w:rFonts w:ascii="Times New Roman" w:hAnsi="Times New Roman" w:cs="Times New Roman"/>
          <w:sz w:val="24"/>
          <w:szCs w:val="24"/>
        </w:rPr>
        <w:t xml:space="preserve"> «Оздоровительная и корригирующая гимнастика» направлено на коррекцию общего физического развития учащихся и служит пропедевтикой подготовки детей к изучению раздела </w:t>
      </w:r>
      <w:r w:rsidRPr="009924A1">
        <w:rPr>
          <w:rFonts w:ascii="Times New Roman" w:eastAsia="Calibri" w:hAnsi="Times New Roman" w:cs="Times New Roman"/>
          <w:bCs/>
          <w:sz w:val="24"/>
          <w:szCs w:val="24"/>
        </w:rPr>
        <w:t xml:space="preserve">«Коррекционные подвижные игры». </w:t>
      </w:r>
    </w:p>
    <w:p w:rsidR="000D0364" w:rsidRPr="009924A1" w:rsidRDefault="000D0364" w:rsidP="000D0364">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bCs/>
          <w:sz w:val="24"/>
          <w:szCs w:val="24"/>
        </w:rPr>
        <w:t xml:space="preserve">     Содержание раздела «Коррекционные подвижные игры» и построено с учетом скорости освоения учащимися правил игры (одна подвижная игра осваивается два урока), а также сочетания подвижных и коррекционных игр. В разделе используются следующие виды коррекционных игр:</w:t>
      </w:r>
    </w:p>
    <w:p w:rsidR="000D0364" w:rsidRPr="009924A1" w:rsidRDefault="000D0364" w:rsidP="000D0364">
      <w:p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w:t>
      </w:r>
      <w:r w:rsidRPr="009924A1">
        <w:rPr>
          <w:rFonts w:ascii="Times New Roman" w:eastAsia="Calibri" w:hAnsi="Times New Roman" w:cs="Times New Roman"/>
          <w:sz w:val="24"/>
          <w:szCs w:val="24"/>
          <w:shd w:val="clear" w:color="auto" w:fill="FFFFFF"/>
        </w:rPr>
        <w:t>формирование способности вести совместные действия с партнером;</w:t>
      </w:r>
    </w:p>
    <w:p w:rsidR="000D0364" w:rsidRPr="009924A1" w:rsidRDefault="000D0364" w:rsidP="000D0364">
      <w:p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развитие тактильной чувствительности;</w:t>
      </w:r>
    </w:p>
    <w:p w:rsidR="000D0364" w:rsidRPr="009924A1" w:rsidRDefault="000D0364" w:rsidP="000D0364">
      <w:pPr>
        <w:spacing w:after="0"/>
        <w:jc w:val="both"/>
        <w:rPr>
          <w:rFonts w:ascii="Times New Roman" w:eastAsia="Calibri" w:hAnsi="Times New Roman" w:cs="Times New Roman"/>
          <w:sz w:val="24"/>
          <w:szCs w:val="24"/>
          <w:shd w:val="clear" w:color="auto" w:fill="FFFFFF"/>
        </w:rPr>
      </w:pPr>
      <w:r w:rsidRPr="009924A1">
        <w:rPr>
          <w:rFonts w:ascii="Times New Roman" w:eastAsia="Calibri" w:hAnsi="Times New Roman" w:cs="Times New Roman"/>
          <w:sz w:val="24"/>
          <w:szCs w:val="24"/>
        </w:rPr>
        <w:t xml:space="preserve">- </w:t>
      </w:r>
      <w:r w:rsidRPr="009924A1">
        <w:rPr>
          <w:rFonts w:ascii="Times New Roman" w:eastAsia="Calibri" w:hAnsi="Times New Roman" w:cs="Times New Roman"/>
          <w:sz w:val="24"/>
          <w:szCs w:val="24"/>
          <w:shd w:val="clear" w:color="auto" w:fill="FFFFFF"/>
        </w:rPr>
        <w:t>активизация психических процессов: восприятия, внимания, памяти;</w:t>
      </w:r>
    </w:p>
    <w:p w:rsidR="000D0364" w:rsidRPr="009924A1" w:rsidRDefault="000D0364" w:rsidP="000D0364">
      <w:pPr>
        <w:spacing w:after="0"/>
        <w:jc w:val="both"/>
        <w:rPr>
          <w:rFonts w:ascii="Times New Roman" w:eastAsia="Calibri" w:hAnsi="Times New Roman" w:cs="Times New Roman"/>
          <w:bCs/>
          <w:sz w:val="24"/>
          <w:szCs w:val="24"/>
        </w:rPr>
      </w:pPr>
      <w:r w:rsidRPr="009924A1">
        <w:rPr>
          <w:rFonts w:ascii="Times New Roman" w:eastAsia="Calibri" w:hAnsi="Times New Roman" w:cs="Times New Roman"/>
          <w:sz w:val="24"/>
          <w:szCs w:val="24"/>
          <w:shd w:val="clear" w:color="auto" w:fill="FFFFFF"/>
        </w:rPr>
        <w:t xml:space="preserve">- </w:t>
      </w:r>
      <w:r w:rsidRPr="009924A1">
        <w:rPr>
          <w:rFonts w:ascii="Times New Roman" w:eastAsia="Calibri" w:hAnsi="Times New Roman" w:cs="Times New Roman"/>
          <w:sz w:val="24"/>
          <w:szCs w:val="24"/>
        </w:rPr>
        <w:t>развитие речевой деятельности, способности к звукоподражанию.</w:t>
      </w:r>
    </w:p>
    <w:p w:rsidR="000D0364" w:rsidRPr="009924A1" w:rsidRDefault="000D0364" w:rsidP="000D0364">
      <w:pPr>
        <w:spacing w:after="0"/>
        <w:ind w:firstLine="708"/>
        <w:jc w:val="both"/>
        <w:rPr>
          <w:rFonts w:ascii="Times New Roman" w:eastAsia="Calibri" w:hAnsi="Times New Roman" w:cs="Times New Roman"/>
          <w:bCs/>
          <w:sz w:val="24"/>
          <w:szCs w:val="24"/>
        </w:rPr>
      </w:pPr>
      <w:r w:rsidRPr="009924A1">
        <w:rPr>
          <w:rFonts w:ascii="Times New Roman" w:eastAsia="Calibri" w:hAnsi="Times New Roman" w:cs="Times New Roman"/>
          <w:bCs/>
          <w:sz w:val="24"/>
          <w:szCs w:val="24"/>
        </w:rPr>
        <w:lastRenderedPageBreak/>
        <w:t xml:space="preserve">Освоение одного комплекса общеразвивающих и корригирующих упражнений происходит в течение двух уроков, при этом могут быть использованы разные предметы в зависимости от индивидуальных возможностей и особенностей обучающихся. Освоение правил одной коррекционной подвижной игры также происходит в течение двух уроков. </w:t>
      </w:r>
    </w:p>
    <w:p w:rsidR="000D0364" w:rsidRPr="009924A1" w:rsidRDefault="000D0364" w:rsidP="000D0364">
      <w:pPr>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Предусмотрены следующие виды работы на уроке: </w:t>
      </w:r>
      <w:r w:rsidRPr="009924A1">
        <w:rPr>
          <w:rFonts w:ascii="Times New Roman" w:eastAsia="Calibri" w:hAnsi="Times New Roman" w:cs="Times New Roman"/>
          <w:i/>
          <w:sz w:val="24"/>
          <w:szCs w:val="24"/>
        </w:rPr>
        <w:t>словесные:</w:t>
      </w:r>
      <w:r w:rsidRPr="009924A1">
        <w:rPr>
          <w:rFonts w:ascii="Times New Roman" w:eastAsia="Calibri" w:hAnsi="Times New Roman" w:cs="Times New Roman"/>
          <w:sz w:val="24"/>
          <w:szCs w:val="24"/>
        </w:rPr>
        <w:t xml:space="preserve"> объяснения, словесные инструкции, распоряжения, команды; </w:t>
      </w:r>
      <w:r w:rsidRPr="009924A1">
        <w:rPr>
          <w:rFonts w:ascii="Times New Roman" w:eastAsia="Calibri" w:hAnsi="Times New Roman" w:cs="Times New Roman"/>
          <w:i/>
          <w:sz w:val="24"/>
          <w:szCs w:val="24"/>
        </w:rPr>
        <w:t>физические упражнения</w:t>
      </w:r>
      <w:r w:rsidRPr="009924A1">
        <w:rPr>
          <w:rFonts w:ascii="Times New Roman" w:eastAsia="Calibri" w:hAnsi="Times New Roman" w:cs="Times New Roman"/>
          <w:sz w:val="24"/>
          <w:szCs w:val="24"/>
        </w:rPr>
        <w:t>: с помощью, с частичной помощью, по образцу, по показу и пр.</w:t>
      </w:r>
    </w:p>
    <w:p w:rsidR="000D0364" w:rsidRPr="009924A1" w:rsidRDefault="000D0364" w:rsidP="000D0364">
      <w:pPr>
        <w:spacing w:after="0"/>
        <w:jc w:val="both"/>
        <w:rPr>
          <w:rFonts w:ascii="Times New Roman" w:eastAsia="Calibri" w:hAnsi="Times New Roman" w:cs="Times New Roman"/>
          <w:sz w:val="24"/>
          <w:szCs w:val="24"/>
        </w:rPr>
      </w:pPr>
    </w:p>
    <w:p w:rsidR="000D0364" w:rsidRPr="009924A1" w:rsidRDefault="000D0364" w:rsidP="000D0364">
      <w:pPr>
        <w:spacing w:after="0"/>
        <w:jc w:val="center"/>
        <w:rPr>
          <w:rFonts w:ascii="Times New Roman" w:eastAsia="Calibri" w:hAnsi="Times New Roman" w:cs="Times New Roman"/>
          <w:b/>
          <w:bCs/>
          <w:sz w:val="24"/>
          <w:szCs w:val="24"/>
        </w:rPr>
      </w:pPr>
      <w:r w:rsidRPr="009924A1">
        <w:rPr>
          <w:rFonts w:ascii="Times New Roman" w:eastAsia="Calibri" w:hAnsi="Times New Roman" w:cs="Times New Roman"/>
          <w:b/>
          <w:bCs/>
          <w:sz w:val="24"/>
          <w:szCs w:val="24"/>
        </w:rPr>
        <w:t>ПЛАНИРУЕМЫЕ РЕЗУЛЬТАТЫ ОСВОЕНИЯ УЧЕБНОГО ПРЕДМЕТА</w:t>
      </w:r>
    </w:p>
    <w:p w:rsidR="000D0364" w:rsidRPr="009924A1" w:rsidRDefault="000D0364" w:rsidP="000D0364">
      <w:pPr>
        <w:spacing w:after="0"/>
        <w:jc w:val="center"/>
        <w:rPr>
          <w:rFonts w:ascii="Times New Roman" w:eastAsia="Calibri" w:hAnsi="Times New Roman" w:cs="Times New Roman"/>
          <w:b/>
          <w:bCs/>
          <w:caps/>
          <w:spacing w:val="-1"/>
          <w:sz w:val="24"/>
          <w:szCs w:val="24"/>
        </w:rPr>
      </w:pPr>
    </w:p>
    <w:p w:rsidR="000D0364" w:rsidRPr="009924A1" w:rsidRDefault="000D0364" w:rsidP="000D0364">
      <w:pPr>
        <w:autoSpaceDE w:val="0"/>
        <w:autoSpaceDN w:val="0"/>
        <w:adjustRightInd w:val="0"/>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В соответствии с требованиями Стандарта к АООП для обучающихся с умеренной, тяжелой, глубокой умственной отсталостью, с тяжелыми множественными нарушениями развития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p>
    <w:p w:rsidR="000D0364" w:rsidRPr="009924A1" w:rsidRDefault="000D0364" w:rsidP="000D0364">
      <w:pPr>
        <w:autoSpaceDE w:val="0"/>
        <w:autoSpaceDN w:val="0"/>
        <w:adjustRightInd w:val="0"/>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Показателем усвоения обучающимися программы учебного материала являются следующие критерии:</w:t>
      </w:r>
    </w:p>
    <w:p w:rsidR="000D0364" w:rsidRPr="009924A1" w:rsidRDefault="000D0364" w:rsidP="000D0364">
      <w:pPr>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Проявляет интерес</w:t>
      </w:r>
    </w:p>
    <w:p w:rsidR="000D0364" w:rsidRPr="009924A1" w:rsidRDefault="000D0364" w:rsidP="000D0364">
      <w:pPr>
        <w:pStyle w:val="a5"/>
        <w:numPr>
          <w:ilvl w:val="0"/>
          <w:numId w:val="43"/>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к видам физкультурно-спортивной деятельности:</w:t>
      </w:r>
    </w:p>
    <w:p w:rsidR="000D0364" w:rsidRPr="009924A1" w:rsidRDefault="000D0364" w:rsidP="000D0364">
      <w:pPr>
        <w:pStyle w:val="a5"/>
        <w:numPr>
          <w:ilvl w:val="0"/>
          <w:numId w:val="43"/>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 xml:space="preserve">подвижным играм, </w:t>
      </w:r>
    </w:p>
    <w:p w:rsidR="000D0364" w:rsidRPr="009924A1" w:rsidRDefault="000D0364" w:rsidP="000D0364">
      <w:pPr>
        <w:pStyle w:val="a5"/>
        <w:numPr>
          <w:ilvl w:val="0"/>
          <w:numId w:val="43"/>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выполнению основных видов движений.</w:t>
      </w:r>
    </w:p>
    <w:p w:rsidR="000D0364" w:rsidRPr="009924A1" w:rsidRDefault="000D0364" w:rsidP="000D0364">
      <w:pPr>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Умеет</w:t>
      </w:r>
      <w:r w:rsidRPr="009924A1">
        <w:rPr>
          <w:rFonts w:ascii="Times New Roman" w:eastAsia="Calibri" w:hAnsi="Times New Roman" w:cs="Times New Roman"/>
          <w:sz w:val="24"/>
          <w:szCs w:val="24"/>
        </w:rPr>
        <w:t>:</w:t>
      </w:r>
    </w:p>
    <w:p w:rsidR="000D0364" w:rsidRPr="009924A1" w:rsidRDefault="000D0364" w:rsidP="000D0364">
      <w:pPr>
        <w:pStyle w:val="a5"/>
        <w:numPr>
          <w:ilvl w:val="0"/>
          <w:numId w:val="44"/>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 xml:space="preserve">выполнять основные виды движений (ходьба, бег, прыжки, лазание, ползание, упражнения в равновесии); </w:t>
      </w:r>
    </w:p>
    <w:p w:rsidR="000D0364" w:rsidRPr="009924A1" w:rsidRDefault="000D0364" w:rsidP="000D0364">
      <w:pPr>
        <w:pStyle w:val="a5"/>
        <w:numPr>
          <w:ilvl w:val="0"/>
          <w:numId w:val="44"/>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играть в подвижные и коррекционные игры.</w:t>
      </w:r>
    </w:p>
    <w:p w:rsidR="000D0364" w:rsidRPr="009924A1" w:rsidRDefault="000D0364" w:rsidP="000D0364">
      <w:pPr>
        <w:spacing w:after="0"/>
        <w:jc w:val="both"/>
        <w:rPr>
          <w:rFonts w:ascii="Times New Roman" w:eastAsia="Calibri" w:hAnsi="Times New Roman" w:cs="Times New Roman"/>
          <w:sz w:val="24"/>
          <w:szCs w:val="24"/>
        </w:rPr>
      </w:pPr>
      <w:r w:rsidRPr="009924A1">
        <w:rPr>
          <w:rFonts w:ascii="Times New Roman" w:eastAsia="Calibri" w:hAnsi="Times New Roman" w:cs="Times New Roman"/>
          <w:b/>
          <w:sz w:val="24"/>
          <w:szCs w:val="24"/>
        </w:rPr>
        <w:t xml:space="preserve">Различает </w:t>
      </w:r>
      <w:r w:rsidRPr="009924A1">
        <w:rPr>
          <w:rFonts w:ascii="Times New Roman" w:eastAsia="Calibri" w:hAnsi="Times New Roman" w:cs="Times New Roman"/>
          <w:sz w:val="24"/>
          <w:szCs w:val="24"/>
        </w:rPr>
        <w:t>состояния:</w:t>
      </w:r>
    </w:p>
    <w:p w:rsidR="000D0364" w:rsidRPr="009924A1" w:rsidRDefault="000D0364" w:rsidP="000D0364">
      <w:pPr>
        <w:pStyle w:val="a5"/>
        <w:numPr>
          <w:ilvl w:val="0"/>
          <w:numId w:val="45"/>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 xml:space="preserve">бодрость-усталость, </w:t>
      </w:r>
    </w:p>
    <w:p w:rsidR="000D0364" w:rsidRPr="009924A1" w:rsidRDefault="000D0364" w:rsidP="000D0364">
      <w:pPr>
        <w:pStyle w:val="a5"/>
        <w:numPr>
          <w:ilvl w:val="0"/>
          <w:numId w:val="45"/>
        </w:numPr>
        <w:spacing w:after="0"/>
        <w:jc w:val="both"/>
        <w:rPr>
          <w:rFonts w:ascii="Times New Roman" w:eastAsia="Calibri" w:hAnsi="Times New Roman" w:cs="Times New Roman"/>
          <w:sz w:val="24"/>
          <w:szCs w:val="24"/>
          <w:lang w:eastAsia="ru-RU"/>
        </w:rPr>
      </w:pPr>
      <w:r w:rsidRPr="009924A1">
        <w:rPr>
          <w:rFonts w:ascii="Times New Roman" w:eastAsia="Calibri" w:hAnsi="Times New Roman" w:cs="Times New Roman"/>
          <w:sz w:val="24"/>
          <w:szCs w:val="24"/>
          <w:lang w:eastAsia="ru-RU"/>
        </w:rPr>
        <w:t xml:space="preserve">напряжение-расслабление и т.д. </w:t>
      </w:r>
    </w:p>
    <w:p w:rsidR="000D0364" w:rsidRPr="009924A1" w:rsidRDefault="000D0364" w:rsidP="000D0364">
      <w:pPr>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Управляет произвольными движениями:</w:t>
      </w:r>
    </w:p>
    <w:p w:rsidR="000D0364" w:rsidRPr="009924A1" w:rsidRDefault="000D0364" w:rsidP="000D0364">
      <w:pPr>
        <w:pStyle w:val="a5"/>
        <w:numPr>
          <w:ilvl w:val="0"/>
          <w:numId w:val="46"/>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статическими,</w:t>
      </w:r>
    </w:p>
    <w:p w:rsidR="000D0364" w:rsidRPr="009924A1" w:rsidRDefault="000D0364" w:rsidP="000D0364">
      <w:pPr>
        <w:pStyle w:val="a5"/>
        <w:numPr>
          <w:ilvl w:val="0"/>
          <w:numId w:val="46"/>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динамическими.</w:t>
      </w:r>
    </w:p>
    <w:p w:rsidR="000D0364" w:rsidRPr="009924A1" w:rsidRDefault="000D0364" w:rsidP="000D0364">
      <w:pPr>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Проявляет двигательные способности:</w:t>
      </w:r>
    </w:p>
    <w:p w:rsidR="000D0364" w:rsidRPr="009924A1" w:rsidRDefault="000D0364" w:rsidP="000D0364">
      <w:pPr>
        <w:pStyle w:val="a5"/>
        <w:numPr>
          <w:ilvl w:val="0"/>
          <w:numId w:val="47"/>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общую выносливость,</w:t>
      </w:r>
    </w:p>
    <w:p w:rsidR="000D0364" w:rsidRPr="009924A1" w:rsidRDefault="000D0364" w:rsidP="000D0364">
      <w:pPr>
        <w:pStyle w:val="a5"/>
        <w:numPr>
          <w:ilvl w:val="0"/>
          <w:numId w:val="47"/>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быстроту,</w:t>
      </w:r>
    </w:p>
    <w:p w:rsidR="000D0364" w:rsidRPr="009924A1" w:rsidRDefault="000D0364" w:rsidP="000D0364">
      <w:pPr>
        <w:pStyle w:val="a5"/>
        <w:numPr>
          <w:ilvl w:val="0"/>
          <w:numId w:val="47"/>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lastRenderedPageBreak/>
        <w:t>гибкость,</w:t>
      </w:r>
    </w:p>
    <w:p w:rsidR="000D0364" w:rsidRPr="009924A1" w:rsidRDefault="000D0364" w:rsidP="000D0364">
      <w:pPr>
        <w:pStyle w:val="a5"/>
        <w:numPr>
          <w:ilvl w:val="0"/>
          <w:numId w:val="47"/>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координационные способности,</w:t>
      </w:r>
    </w:p>
    <w:p w:rsidR="000D0364" w:rsidRPr="009924A1" w:rsidRDefault="000D0364" w:rsidP="000D0364">
      <w:pPr>
        <w:pStyle w:val="a5"/>
        <w:numPr>
          <w:ilvl w:val="0"/>
          <w:numId w:val="47"/>
        </w:numPr>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силовые способности.</w:t>
      </w:r>
    </w:p>
    <w:p w:rsidR="000D0364" w:rsidRPr="009924A1" w:rsidRDefault="000D0364" w:rsidP="000D0364">
      <w:pPr>
        <w:jc w:val="center"/>
        <w:rPr>
          <w:rFonts w:ascii="Times New Roman" w:hAnsi="Times New Roman" w:cs="Times New Roman"/>
          <w:sz w:val="24"/>
          <w:szCs w:val="24"/>
        </w:rPr>
      </w:pPr>
      <w:r w:rsidRPr="009924A1">
        <w:rPr>
          <w:rFonts w:ascii="Times New Roman" w:eastAsia="Times New Roman" w:hAnsi="Times New Roman" w:cs="Times New Roman"/>
          <w:b/>
          <w:sz w:val="24"/>
          <w:szCs w:val="24"/>
        </w:rPr>
        <w:t>Личностные и предметные результаты освоения предмета</w:t>
      </w:r>
    </w:p>
    <w:p w:rsidR="000D0364" w:rsidRPr="009924A1" w:rsidRDefault="000D0364" w:rsidP="000D0364">
      <w:pPr>
        <w:rPr>
          <w:rFonts w:ascii="Times New Roman" w:eastAsia="Times New Roman" w:hAnsi="Times New Roman" w:cs="Times New Roman"/>
          <w:sz w:val="24"/>
          <w:szCs w:val="24"/>
        </w:rPr>
      </w:pPr>
      <w:r w:rsidRPr="009924A1">
        <w:rPr>
          <w:rFonts w:ascii="Times New Roman" w:eastAsia="Times New Roman" w:hAnsi="Times New Roman" w:cs="Times New Roman"/>
          <w:b/>
          <w:i/>
          <w:sz w:val="24"/>
          <w:szCs w:val="24"/>
        </w:rPr>
        <w:t xml:space="preserve">     Требования к результатам освоения АООП:</w:t>
      </w:r>
    </w:p>
    <w:p w:rsidR="000D0364" w:rsidRPr="009924A1" w:rsidRDefault="000D0364" w:rsidP="000D0364">
      <w:pPr>
        <w:jc w:val="both"/>
        <w:rPr>
          <w:rFonts w:ascii="Times New Roman" w:hAnsi="Times New Roman" w:cs="Times New Roman"/>
          <w:sz w:val="24"/>
          <w:szCs w:val="24"/>
        </w:rPr>
      </w:pPr>
      <w:r w:rsidRPr="009924A1">
        <w:rPr>
          <w:rFonts w:ascii="Times New Roman" w:eastAsia="Times New Roman" w:hAnsi="Times New Roman" w:cs="Times New Roman"/>
          <w:sz w:val="24"/>
          <w:szCs w:val="24"/>
        </w:rPr>
        <w:t xml:space="preserve">     основным ожидаемым результатом освоения, обучающимся АООП  (вариант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rsidR="000D0364" w:rsidRPr="009924A1" w:rsidRDefault="000D0364" w:rsidP="000D0364">
      <w:pPr>
        <w:spacing w:after="0"/>
        <w:ind w:firstLine="708"/>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 </w:t>
      </w:r>
    </w:p>
    <w:p w:rsidR="000D0364" w:rsidRPr="009924A1" w:rsidRDefault="000D0364" w:rsidP="000D0364">
      <w:pPr>
        <w:spacing w:after="0"/>
        <w:ind w:firstLine="708"/>
        <w:jc w:val="both"/>
        <w:rPr>
          <w:rFonts w:ascii="Times New Roman" w:eastAsia="Times New Roman" w:hAnsi="Times New Roman" w:cs="Times New Roman"/>
          <w:b/>
          <w:sz w:val="24"/>
          <w:szCs w:val="24"/>
        </w:rPr>
      </w:pPr>
      <w:r w:rsidRPr="009924A1">
        <w:rPr>
          <w:rFonts w:ascii="Times New Roman" w:eastAsia="Times New Roman" w:hAnsi="Times New Roman" w:cs="Times New Roman"/>
          <w:b/>
          <w:sz w:val="24"/>
          <w:szCs w:val="24"/>
        </w:rPr>
        <w:t>Личностные результаты освоения АООП включают:</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1) основы персональной идентичности, осознание своей принадлежности к определенному полу, осознание себя как «Я»; </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2) социально-эмоциональное участие в процессе общения и совместной деятельности; </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3) формирование уважительного отношения к окружающим; </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4) овладение начальными навыками адаптации; </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5) освоение доступной социальной роли (обучающегося);</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6) развитие мотивов учебной деятельности и первичное формирование личностного смысла обучения; </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7) развитие первичной самостоятельности и личной ответственности за свои поступки; </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8) формирование эстетических потребностей, ценностей и чувств; </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9) развитие этических чувств, доброжелательности и эмоционально-нравственной отзывчивости, понимания и сопереживания чувствам других людей; </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10) развитие навыков сотрудничества с взрослыми и сверстниками в разных социальных ситуациях; </w:t>
      </w:r>
    </w:p>
    <w:p w:rsidR="000D0364" w:rsidRPr="009924A1" w:rsidRDefault="000D0364" w:rsidP="000D0364">
      <w:pPr>
        <w:spacing w:after="0"/>
        <w:jc w:val="center"/>
        <w:rPr>
          <w:rFonts w:ascii="Times New Roman" w:eastAsia="Times New Roman" w:hAnsi="Times New Roman" w:cs="Times New Roman"/>
          <w:b/>
          <w:sz w:val="24"/>
          <w:szCs w:val="24"/>
        </w:rPr>
      </w:pPr>
      <w:r w:rsidRPr="009924A1">
        <w:rPr>
          <w:rFonts w:ascii="Times New Roman" w:eastAsia="Times New Roman" w:hAnsi="Times New Roman" w:cs="Times New Roman"/>
          <w:b/>
          <w:sz w:val="24"/>
          <w:szCs w:val="24"/>
        </w:rPr>
        <w:t>Предметные результаты освоения АООП в области адаптивной физической культуры:</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 </w:t>
      </w:r>
      <w:r w:rsidRPr="009924A1">
        <w:rPr>
          <w:rFonts w:ascii="Times New Roman" w:eastAsia="Calibri" w:hAnsi="Times New Roman" w:cs="Times New Roman"/>
          <w:i/>
          <w:iCs/>
          <w:sz w:val="24"/>
          <w:szCs w:val="24"/>
        </w:rPr>
        <w:t xml:space="preserve">Восприятие собственного тела, осознание своих физических возможностей и ограничений: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1.1 освоение доступных способов контроля над функциями собственного тела: сидеть, стоять, передвигаться;</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1.2 освоение двигательных навыков, последовательности движений, развитие координационных способностей;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lastRenderedPageBreak/>
        <w:t xml:space="preserve">1.3 совершенствование физических качеств: ловкости, силы, быстроты, выносливости;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1.4 умение радоваться успехам.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 </w:t>
      </w:r>
      <w:r w:rsidRPr="009924A1">
        <w:rPr>
          <w:rFonts w:ascii="Times New Roman" w:eastAsia="Calibri" w:hAnsi="Times New Roman" w:cs="Times New Roman"/>
          <w:i/>
          <w:iCs/>
          <w:sz w:val="24"/>
          <w:szCs w:val="24"/>
        </w:rPr>
        <w:t>Освоение доступных видов физкультурно-спортивной деятельности спортивные игры:</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2.1 интерес к определенным видам физкультурно-спортивной деятельности: спортивные и подвижные игры, физическая подготовка;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2.2 играть в подвижные игры.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3. </w:t>
      </w:r>
      <w:r w:rsidRPr="009924A1">
        <w:rPr>
          <w:rFonts w:ascii="Times New Roman" w:eastAsia="Calibri" w:hAnsi="Times New Roman" w:cs="Times New Roman"/>
          <w:i/>
          <w:iCs/>
          <w:sz w:val="24"/>
          <w:szCs w:val="24"/>
        </w:rPr>
        <w:t xml:space="preserve">Соотнесение самочувствия с настроением, собственной активностью, самостоятельностью и независимостью: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3.1 умение определять свое самочувствие в связи с физической нагрузкой: усталость, болевые ощущения, др. </w:t>
      </w:r>
    </w:p>
    <w:p w:rsidR="000D0364" w:rsidRPr="009924A1" w:rsidRDefault="000D0364" w:rsidP="000D0364">
      <w:pPr>
        <w:autoSpaceDE w:val="0"/>
        <w:autoSpaceDN w:val="0"/>
        <w:adjustRightInd w:val="0"/>
        <w:spacing w:after="0"/>
        <w:ind w:firstLine="708"/>
        <w:jc w:val="both"/>
        <w:rPr>
          <w:rFonts w:ascii="Times New Roman" w:eastAsia="Calibri" w:hAnsi="Times New Roman" w:cs="Times New Roman"/>
          <w:sz w:val="24"/>
          <w:szCs w:val="24"/>
        </w:rPr>
      </w:pPr>
      <w:r w:rsidRPr="009924A1">
        <w:rPr>
          <w:rFonts w:ascii="Times New Roman" w:eastAsia="Calibri" w:hAnsi="Times New Roman" w:cs="Times New Roman"/>
          <w:b/>
          <w:i/>
          <w:sz w:val="24"/>
          <w:szCs w:val="24"/>
        </w:rPr>
        <w:t xml:space="preserve">Ключевой направленностью  учебного предмета адаптивная физическая культура </w:t>
      </w:r>
      <w:r w:rsidRPr="009924A1">
        <w:rPr>
          <w:rFonts w:ascii="Times New Roman" w:eastAsia="Calibri" w:hAnsi="Times New Roman" w:cs="Times New Roman"/>
          <w:sz w:val="24"/>
          <w:szCs w:val="24"/>
        </w:rPr>
        <w:t xml:space="preserve">является </w:t>
      </w:r>
      <w:r w:rsidRPr="009924A1">
        <w:rPr>
          <w:rFonts w:ascii="Times New Roman" w:eastAsia="Calibri" w:hAnsi="Times New Roman" w:cs="Times New Roman"/>
          <w:b/>
          <w:i/>
          <w:sz w:val="24"/>
          <w:szCs w:val="24"/>
        </w:rPr>
        <w:t>формирование базовых учебных действий</w:t>
      </w:r>
      <w:r w:rsidRPr="009924A1">
        <w:rPr>
          <w:rFonts w:ascii="Times New Roman" w:eastAsia="Calibri" w:hAnsi="Times New Roman" w:cs="Times New Roman"/>
          <w:sz w:val="24"/>
          <w:szCs w:val="24"/>
        </w:rPr>
        <w:t xml:space="preserve"> на основе предметного содержания, а именно формирование готовности у детей к овладению содержанием АООП образования для обучающихся с умственной отсталостью (вариант 2). </w:t>
      </w:r>
    </w:p>
    <w:p w:rsidR="000D0364" w:rsidRPr="009924A1" w:rsidRDefault="000D0364" w:rsidP="000D0364">
      <w:pPr>
        <w:autoSpaceDE w:val="0"/>
        <w:autoSpaceDN w:val="0"/>
        <w:adjustRightInd w:val="0"/>
        <w:spacing w:after="0"/>
        <w:jc w:val="center"/>
        <w:rPr>
          <w:rFonts w:ascii="Times New Roman" w:eastAsia="Calibri" w:hAnsi="Times New Roman" w:cs="Times New Roman"/>
          <w:sz w:val="24"/>
          <w:szCs w:val="24"/>
        </w:rPr>
      </w:pPr>
      <w:r w:rsidRPr="009924A1">
        <w:rPr>
          <w:rFonts w:ascii="Times New Roman" w:eastAsia="Calibri" w:hAnsi="Times New Roman" w:cs="Times New Roman"/>
          <w:b/>
          <w:sz w:val="24"/>
          <w:szCs w:val="24"/>
        </w:rPr>
        <w:t>Формирование базовых учебных действий включает следующие задачи</w:t>
      </w:r>
      <w:r w:rsidRPr="009924A1">
        <w:rPr>
          <w:rFonts w:ascii="Times New Roman" w:eastAsia="Calibri" w:hAnsi="Times New Roman" w:cs="Times New Roman"/>
          <w:sz w:val="24"/>
          <w:szCs w:val="24"/>
        </w:rPr>
        <w:t>:</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1. Подготовка ребенка к нахождению и обучению в среде сверстников, к эмоциональному, коммуникативному взаимодействию с группой обучающихся.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2. Формирование учебного поведения (направленность взгляда (на говорящего взрослого, на задание; умение выполнять инструкции педагога; использование по назначению учебных материалов; умение выполнять действия по образцу и по подражанию).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3. Формирование умения выполнять задание (в течение определенного периода времени, от начала до конца, с заданными качественными параметрами).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w:t>
      </w:r>
      <w:r>
        <w:rPr>
          <w:rFonts w:ascii="Times New Roman" w:eastAsia="Calibri" w:hAnsi="Times New Roman" w:cs="Times New Roman"/>
          <w:sz w:val="24"/>
          <w:szCs w:val="24"/>
        </w:rPr>
        <w:t>тий, алгоритмом действия и т.д.</w:t>
      </w:r>
    </w:p>
    <w:p w:rsidR="000D0364" w:rsidRPr="009924A1" w:rsidRDefault="000D0364" w:rsidP="000D0364">
      <w:pPr>
        <w:jc w:val="center"/>
        <w:rPr>
          <w:rFonts w:ascii="Times New Roman" w:hAnsi="Times New Roman" w:cs="Times New Roman"/>
          <w:sz w:val="24"/>
          <w:szCs w:val="24"/>
        </w:rPr>
      </w:pPr>
      <w:r w:rsidRPr="009924A1">
        <w:rPr>
          <w:rFonts w:ascii="Times New Roman" w:hAnsi="Times New Roman" w:cs="Times New Roman"/>
          <w:b/>
          <w:i/>
          <w:sz w:val="24"/>
          <w:szCs w:val="24"/>
        </w:rPr>
        <w:t>Количество учебных часов</w:t>
      </w:r>
    </w:p>
    <w:p w:rsidR="000D0364" w:rsidRPr="009924A1" w:rsidRDefault="000D0364" w:rsidP="000D0364">
      <w:pPr>
        <w:spacing w:after="0"/>
        <w:jc w:val="both"/>
        <w:rPr>
          <w:rFonts w:ascii="Times New Roman" w:eastAsia="Times New Roman" w:hAnsi="Times New Roman" w:cs="Times New Roman"/>
          <w:sz w:val="24"/>
          <w:szCs w:val="24"/>
        </w:rPr>
      </w:pPr>
      <w:r w:rsidRPr="009924A1">
        <w:rPr>
          <w:rFonts w:ascii="Times New Roman" w:eastAsia="Times New Roman" w:hAnsi="Times New Roman" w:cs="Times New Roman"/>
          <w:sz w:val="24"/>
          <w:szCs w:val="24"/>
        </w:rPr>
        <w:t xml:space="preserve">     В Федеральном компоненте государственного стандарта «</w:t>
      </w:r>
      <w:r w:rsidRPr="009924A1">
        <w:rPr>
          <w:rFonts w:ascii="Times New Roman" w:hAnsi="Times New Roman" w:cs="Times New Roman"/>
          <w:sz w:val="24"/>
          <w:szCs w:val="24"/>
        </w:rPr>
        <w:t>Адаптивная физкультура</w:t>
      </w:r>
      <w:r w:rsidRPr="009924A1">
        <w:rPr>
          <w:rFonts w:ascii="Times New Roman" w:eastAsia="Times New Roman" w:hAnsi="Times New Roman" w:cs="Times New Roman"/>
          <w:sz w:val="24"/>
          <w:szCs w:val="24"/>
        </w:rPr>
        <w:t xml:space="preserve">» обозначен как самостоятельный предмет. На его </w:t>
      </w:r>
      <w:r>
        <w:rPr>
          <w:rFonts w:ascii="Times New Roman" w:eastAsia="Times New Roman" w:hAnsi="Times New Roman" w:cs="Times New Roman"/>
          <w:sz w:val="24"/>
          <w:szCs w:val="24"/>
        </w:rPr>
        <w:t xml:space="preserve">изучение отведено 68 </w:t>
      </w:r>
      <w:r w:rsidRPr="009924A1">
        <w:rPr>
          <w:rFonts w:ascii="Times New Roman" w:eastAsia="Times New Roman" w:hAnsi="Times New Roman" w:cs="Times New Roman"/>
          <w:sz w:val="24"/>
          <w:szCs w:val="24"/>
        </w:rPr>
        <w:t>часов, 2</w:t>
      </w:r>
      <w:r>
        <w:rPr>
          <w:rFonts w:ascii="Times New Roman" w:eastAsia="Times New Roman" w:hAnsi="Times New Roman" w:cs="Times New Roman"/>
          <w:sz w:val="24"/>
          <w:szCs w:val="24"/>
        </w:rPr>
        <w:t xml:space="preserve"> часа в неделю, 35 учебных недель</w:t>
      </w:r>
      <w:r w:rsidRPr="009924A1">
        <w:rPr>
          <w:rFonts w:ascii="Times New Roman" w:eastAsia="Times New Roman" w:hAnsi="Times New Roman" w:cs="Times New Roman"/>
          <w:sz w:val="24"/>
          <w:szCs w:val="24"/>
        </w:rPr>
        <w:t>.</w:t>
      </w:r>
    </w:p>
    <w:p w:rsidR="000D0364" w:rsidRDefault="000D0364" w:rsidP="0027737B"/>
    <w:p w:rsidR="000D0364" w:rsidRDefault="000D0364" w:rsidP="0027737B"/>
    <w:p w:rsidR="000D0364" w:rsidRDefault="000D0364" w:rsidP="0027737B"/>
    <w:p w:rsidR="000D0364" w:rsidRDefault="000D0364" w:rsidP="0027737B"/>
    <w:p w:rsidR="000D0364" w:rsidRPr="009924A1" w:rsidRDefault="000D0364" w:rsidP="000D0364">
      <w:pPr>
        <w:spacing w:after="0"/>
        <w:jc w:val="center"/>
        <w:rPr>
          <w:rFonts w:ascii="Times New Roman" w:eastAsia="Calibri" w:hAnsi="Times New Roman" w:cs="Times New Roman"/>
          <w:b/>
          <w:sz w:val="24"/>
          <w:szCs w:val="24"/>
        </w:rPr>
      </w:pPr>
      <w:r w:rsidRPr="009924A1">
        <w:rPr>
          <w:rFonts w:ascii="Times New Roman" w:eastAsia="Calibri" w:hAnsi="Times New Roman" w:cs="Times New Roman"/>
          <w:b/>
          <w:sz w:val="24"/>
          <w:szCs w:val="24"/>
        </w:rPr>
        <w:lastRenderedPageBreak/>
        <w:t>УЧЕБНО-МЕТОДИЧЕСКОЕ И  МАТЕРИАЛЬНО-ТЕХНИЧЕСКОЕ ОБЕСПЕЧЕНИЕ</w:t>
      </w:r>
    </w:p>
    <w:p w:rsidR="000D0364" w:rsidRPr="009924A1" w:rsidRDefault="000D0364" w:rsidP="000D0364">
      <w:pPr>
        <w:shd w:val="clear" w:color="auto" w:fill="FFFFFF"/>
        <w:spacing w:after="0" w:line="240" w:lineRule="auto"/>
        <w:jc w:val="both"/>
        <w:rPr>
          <w:rFonts w:ascii="Times New Roman" w:eastAsia="Times New Roman" w:hAnsi="Times New Roman" w:cs="Times New Roman"/>
          <w:b/>
          <w:sz w:val="24"/>
          <w:szCs w:val="24"/>
        </w:rPr>
      </w:pPr>
      <w:r w:rsidRPr="009924A1">
        <w:rPr>
          <w:rFonts w:ascii="Times New Roman" w:eastAsia="Times New Roman" w:hAnsi="Times New Roman" w:cs="Times New Roman"/>
          <w:b/>
          <w:sz w:val="24"/>
          <w:szCs w:val="24"/>
        </w:rPr>
        <w:t>1. Нормативные документы:</w:t>
      </w:r>
    </w:p>
    <w:p w:rsidR="000D0364" w:rsidRPr="009924A1" w:rsidRDefault="000D0364" w:rsidP="000D0364">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9924A1">
        <w:rPr>
          <w:rFonts w:ascii="Times New Roman" w:eastAsia="Calibri" w:hAnsi="Times New Roman" w:cs="Times New Roman"/>
          <w:sz w:val="24"/>
          <w:szCs w:val="24"/>
        </w:rPr>
        <w:t>Минобрнауки</w:t>
      </w:r>
      <w:proofErr w:type="spellEnd"/>
      <w:r w:rsidRPr="009924A1">
        <w:rPr>
          <w:rFonts w:ascii="Times New Roman" w:eastAsia="Calibri" w:hAnsi="Times New Roman" w:cs="Times New Roman"/>
          <w:sz w:val="24"/>
          <w:szCs w:val="24"/>
        </w:rPr>
        <w:t xml:space="preserve"> России от 19 декабря 2014 г. № 1599);</w:t>
      </w:r>
    </w:p>
    <w:p w:rsidR="000D0364" w:rsidRPr="009924A1" w:rsidRDefault="000D0364" w:rsidP="000D0364">
      <w:pPr>
        <w:autoSpaceDE w:val="0"/>
        <w:autoSpaceDN w:val="0"/>
        <w:adjustRightInd w:val="0"/>
        <w:spacing w:after="0" w:line="240" w:lineRule="auto"/>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rsidR="000D0364" w:rsidRPr="009924A1" w:rsidRDefault="000D0364" w:rsidP="000D0364">
      <w:pPr>
        <w:spacing w:after="0"/>
        <w:jc w:val="both"/>
        <w:rPr>
          <w:rFonts w:ascii="Times New Roman" w:hAnsi="Times New Roman" w:cs="Times New Roman"/>
          <w:b/>
          <w:sz w:val="24"/>
          <w:szCs w:val="24"/>
        </w:rPr>
      </w:pPr>
      <w:r w:rsidRPr="009924A1">
        <w:rPr>
          <w:rFonts w:ascii="Times New Roman" w:eastAsia="Calibri" w:hAnsi="Times New Roman" w:cs="Times New Roman"/>
          <w:b/>
          <w:sz w:val="24"/>
          <w:szCs w:val="24"/>
        </w:rPr>
        <w:t>2.</w:t>
      </w:r>
      <w:r w:rsidRPr="009924A1">
        <w:rPr>
          <w:rFonts w:ascii="Times New Roman" w:hAnsi="Times New Roman" w:cs="Times New Roman"/>
          <w:b/>
          <w:sz w:val="24"/>
          <w:szCs w:val="24"/>
        </w:rPr>
        <w:t xml:space="preserve"> Учебно-методическая литература</w:t>
      </w:r>
    </w:p>
    <w:p w:rsidR="000D0364" w:rsidRPr="009924A1" w:rsidRDefault="000D0364" w:rsidP="000D0364">
      <w:pPr>
        <w:spacing w:after="0"/>
        <w:jc w:val="both"/>
        <w:rPr>
          <w:rFonts w:ascii="Times New Roman" w:hAnsi="Times New Roman" w:cs="Times New Roman"/>
          <w:sz w:val="24"/>
          <w:szCs w:val="24"/>
        </w:rPr>
      </w:pPr>
      <w:r w:rsidRPr="009924A1">
        <w:rPr>
          <w:rFonts w:ascii="Times New Roman" w:hAnsi="Times New Roman" w:cs="Times New Roman"/>
          <w:b/>
          <w:sz w:val="24"/>
          <w:szCs w:val="24"/>
        </w:rPr>
        <w:t xml:space="preserve">- </w:t>
      </w:r>
      <w:proofErr w:type="spellStart"/>
      <w:r w:rsidRPr="009924A1">
        <w:rPr>
          <w:rFonts w:ascii="Times New Roman" w:hAnsi="Times New Roman" w:cs="Times New Roman"/>
          <w:b/>
          <w:sz w:val="24"/>
          <w:szCs w:val="24"/>
        </w:rPr>
        <w:t>Креминская</w:t>
      </w:r>
      <w:proofErr w:type="spellEnd"/>
      <w:r w:rsidRPr="009924A1">
        <w:rPr>
          <w:rFonts w:ascii="Times New Roman" w:hAnsi="Times New Roman" w:cs="Times New Roman"/>
          <w:b/>
          <w:sz w:val="24"/>
          <w:szCs w:val="24"/>
        </w:rPr>
        <w:t xml:space="preserve"> М.М. </w:t>
      </w:r>
      <w:r w:rsidRPr="009924A1">
        <w:rPr>
          <w:rFonts w:ascii="Times New Roman" w:hAnsi="Times New Roman" w:cs="Times New Roman"/>
          <w:sz w:val="24"/>
          <w:szCs w:val="24"/>
        </w:rPr>
        <w:t xml:space="preserve">Сборник программ по физической культуре для образовательных организаций, реализующих адаптивные образовательные программы для детей с ограниченными возможностями здоровья). – СПб.: </w:t>
      </w:r>
      <w:proofErr w:type="spellStart"/>
      <w:r w:rsidRPr="009924A1">
        <w:rPr>
          <w:rFonts w:ascii="Times New Roman" w:hAnsi="Times New Roman" w:cs="Times New Roman"/>
          <w:sz w:val="24"/>
          <w:szCs w:val="24"/>
        </w:rPr>
        <w:t>Владос</w:t>
      </w:r>
      <w:proofErr w:type="spellEnd"/>
      <w:r w:rsidRPr="009924A1">
        <w:rPr>
          <w:rFonts w:ascii="Times New Roman" w:hAnsi="Times New Roman" w:cs="Times New Roman"/>
          <w:sz w:val="24"/>
          <w:szCs w:val="24"/>
        </w:rPr>
        <w:t xml:space="preserve"> Северо-Запад, 2013. – 294 с.</w:t>
      </w:r>
    </w:p>
    <w:p w:rsidR="000D0364" w:rsidRPr="009924A1" w:rsidRDefault="000D0364" w:rsidP="000D0364">
      <w:pPr>
        <w:autoSpaceDE w:val="0"/>
        <w:autoSpaceDN w:val="0"/>
        <w:adjustRightInd w:val="0"/>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 xml:space="preserve"> -  </w:t>
      </w:r>
      <w:r w:rsidRPr="009924A1">
        <w:rPr>
          <w:rFonts w:ascii="Times New Roman" w:hAnsi="Times New Roman" w:cs="Times New Roman"/>
          <w:b/>
          <w:sz w:val="24"/>
          <w:szCs w:val="24"/>
        </w:rPr>
        <w:t>Уроки физической культуры</w:t>
      </w:r>
      <w:r w:rsidRPr="009924A1">
        <w:rPr>
          <w:rFonts w:ascii="Times New Roman" w:hAnsi="Times New Roman" w:cs="Times New Roman"/>
          <w:sz w:val="24"/>
          <w:szCs w:val="24"/>
        </w:rPr>
        <w:t xml:space="preserve"> в начальных классах: пособие для учителя спец. (</w:t>
      </w:r>
      <w:proofErr w:type="spellStart"/>
      <w:r w:rsidRPr="009924A1">
        <w:rPr>
          <w:rFonts w:ascii="Times New Roman" w:hAnsi="Times New Roman" w:cs="Times New Roman"/>
          <w:sz w:val="24"/>
          <w:szCs w:val="24"/>
        </w:rPr>
        <w:t>коррекц</w:t>
      </w:r>
      <w:proofErr w:type="spellEnd"/>
      <w:r w:rsidRPr="009924A1">
        <w:rPr>
          <w:rFonts w:ascii="Times New Roman" w:hAnsi="Times New Roman" w:cs="Times New Roman"/>
          <w:sz w:val="24"/>
          <w:szCs w:val="24"/>
        </w:rPr>
        <w:t xml:space="preserve">.) </w:t>
      </w:r>
      <w:proofErr w:type="spellStart"/>
      <w:r w:rsidRPr="009924A1">
        <w:rPr>
          <w:rFonts w:ascii="Times New Roman" w:hAnsi="Times New Roman" w:cs="Times New Roman"/>
          <w:sz w:val="24"/>
          <w:szCs w:val="24"/>
        </w:rPr>
        <w:t>образоват.учреждений</w:t>
      </w:r>
      <w:proofErr w:type="spellEnd"/>
      <w:r w:rsidRPr="009924A1">
        <w:rPr>
          <w:rFonts w:ascii="Times New Roman" w:hAnsi="Times New Roman" w:cs="Times New Roman"/>
          <w:sz w:val="24"/>
          <w:szCs w:val="24"/>
        </w:rPr>
        <w:t xml:space="preserve"> VIII вида /</w:t>
      </w:r>
      <w:proofErr w:type="spellStart"/>
      <w:r w:rsidRPr="009924A1">
        <w:rPr>
          <w:rFonts w:ascii="Times New Roman" w:hAnsi="Times New Roman" w:cs="Times New Roman"/>
          <w:sz w:val="24"/>
          <w:szCs w:val="24"/>
        </w:rPr>
        <w:t>В.М.Мозговой</w:t>
      </w:r>
      <w:proofErr w:type="spellEnd"/>
      <w:r w:rsidRPr="009924A1">
        <w:rPr>
          <w:rFonts w:ascii="Times New Roman" w:hAnsi="Times New Roman" w:cs="Times New Roman"/>
          <w:sz w:val="24"/>
          <w:szCs w:val="24"/>
        </w:rPr>
        <w:t xml:space="preserve"> – М.: Просвещение, 2009</w:t>
      </w:r>
      <w:r w:rsidRPr="009924A1">
        <w:rPr>
          <w:rFonts w:ascii="Times New Roman" w:eastAsia="Calibri" w:hAnsi="Times New Roman" w:cs="Times New Roman"/>
          <w:b/>
          <w:bCs/>
          <w:sz w:val="24"/>
          <w:szCs w:val="24"/>
        </w:rPr>
        <w:t>.</w:t>
      </w:r>
    </w:p>
    <w:p w:rsidR="000D0364" w:rsidRPr="009924A1" w:rsidRDefault="000D0364" w:rsidP="000D0364">
      <w:pPr>
        <w:autoSpaceDE w:val="0"/>
        <w:autoSpaceDN w:val="0"/>
        <w:adjustRightInd w:val="0"/>
        <w:spacing w:after="0"/>
        <w:jc w:val="both"/>
        <w:rPr>
          <w:rFonts w:ascii="Times New Roman" w:eastAsia="Calibri" w:hAnsi="Times New Roman" w:cs="Times New Roman"/>
          <w:b/>
          <w:sz w:val="24"/>
          <w:szCs w:val="24"/>
        </w:rPr>
      </w:pPr>
      <w:r w:rsidRPr="009924A1">
        <w:rPr>
          <w:rFonts w:ascii="Times New Roman" w:eastAsia="Calibri" w:hAnsi="Times New Roman" w:cs="Times New Roman"/>
          <w:b/>
          <w:sz w:val="24"/>
          <w:szCs w:val="24"/>
        </w:rPr>
        <w:t>3. Периодические издания:</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b/>
          <w:sz w:val="24"/>
          <w:szCs w:val="24"/>
        </w:rPr>
        <w:t xml:space="preserve">- </w:t>
      </w:r>
      <w:r w:rsidRPr="009924A1">
        <w:rPr>
          <w:rFonts w:ascii="Times New Roman" w:eastAsia="Calibri" w:hAnsi="Times New Roman" w:cs="Times New Roman"/>
          <w:sz w:val="24"/>
          <w:szCs w:val="24"/>
        </w:rPr>
        <w:t>Адаптивная физическая культура,</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xml:space="preserve">- Дефектология, </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rPr>
      </w:pPr>
      <w:r w:rsidRPr="009924A1">
        <w:rPr>
          <w:rFonts w:ascii="Times New Roman" w:eastAsia="Calibri" w:hAnsi="Times New Roman" w:cs="Times New Roman"/>
          <w:sz w:val="24"/>
          <w:szCs w:val="24"/>
        </w:rPr>
        <w:t>- Теория и практика физической культуры,</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shd w:val="clear" w:color="auto" w:fill="FFFFFF"/>
        </w:rPr>
      </w:pPr>
      <w:r w:rsidRPr="009924A1">
        <w:rPr>
          <w:rFonts w:ascii="Times New Roman" w:eastAsia="Calibri" w:hAnsi="Times New Roman" w:cs="Times New Roman"/>
          <w:sz w:val="24"/>
          <w:szCs w:val="24"/>
        </w:rPr>
        <w:t>- «</w:t>
      </w:r>
      <w:r w:rsidRPr="009924A1">
        <w:rPr>
          <w:rFonts w:ascii="Times New Roman" w:eastAsia="Calibri" w:hAnsi="Times New Roman" w:cs="Times New Roman"/>
          <w:bCs/>
          <w:sz w:val="24"/>
          <w:szCs w:val="24"/>
          <w:shd w:val="clear" w:color="auto" w:fill="FFFFFF"/>
        </w:rPr>
        <w:t>Физическая</w:t>
      </w:r>
      <w:r w:rsidRPr="009924A1">
        <w:rPr>
          <w:rFonts w:ascii="Times New Roman" w:eastAsia="Calibri" w:hAnsi="Times New Roman" w:cs="Times New Roman"/>
          <w:sz w:val="24"/>
          <w:szCs w:val="24"/>
          <w:shd w:val="clear" w:color="auto" w:fill="FFFFFF"/>
        </w:rPr>
        <w:t> культура: </w:t>
      </w:r>
      <w:r w:rsidRPr="009924A1">
        <w:rPr>
          <w:rFonts w:ascii="Times New Roman" w:eastAsia="Calibri" w:hAnsi="Times New Roman" w:cs="Times New Roman"/>
          <w:bCs/>
          <w:sz w:val="24"/>
          <w:szCs w:val="24"/>
          <w:shd w:val="clear" w:color="auto" w:fill="FFFFFF"/>
        </w:rPr>
        <w:t>воспитание</w:t>
      </w:r>
      <w:r w:rsidRPr="009924A1">
        <w:rPr>
          <w:rFonts w:ascii="Times New Roman" w:eastAsia="Calibri" w:hAnsi="Times New Roman" w:cs="Times New Roman"/>
          <w:sz w:val="24"/>
          <w:szCs w:val="24"/>
          <w:shd w:val="clear" w:color="auto" w:fill="FFFFFF"/>
        </w:rPr>
        <w:t>, </w:t>
      </w:r>
      <w:r w:rsidRPr="009924A1">
        <w:rPr>
          <w:rFonts w:ascii="Times New Roman" w:eastAsia="Calibri" w:hAnsi="Times New Roman" w:cs="Times New Roman"/>
          <w:bCs/>
          <w:sz w:val="24"/>
          <w:szCs w:val="24"/>
          <w:shd w:val="clear" w:color="auto" w:fill="FFFFFF"/>
        </w:rPr>
        <w:t>образование</w:t>
      </w:r>
      <w:r w:rsidRPr="009924A1">
        <w:rPr>
          <w:rFonts w:ascii="Times New Roman" w:eastAsia="Calibri" w:hAnsi="Times New Roman" w:cs="Times New Roman"/>
          <w:sz w:val="24"/>
          <w:szCs w:val="24"/>
          <w:shd w:val="clear" w:color="auto" w:fill="FFFFFF"/>
        </w:rPr>
        <w:t>, </w:t>
      </w:r>
      <w:r w:rsidRPr="009924A1">
        <w:rPr>
          <w:rFonts w:ascii="Times New Roman" w:eastAsia="Calibri" w:hAnsi="Times New Roman" w:cs="Times New Roman"/>
          <w:bCs/>
          <w:sz w:val="24"/>
          <w:szCs w:val="24"/>
          <w:shd w:val="clear" w:color="auto" w:fill="FFFFFF"/>
        </w:rPr>
        <w:t>тренировка</w:t>
      </w:r>
      <w:r w:rsidRPr="009924A1">
        <w:rPr>
          <w:rFonts w:ascii="Times New Roman" w:eastAsia="Calibri" w:hAnsi="Times New Roman" w:cs="Times New Roman"/>
          <w:sz w:val="24"/>
          <w:szCs w:val="24"/>
          <w:shd w:val="clear" w:color="auto" w:fill="FFFFFF"/>
        </w:rPr>
        <w:t>» и другие</w:t>
      </w:r>
    </w:p>
    <w:p w:rsidR="000D0364" w:rsidRPr="009924A1" w:rsidRDefault="000D0364" w:rsidP="000D0364">
      <w:pPr>
        <w:autoSpaceDE w:val="0"/>
        <w:autoSpaceDN w:val="0"/>
        <w:adjustRightInd w:val="0"/>
        <w:spacing w:after="0"/>
        <w:jc w:val="both"/>
        <w:rPr>
          <w:rFonts w:ascii="Times New Roman" w:eastAsia="Calibri" w:hAnsi="Times New Roman" w:cs="Times New Roman"/>
          <w:sz w:val="24"/>
          <w:szCs w:val="24"/>
          <w:shd w:val="clear" w:color="auto" w:fill="FFFFFF"/>
        </w:rPr>
      </w:pPr>
      <w:r w:rsidRPr="009924A1">
        <w:rPr>
          <w:rFonts w:ascii="Times New Roman" w:eastAsia="Calibri" w:hAnsi="Times New Roman" w:cs="Times New Roman"/>
          <w:b/>
          <w:sz w:val="24"/>
          <w:szCs w:val="24"/>
        </w:rPr>
        <w:t>4. Спортивный инвентарь:</w:t>
      </w:r>
      <w:r w:rsidRPr="009924A1">
        <w:rPr>
          <w:rFonts w:ascii="Times New Roman" w:eastAsia="Calibri" w:hAnsi="Times New Roman" w:cs="Times New Roman"/>
          <w:sz w:val="24"/>
          <w:szCs w:val="24"/>
        </w:rPr>
        <w:t xml:space="preserve">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мячи.</w:t>
      </w:r>
    </w:p>
    <w:p w:rsidR="000D0364" w:rsidRPr="00183F6B" w:rsidRDefault="000D0364" w:rsidP="000D0364">
      <w:pPr>
        <w:tabs>
          <w:tab w:val="left" w:pos="567"/>
        </w:tabs>
        <w:jc w:val="both"/>
        <w:rPr>
          <w:rFonts w:ascii="Times New Roman" w:eastAsia="Calibri" w:hAnsi="Times New Roman" w:cs="Times New Roman"/>
          <w:sz w:val="28"/>
          <w:szCs w:val="28"/>
        </w:rPr>
      </w:pPr>
    </w:p>
    <w:p w:rsidR="000D0364" w:rsidRDefault="000D0364" w:rsidP="0027737B"/>
    <w:sectPr w:rsidR="000D0364" w:rsidSect="0027737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98B"/>
    <w:multiLevelType w:val="multilevel"/>
    <w:tmpl w:val="4896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84D0C"/>
    <w:multiLevelType w:val="multilevel"/>
    <w:tmpl w:val="37B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A37AB"/>
    <w:multiLevelType w:val="hybridMultilevel"/>
    <w:tmpl w:val="9C281EF6"/>
    <w:lvl w:ilvl="0" w:tplc="00000001">
      <w:start w:val="1"/>
      <w:numFmt w:val="bullet"/>
      <w:lvlText w:val="•"/>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6B4451"/>
    <w:multiLevelType w:val="hybridMultilevel"/>
    <w:tmpl w:val="E020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60A71"/>
    <w:multiLevelType w:val="multilevel"/>
    <w:tmpl w:val="6C8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377A4"/>
    <w:multiLevelType w:val="hybridMultilevel"/>
    <w:tmpl w:val="1F3E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45AAA"/>
    <w:multiLevelType w:val="hybridMultilevel"/>
    <w:tmpl w:val="62FE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B06C1"/>
    <w:multiLevelType w:val="hybridMultilevel"/>
    <w:tmpl w:val="A2D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5926E2"/>
    <w:multiLevelType w:val="hybridMultilevel"/>
    <w:tmpl w:val="71F88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C592C"/>
    <w:multiLevelType w:val="hybridMultilevel"/>
    <w:tmpl w:val="53DEEC2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19B55989"/>
    <w:multiLevelType w:val="hybridMultilevel"/>
    <w:tmpl w:val="50C4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21C9F"/>
    <w:multiLevelType w:val="hybridMultilevel"/>
    <w:tmpl w:val="9CB8E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93C9E"/>
    <w:multiLevelType w:val="multilevel"/>
    <w:tmpl w:val="91D6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636FA"/>
    <w:multiLevelType w:val="hybridMultilevel"/>
    <w:tmpl w:val="8B98D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B304C"/>
    <w:multiLevelType w:val="hybridMultilevel"/>
    <w:tmpl w:val="E796F25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D1953F0"/>
    <w:multiLevelType w:val="hybridMultilevel"/>
    <w:tmpl w:val="C122C6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E8F71C7"/>
    <w:multiLevelType w:val="hybridMultilevel"/>
    <w:tmpl w:val="284EC44C"/>
    <w:lvl w:ilvl="0" w:tplc="2C2019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4055C"/>
    <w:multiLevelType w:val="hybridMultilevel"/>
    <w:tmpl w:val="75A0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33062"/>
    <w:multiLevelType w:val="hybridMultilevel"/>
    <w:tmpl w:val="D94024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D47EB"/>
    <w:multiLevelType w:val="multilevel"/>
    <w:tmpl w:val="66FA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4D5987"/>
    <w:multiLevelType w:val="hybridMultilevel"/>
    <w:tmpl w:val="2728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FC15D9"/>
    <w:multiLevelType w:val="hybridMultilevel"/>
    <w:tmpl w:val="3F923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1D362B"/>
    <w:multiLevelType w:val="hybridMultilevel"/>
    <w:tmpl w:val="D108C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A21E76"/>
    <w:multiLevelType w:val="hybridMultilevel"/>
    <w:tmpl w:val="604CC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98586F"/>
    <w:multiLevelType w:val="hybridMultilevel"/>
    <w:tmpl w:val="F878C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FC6222"/>
    <w:multiLevelType w:val="hybridMultilevel"/>
    <w:tmpl w:val="F26A69F6"/>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FB27D2"/>
    <w:multiLevelType w:val="multilevel"/>
    <w:tmpl w:val="CD3C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A1509"/>
    <w:multiLevelType w:val="hybridMultilevel"/>
    <w:tmpl w:val="6AAEF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143C6E"/>
    <w:multiLevelType w:val="hybridMultilevel"/>
    <w:tmpl w:val="90FCA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BF3530"/>
    <w:multiLevelType w:val="hybridMultilevel"/>
    <w:tmpl w:val="409C2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D32B7"/>
    <w:multiLevelType w:val="hybridMultilevel"/>
    <w:tmpl w:val="906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F97E2C"/>
    <w:multiLevelType w:val="multilevel"/>
    <w:tmpl w:val="772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703F1"/>
    <w:multiLevelType w:val="multilevel"/>
    <w:tmpl w:val="DDC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338B5"/>
    <w:multiLevelType w:val="multilevel"/>
    <w:tmpl w:val="83C8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DD662C"/>
    <w:multiLevelType w:val="hybridMultilevel"/>
    <w:tmpl w:val="923ED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A14138"/>
    <w:multiLevelType w:val="hybridMultilevel"/>
    <w:tmpl w:val="7476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7B1DAA"/>
    <w:multiLevelType w:val="hybridMultilevel"/>
    <w:tmpl w:val="F41A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16E1D"/>
    <w:multiLevelType w:val="hybridMultilevel"/>
    <w:tmpl w:val="0728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6023D6"/>
    <w:multiLevelType w:val="hybridMultilevel"/>
    <w:tmpl w:val="8B8ABD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nsid w:val="7536702D"/>
    <w:multiLevelType w:val="hybridMultilevel"/>
    <w:tmpl w:val="7602C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833FB0"/>
    <w:multiLevelType w:val="hybridMultilevel"/>
    <w:tmpl w:val="28083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436CF0"/>
    <w:multiLevelType w:val="hybridMultilevel"/>
    <w:tmpl w:val="E2E03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959135F"/>
    <w:multiLevelType w:val="hybridMultilevel"/>
    <w:tmpl w:val="9960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A4214"/>
    <w:multiLevelType w:val="hybridMultilevel"/>
    <w:tmpl w:val="98A21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1329B1"/>
    <w:multiLevelType w:val="hybridMultilevel"/>
    <w:tmpl w:val="19F8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71CA1"/>
    <w:multiLevelType w:val="hybridMultilevel"/>
    <w:tmpl w:val="259C41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847271"/>
    <w:multiLevelType w:val="hybridMultilevel"/>
    <w:tmpl w:val="3A704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9"/>
  </w:num>
  <w:num w:numId="4">
    <w:abstractNumId w:val="23"/>
  </w:num>
  <w:num w:numId="5">
    <w:abstractNumId w:val="46"/>
  </w:num>
  <w:num w:numId="6">
    <w:abstractNumId w:val="43"/>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5"/>
  </w:num>
  <w:num w:numId="10">
    <w:abstractNumId w:val="40"/>
  </w:num>
  <w:num w:numId="11">
    <w:abstractNumId w:val="8"/>
  </w:num>
  <w:num w:numId="12">
    <w:abstractNumId w:val="41"/>
  </w:num>
  <w:num w:numId="13">
    <w:abstractNumId w:val="27"/>
  </w:num>
  <w:num w:numId="14">
    <w:abstractNumId w:val="35"/>
  </w:num>
  <w:num w:numId="15">
    <w:abstractNumId w:val="22"/>
  </w:num>
  <w:num w:numId="16">
    <w:abstractNumId w:val="13"/>
  </w:num>
  <w:num w:numId="17">
    <w:abstractNumId w:val="30"/>
  </w:num>
  <w:num w:numId="18">
    <w:abstractNumId w:val="44"/>
  </w:num>
  <w:num w:numId="19">
    <w:abstractNumId w:val="7"/>
  </w:num>
  <w:num w:numId="20">
    <w:abstractNumId w:val="29"/>
  </w:num>
  <w:num w:numId="21">
    <w:abstractNumId w:val="9"/>
  </w:num>
  <w:num w:numId="22">
    <w:abstractNumId w:val="34"/>
  </w:num>
  <w:num w:numId="23">
    <w:abstractNumId w:val="5"/>
  </w:num>
  <w:num w:numId="24">
    <w:abstractNumId w:val="15"/>
  </w:num>
  <w:num w:numId="25">
    <w:abstractNumId w:val="3"/>
  </w:num>
  <w:num w:numId="26">
    <w:abstractNumId w:val="21"/>
  </w:num>
  <w:num w:numId="27">
    <w:abstractNumId w:val="14"/>
  </w:num>
  <w:num w:numId="28">
    <w:abstractNumId w:val="24"/>
  </w:num>
  <w:num w:numId="29">
    <w:abstractNumId w:val="38"/>
  </w:num>
  <w:num w:numId="30">
    <w:abstractNumId w:val="2"/>
  </w:num>
  <w:num w:numId="31">
    <w:abstractNumId w:val="31"/>
  </w:num>
  <w:num w:numId="32">
    <w:abstractNumId w:val="32"/>
  </w:num>
  <w:num w:numId="33">
    <w:abstractNumId w:val="19"/>
  </w:num>
  <w:num w:numId="34">
    <w:abstractNumId w:val="12"/>
  </w:num>
  <w:num w:numId="35">
    <w:abstractNumId w:val="1"/>
  </w:num>
  <w:num w:numId="36">
    <w:abstractNumId w:val="26"/>
  </w:num>
  <w:num w:numId="37">
    <w:abstractNumId w:val="4"/>
  </w:num>
  <w:num w:numId="38">
    <w:abstractNumId w:val="0"/>
  </w:num>
  <w:num w:numId="39">
    <w:abstractNumId w:val="33"/>
  </w:num>
  <w:num w:numId="40">
    <w:abstractNumId w:val="10"/>
  </w:num>
  <w:num w:numId="41">
    <w:abstractNumId w:val="16"/>
  </w:num>
  <w:num w:numId="42">
    <w:abstractNumId w:val="11"/>
  </w:num>
  <w:num w:numId="43">
    <w:abstractNumId w:val="37"/>
  </w:num>
  <w:num w:numId="44">
    <w:abstractNumId w:val="20"/>
  </w:num>
  <w:num w:numId="45">
    <w:abstractNumId w:val="17"/>
  </w:num>
  <w:num w:numId="46">
    <w:abstractNumId w:val="36"/>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7737B"/>
    <w:rsid w:val="000D0364"/>
    <w:rsid w:val="0027737B"/>
    <w:rsid w:val="00297FF5"/>
    <w:rsid w:val="002C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D0FE5-D6F7-4809-8C66-E145C211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7737B"/>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rsid w:val="0027737B"/>
    <w:rPr>
      <w:rFonts w:ascii="Times New Roman" w:eastAsia="Times New Roman" w:hAnsi="Times New Roman" w:cs="Times New Roman"/>
      <w:sz w:val="28"/>
      <w:szCs w:val="24"/>
    </w:rPr>
  </w:style>
  <w:style w:type="character" w:customStyle="1" w:styleId="2">
    <w:name w:val="Основной текст (2) + Полужирный"/>
    <w:basedOn w:val="a0"/>
    <w:rsid w:val="0027737B"/>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paragraph" w:customStyle="1" w:styleId="msonormalbullet2gif">
    <w:name w:val="msonormalbullet2.gif"/>
    <w:basedOn w:val="a"/>
    <w:rsid w:val="002773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7737B"/>
    <w:pPr>
      <w:ind w:left="720"/>
      <w:contextualSpacing/>
    </w:pPr>
    <w:rPr>
      <w:rFonts w:eastAsiaTheme="minorHAnsi"/>
      <w:lang w:eastAsia="en-US"/>
    </w:rPr>
  </w:style>
  <w:style w:type="table" w:styleId="a6">
    <w:name w:val="Table Grid"/>
    <w:basedOn w:val="a1"/>
    <w:uiPriority w:val="59"/>
    <w:rsid w:val="002773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qFormat/>
    <w:rsid w:val="0027737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aliases w:val="основа,Без интервала1"/>
    <w:link w:val="a9"/>
    <w:uiPriority w:val="1"/>
    <w:qFormat/>
    <w:rsid w:val="0027737B"/>
    <w:pPr>
      <w:spacing w:after="0" w:line="240" w:lineRule="auto"/>
    </w:pPr>
  </w:style>
  <w:style w:type="character" w:customStyle="1" w:styleId="a9">
    <w:name w:val="Без интервала Знак"/>
    <w:aliases w:val="основа Знак,Без интервала1 Знак"/>
    <w:basedOn w:val="a0"/>
    <w:link w:val="a8"/>
    <w:uiPriority w:val="1"/>
    <w:locked/>
    <w:rsid w:val="0027737B"/>
  </w:style>
  <w:style w:type="character" w:customStyle="1" w:styleId="20">
    <w:name w:val="Основной текст (2)_"/>
    <w:basedOn w:val="a0"/>
    <w:link w:val="21"/>
    <w:locked/>
    <w:rsid w:val="0027737B"/>
    <w:rPr>
      <w:rFonts w:ascii="Times New Roman" w:hAnsi="Times New Roman" w:cs="Times New Roman"/>
      <w:sz w:val="21"/>
      <w:szCs w:val="21"/>
      <w:shd w:val="clear" w:color="auto" w:fill="FFFFFF"/>
    </w:rPr>
  </w:style>
  <w:style w:type="paragraph" w:customStyle="1" w:styleId="21">
    <w:name w:val="Основной текст (2)"/>
    <w:basedOn w:val="a"/>
    <w:link w:val="20"/>
    <w:rsid w:val="0027737B"/>
    <w:pPr>
      <w:widowControl w:val="0"/>
      <w:shd w:val="clear" w:color="auto" w:fill="FFFFFF"/>
      <w:spacing w:after="0" w:line="298" w:lineRule="exact"/>
      <w:jc w:val="both"/>
    </w:pPr>
    <w:rPr>
      <w:rFonts w:ascii="Times New Roman" w:hAnsi="Times New Roman" w:cs="Times New Roman"/>
      <w:sz w:val="21"/>
      <w:szCs w:val="21"/>
    </w:rPr>
  </w:style>
  <w:style w:type="character" w:customStyle="1" w:styleId="c1">
    <w:name w:val="c1"/>
    <w:basedOn w:val="a0"/>
    <w:rsid w:val="00297FF5"/>
  </w:style>
  <w:style w:type="character" w:customStyle="1" w:styleId="c2">
    <w:name w:val="c2"/>
    <w:basedOn w:val="a0"/>
    <w:rsid w:val="00297FF5"/>
  </w:style>
  <w:style w:type="paragraph" w:customStyle="1" w:styleId="Default">
    <w:name w:val="Default"/>
    <w:rsid w:val="00297F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62</Pages>
  <Words>17747</Words>
  <Characters>101161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2019-11-04T13:32:00Z</dcterms:created>
  <dcterms:modified xsi:type="dcterms:W3CDTF">2019-11-12T04:35:00Z</dcterms:modified>
</cp:coreProperties>
</file>